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3279" w14:textId="5CB961FA" w:rsidR="00677596" w:rsidRPr="00E7558D" w:rsidRDefault="00A76DD4" w:rsidP="00677596">
      <w:pPr>
        <w:pStyle w:val="Titel"/>
        <w:rPr>
          <w:rFonts w:asciiTheme="majorHAnsi" w:hAnsiTheme="majorHAnsi" w:cstheme="majorHAnsi"/>
          <w:sz w:val="40"/>
          <w:lang w:val="en-GB"/>
        </w:rPr>
      </w:pPr>
      <w:r>
        <w:rPr>
          <w:rFonts w:asciiTheme="majorHAnsi" w:hAnsiTheme="majorHAnsi" w:cstheme="majorHAnsi"/>
          <w:sz w:val="40"/>
          <w:lang w:val="en-GB"/>
        </w:rPr>
        <w:t>P</w:t>
      </w:r>
      <w:r w:rsidR="00EC5F04" w:rsidRPr="00E7558D">
        <w:rPr>
          <w:rFonts w:asciiTheme="majorHAnsi" w:hAnsiTheme="majorHAnsi" w:cstheme="majorHAnsi"/>
          <w:sz w:val="40"/>
          <w:lang w:val="en-GB"/>
        </w:rPr>
        <w:t xml:space="preserve">roduct categories PCR B numbering system </w:t>
      </w:r>
    </w:p>
    <w:p w14:paraId="57F5F76D" w14:textId="507B0494" w:rsidR="00FB5CA1" w:rsidRPr="00D21ACF" w:rsidRDefault="00FB5CA1" w:rsidP="00FB5CA1">
      <w:pPr>
        <w:rPr>
          <w:b/>
          <w:bCs/>
          <w:lang w:val="en-GB"/>
        </w:rPr>
      </w:pPr>
      <w:r w:rsidRPr="00D21ACF">
        <w:rPr>
          <w:b/>
          <w:bCs/>
          <w:lang w:val="en-GB"/>
        </w:rPr>
        <w:t>Bold: PCR already created</w:t>
      </w:r>
    </w:p>
    <w:p w14:paraId="3CA1200A" w14:textId="77777777" w:rsidR="00FB5CA1" w:rsidRPr="00E7558D" w:rsidRDefault="00FB5CA1" w:rsidP="00FB5CA1">
      <w:pPr>
        <w:rPr>
          <w:lang w:val="en-GB"/>
        </w:rPr>
      </w:pPr>
    </w:p>
    <w:p w14:paraId="3EAE8E5F" w14:textId="43CDCF41" w:rsidR="00EC5F04" w:rsidRPr="00E7558D" w:rsidRDefault="00B05580" w:rsidP="00EC5F0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Basic materials and precursors</w:t>
      </w:r>
    </w:p>
    <w:p w14:paraId="220CA600" w14:textId="051ADC02" w:rsidR="004E43C2" w:rsidRPr="00E7558D" w:rsidRDefault="00B0558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Products related to concrete, mortar and grout</w:t>
      </w:r>
    </w:p>
    <w:p w14:paraId="5A4912DC" w14:textId="7AB6DAF7" w:rsidR="004E43C2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admixtures</w:t>
      </w:r>
    </w:p>
    <w:p w14:paraId="11C8308E" w14:textId="3F30B224" w:rsidR="00132BF9" w:rsidRPr="00E7558D" w:rsidRDefault="00132BF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Concrete additions</w:t>
      </w:r>
    </w:p>
    <w:p w14:paraId="406558FD" w14:textId="3E4B91D7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Other</w:t>
      </w:r>
      <w:r w:rsidR="004E43C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Basic materials and precursors </w:t>
      </w:r>
    </w:p>
    <w:p w14:paraId="0B13BE4D" w14:textId="40F8D69D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Synthetic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granulate</w:t>
      </w:r>
    </w:p>
    <w:p w14:paraId="0F784207" w14:textId="30D6352F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Synthetic carpet yarns</w:t>
      </w:r>
    </w:p>
    <w:p w14:paraId="1389C6E9" w14:textId="121BFD96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Cement, building limes and other hydraulic binders</w:t>
      </w:r>
    </w:p>
    <w:p w14:paraId="27A08D3F" w14:textId="1EBD254A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Cement</w:t>
      </w:r>
    </w:p>
    <w:p w14:paraId="555770FE" w14:textId="100302E8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</w:t>
      </w:r>
    </w:p>
    <w:p w14:paraId="1696A894" w14:textId="28A4D352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Natural aggregates</w:t>
      </w:r>
    </w:p>
    <w:p w14:paraId="2CCDE340" w14:textId="4F21F5AC" w:rsidR="00800193" w:rsidRPr="00E7558D" w:rsidRDefault="00800193" w:rsidP="00800193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1.4.1.1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 from stone</w:t>
      </w:r>
    </w:p>
    <w:p w14:paraId="7193CB8A" w14:textId="7000BAD0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Lightweight aggregates / Bulk granulate</w:t>
      </w:r>
    </w:p>
    <w:p w14:paraId="4DF45D4D" w14:textId="1C52215F" w:rsidR="002C224D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Recycled aggregates</w:t>
      </w:r>
    </w:p>
    <w:p w14:paraId="32AC29AA" w14:textId="474DF455" w:rsidR="002C224D" w:rsidRPr="00E7558D" w:rsidRDefault="002C224D" w:rsidP="002C22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1.4.3.1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Recycled aggregates from stone</w:t>
      </w:r>
    </w:p>
    <w:p w14:paraId="11C73EAB" w14:textId="0C8BDE76" w:rsidR="004E43C2" w:rsidRPr="00E7558D" w:rsidRDefault="00B0558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Products</w:t>
      </w:r>
    </w:p>
    <w:p w14:paraId="23BBECC8" w14:textId="3571C95B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940C9" w:rsidRPr="00E7558D">
        <w:rPr>
          <w:rFonts w:asciiTheme="majorHAnsi" w:hAnsiTheme="majorHAnsi" w:cstheme="majorHAnsi"/>
          <w:sz w:val="20"/>
          <w:szCs w:val="20"/>
          <w:lang w:val="en-GB"/>
        </w:rPr>
        <w:t>Sealings, m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embranes, including liquid applied and kits</w:t>
      </w:r>
    </w:p>
    <w:p w14:paraId="7B777325" w14:textId="200CDEBE" w:rsidR="004E43C2" w:rsidRPr="00E7558D" w:rsidRDefault="00D0694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Plastic and elastomer roofing and sealing sheet systems </w:t>
      </w:r>
    </w:p>
    <w:p w14:paraId="31A20F63" w14:textId="77777777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Polymer-enhanced bituminous thick layer compounds for sealing buildings</w:t>
      </w:r>
    </w:p>
    <w:p w14:paraId="5A8D3B7E" w14:textId="77304728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False ceiling and underlay sheeting</w:t>
      </w:r>
    </w:p>
    <w:p w14:paraId="2258EFF3" w14:textId="6138C93E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Building sealants</w:t>
      </w:r>
    </w:p>
    <w:p w14:paraId="59B7C1F1" w14:textId="7109DC65" w:rsidR="004E43C2" w:rsidRPr="00E7558D" w:rsidRDefault="004E43C2" w:rsidP="00D069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</w:p>
    <w:p w14:paraId="79981596" w14:textId="571E3182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955439" w:rsidRPr="00E7558D">
        <w:rPr>
          <w:rFonts w:asciiTheme="majorHAnsi" w:hAnsiTheme="majorHAnsi" w:cstheme="majorHAnsi"/>
          <w:sz w:val="20"/>
          <w:szCs w:val="20"/>
          <w:lang w:val="en-GB"/>
        </w:rPr>
        <w:t>Construction adhesives</w:t>
      </w:r>
    </w:p>
    <w:p w14:paraId="5A810FEE" w14:textId="50965C8D" w:rsidR="004E43C2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8" w:history="1">
        <w:r w:rsidRPr="00E7558D">
          <w:rPr>
            <w:rFonts w:asciiTheme="majorHAnsi" w:hAnsiTheme="majorHAnsi" w:cstheme="majorHAnsi"/>
            <w:sz w:val="20"/>
            <w:szCs w:val="20"/>
            <w:lang w:val="en-GB"/>
          </w:rPr>
          <w:t>Dispersion adhesives and primers for floor coverings</w:t>
        </w:r>
      </w:hyperlink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44D01CB" w14:textId="62AAEFD8" w:rsidR="004E43C2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9" w:history="1">
        <w:r w:rsidRPr="00E7558D">
          <w:rPr>
            <w:rFonts w:asciiTheme="majorHAnsi" w:hAnsiTheme="majorHAnsi" w:cstheme="majorHAnsi"/>
            <w:sz w:val="20"/>
            <w:szCs w:val="20"/>
            <w:lang w:val="en-GB"/>
          </w:rPr>
          <w:t>Reaction resin products</w:t>
        </w:r>
      </w:hyperlink>
    </w:p>
    <w:p w14:paraId="394A848A" w14:textId="68D856A9" w:rsidR="00352B1D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Reaction resin 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bonded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adhesive mortar for EIFS</w:t>
      </w:r>
      <w:r w:rsidR="00352B1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7ACB7A05" w14:textId="126816D2" w:rsidR="0027163A" w:rsidRPr="00E7558D" w:rsidRDefault="00D0694D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Construction clay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and related products</w:t>
      </w:r>
    </w:p>
    <w:p w14:paraId="6B15147D" w14:textId="5D501DFC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roof tiles and fittings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2.5.3.)</w:t>
      </w:r>
    </w:p>
    <w:p w14:paraId="22BFF739" w14:textId="3DB6E161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see also 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.2.1.)</w:t>
      </w:r>
    </w:p>
    <w:p w14:paraId="397C0A44" w14:textId="5A4EE91F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Unprotected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.2.2.)</w:t>
      </w:r>
    </w:p>
    <w:p w14:paraId="66A2B442" w14:textId="0AAFE614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2.12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.5.)</w:t>
      </w:r>
    </w:p>
    <w:p w14:paraId="0AEA34DA" w14:textId="1E0A7805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pavers and accessory clay pavers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2.7.5.)</w:t>
      </w:r>
    </w:p>
    <w:p w14:paraId="55FA3FBF" w14:textId="472AAA6D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construction of floor and roof systems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2.15.5.)</w:t>
      </w:r>
    </w:p>
    <w:p w14:paraId="7C6C7732" w14:textId="0034818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2.14.1.)</w:t>
      </w:r>
    </w:p>
    <w:p w14:paraId="6825C02F" w14:textId="0AEB6AA9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lintels</w:t>
      </w:r>
    </w:p>
    <w:p w14:paraId="0B4AB134" w14:textId="56E33570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precast elements</w:t>
      </w:r>
    </w:p>
    <w:p w14:paraId="4B7CE178" w14:textId="1CC38BE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masonry filled with insulating material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2.15.2.3.)</w:t>
      </w:r>
    </w:p>
    <w:p w14:paraId="10E2A0AC" w14:textId="7F004FD7" w:rsidR="00390FF8" w:rsidRPr="00E7558D" w:rsidRDefault="00065EC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</w:t>
      </w:r>
    </w:p>
    <w:p w14:paraId="613AA56C" w14:textId="4C424C9C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Varnishes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glazes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wax products</w:t>
      </w:r>
    </w:p>
    <w:p w14:paraId="21E91041" w14:textId="1ECC556A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Oil products</w:t>
      </w:r>
    </w:p>
    <w:p w14:paraId="0521564C" w14:textId="2C4EF325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 containing wood protection compositions</w:t>
      </w:r>
    </w:p>
    <w:p w14:paraId="6AF85C6D" w14:textId="65E6E992" w:rsidR="00904B22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Corrosion inhibitors</w:t>
      </w:r>
    </w:p>
    <w:p w14:paraId="54FEB1FD" w14:textId="2F95FA61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Reaction resin products or two-component products</w:t>
      </w:r>
    </w:p>
    <w:p w14:paraId="49FF226F" w14:textId="5A508B2F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065ECE" w:rsidRPr="00E7558D">
        <w:rPr>
          <w:rFonts w:asciiTheme="majorHAnsi" w:hAnsiTheme="majorHAnsi" w:cstheme="majorHAnsi"/>
          <w:sz w:val="20"/>
          <w:szCs w:val="20"/>
          <w:lang w:val="en-GB"/>
        </w:rPr>
        <w:t>Roof coverings</w:t>
      </w:r>
    </w:p>
    <w:p w14:paraId="5BD8C8E6" w14:textId="3E173F7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26A011D2" w14:textId="14696CE9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roofing tiles</w:t>
      </w:r>
    </w:p>
    <w:p w14:paraId="65D87F33" w14:textId="3E6B1566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lastRenderedPageBreak/>
        <w:t xml:space="preserve">Clay roof tiles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2.3.1)</w:t>
      </w:r>
    </w:p>
    <w:p w14:paraId="3D94C688" w14:textId="58C48E65" w:rsidR="004E43C2" w:rsidRPr="00E7558D" w:rsidRDefault="004E43C2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ETFE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construction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element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s</w:t>
      </w:r>
    </w:p>
    <w:p w14:paraId="0F9124AE" w14:textId="74508D2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747B3701" w14:textId="330CF71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Double skin metal faced sandwich panels</w:t>
      </w:r>
    </w:p>
    <w:p w14:paraId="35FA2576" w14:textId="73D5133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Corrugated bitumen materials for roofing and external wall cladding</w:t>
      </w:r>
    </w:p>
    <w:p w14:paraId="587C02B2" w14:textId="4056F38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Technical Textiles</w:t>
      </w:r>
    </w:p>
    <w:p w14:paraId="288056E9" w14:textId="5BBD55B0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Fixings</w:t>
      </w:r>
    </w:p>
    <w:p w14:paraId="5E92DFDD" w14:textId="60AAF3C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Wall plugs made of plastic and metal</w:t>
      </w:r>
    </w:p>
    <w:p w14:paraId="43A31C78" w14:textId="5FAFC4F3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(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interior and exterior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>)</w:t>
      </w:r>
    </w:p>
    <w:p w14:paraId="6387F2BF" w14:textId="76E76431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Elastic floor coverings</w:t>
      </w:r>
    </w:p>
    <w:p w14:paraId="71786A57" w14:textId="08E69D36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Textile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</w:p>
    <w:p w14:paraId="33948D75" w14:textId="76354EE2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Mineral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floor coverings</w:t>
      </w:r>
    </w:p>
    <w:p w14:paraId="65039319" w14:textId="71798AC5" w:rsidR="00D0400D" w:rsidRPr="00E7558D" w:rsidRDefault="00D21E65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Floor coverings made from wood products</w:t>
      </w:r>
    </w:p>
    <w:p w14:paraId="0BBFFD00" w14:textId="7A3692A6" w:rsidR="004E43C2" w:rsidRPr="00E7558D" w:rsidRDefault="00E85F26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Facades</w:t>
      </w:r>
    </w:p>
    <w:p w14:paraId="5F598E03" w14:textId="5CC77BD3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09A9FEF5" w14:textId="6E96EA3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59A6A5C3" w14:textId="031A0D82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Glass Reinforcement Mesh</w:t>
      </w:r>
    </w:p>
    <w:p w14:paraId="693222D9" w14:textId="799ACA6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Ceramic panelling</w:t>
      </w:r>
    </w:p>
    <w:p w14:paraId="320EF902" w14:textId="12CFED59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Self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-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supporting facade elements based on glazed curtain walls</w:t>
      </w:r>
    </w:p>
    <w:p w14:paraId="0373925A" w14:textId="2357022A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Double skin metal faced sandwich panels</w:t>
      </w:r>
    </w:p>
    <w:p w14:paraId="03C24B42" w14:textId="1EEA74A6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Frame systems with a covering made of glass/polytetrafluoroethylene (PTFE) membrane </w:t>
      </w:r>
    </w:p>
    <w:p w14:paraId="4FCDDE2B" w14:textId="2E95E5CA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>Flat glass, profiled glass and other glass products</w:t>
      </w:r>
    </w:p>
    <w:p w14:paraId="27D1047E" w14:textId="50D5A132" w:rsidR="004E43C2" w:rsidRPr="00E7558D" w:rsidRDefault="00E85F26" w:rsidP="00561707">
      <w:pPr>
        <w:pStyle w:val="Listenabsatz"/>
        <w:numPr>
          <w:ilvl w:val="3"/>
          <w:numId w:val="1"/>
        </w:numPr>
        <w:tabs>
          <w:tab w:val="left" w:pos="1560"/>
        </w:tabs>
        <w:ind w:hanging="1019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Flat glass in construction industry</w:t>
      </w:r>
    </w:p>
    <w:p w14:paraId="18A62CB1" w14:textId="002D788D" w:rsidR="004E43C2" w:rsidRPr="00E7558D" w:rsidRDefault="00E85F26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 products</w:t>
      </w:r>
    </w:p>
    <w:p w14:paraId="3A0D50C0" w14:textId="0538B601" w:rsidR="004E43C2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Plasterboard</w:t>
      </w:r>
    </w:p>
    <w:p w14:paraId="2BDFB669" w14:textId="5F90F79E" w:rsidR="00D0400D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Gypsum blocks</w:t>
      </w:r>
    </w:p>
    <w:p w14:paraId="406599C2" w14:textId="00E7C8EE" w:rsidR="00EF48ED" w:rsidRPr="000B56CA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0B56CA">
        <w:rPr>
          <w:rFonts w:asciiTheme="majorHAnsi" w:hAnsiTheme="majorHAnsi" w:cstheme="majorHAnsi"/>
          <w:sz w:val="20"/>
          <w:szCs w:val="20"/>
          <w:lang w:val="en-GB"/>
        </w:rPr>
        <w:t>Wood</w:t>
      </w:r>
      <w:r w:rsidR="00B703FF"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products</w:t>
      </w:r>
    </w:p>
    <w:p w14:paraId="14C8897C" w14:textId="0BB18DD0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Solid wood products</w:t>
      </w:r>
    </w:p>
    <w:p w14:paraId="6C4F2400" w14:textId="455340CE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products</w:t>
      </w:r>
    </w:p>
    <w:p w14:paraId="3324F88E" w14:textId="2421027D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Prefabricated wood-based load bearing elements from wood products </w:t>
      </w:r>
    </w:p>
    <w:p w14:paraId="2C60306F" w14:textId="5E7FBC7E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Wood cement – Mineral bonded wooden composites</w:t>
      </w:r>
    </w:p>
    <w:p w14:paraId="012EEBCB" w14:textId="25C47306" w:rsidR="00F77F8F" w:rsidRPr="000B56CA" w:rsidRDefault="00B703F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Internal and external wall and ceiling finishes</w:t>
      </w:r>
    </w:p>
    <w:p w14:paraId="00187995" w14:textId="444B768B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45FCEA66" w14:textId="6D6B2611" w:rsidR="00EF48ED" w:rsidRPr="00E7558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Glass tiles and panels</w:t>
      </w:r>
    </w:p>
    <w:p w14:paraId="12B922E9" w14:textId="09BD0022" w:rsidR="00F77F8F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Ceramic tiles and panels</w:t>
      </w:r>
    </w:p>
    <w:p w14:paraId="637CF56C" w14:textId="162272D4" w:rsidR="00EF48ED" w:rsidRPr="00E7558D" w:rsidRDefault="00226F28" w:rsidP="00E0220F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Lightweight boards made of expanded glass granulate and reactive resins</w:t>
      </w:r>
    </w:p>
    <w:p w14:paraId="4BE01397" w14:textId="7A15F671" w:rsidR="00820B72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2.3.4)</w:t>
      </w:r>
    </w:p>
    <w:p w14:paraId="6E5C5C26" w14:textId="782D6538" w:rsidR="00EF48E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color w:val="FF0000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Metal ceilings</w:t>
      </w:r>
    </w:p>
    <w:p w14:paraId="2920F3FF" w14:textId="37FCD582" w:rsidR="00EC1E85" w:rsidRPr="00E7558D" w:rsidRDefault="00EC1E8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Decorative wall coverings (wall papers)</w:t>
      </w:r>
    </w:p>
    <w:p w14:paraId="684804E7" w14:textId="2B8AE9C6" w:rsidR="00EF48ED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Interior facilit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2DF10FB9" w14:textId="28767B30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Domestic seating furniture</w:t>
      </w:r>
    </w:p>
    <w:p w14:paraId="13F50513" w14:textId="78CBB8E5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Furniture for domestic use which creates working or storage space</w:t>
      </w:r>
    </w:p>
    <w:p w14:paraId="39D06DB7" w14:textId="7B99E4E9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lounge furniture</w:t>
      </w:r>
    </w:p>
    <w:p w14:paraId="0C0DC7B8" w14:textId="650902E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storage furniture</w:t>
      </w:r>
    </w:p>
    <w:p w14:paraId="07B3A734" w14:textId="48E86742" w:rsidR="00086430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Chimneys</w:t>
      </w:r>
    </w:p>
    <w:p w14:paraId="122222B3" w14:textId="1D9E5394" w:rsidR="00086430" w:rsidRPr="00E7558D" w:rsidRDefault="0008643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2.3.7)</w:t>
      </w:r>
    </w:p>
    <w:p w14:paraId="4299F855" w14:textId="7E8D2A5E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Masonry and mortar   </w:t>
      </w:r>
    </w:p>
    <w:p w14:paraId="27D89D69" w14:textId="70B61533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Mineral factory-made mortar</w:t>
      </w:r>
    </w:p>
    <w:p w14:paraId="3C1B9864" w14:textId="53AF0C90" w:rsidR="00AA5874" w:rsidRPr="00E7558D" w:rsidRDefault="00D0694D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Bricks, construction clay products</w:t>
      </w:r>
    </w:p>
    <w:p w14:paraId="09B2069A" w14:textId="0A1107C1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2.3.2)</w:t>
      </w:r>
    </w:p>
    <w:p w14:paraId="0DB4065C" w14:textId="66B2A820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ind w:left="2127" w:hanging="1047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Unprotected clay masonry and accessories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2.3.3)</w:t>
      </w:r>
    </w:p>
    <w:p w14:paraId="4E64A4AE" w14:textId="0FB28807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lastRenderedPageBreak/>
        <w:t>Clay masonry filled with insulating material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2.3.10)</w:t>
      </w:r>
    </w:p>
    <w:p w14:paraId="060E75F7" w14:textId="32343E31" w:rsidR="00EF48ED" w:rsidRPr="00E7558D" w:rsidRDefault="0027163A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Lime sand bricks</w:t>
      </w:r>
    </w:p>
    <w:p w14:paraId="73D03488" w14:textId="28B6BAB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proofErr w:type="spellStart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Aereated</w:t>
      </w:r>
      <w:proofErr w:type="spellEnd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Concrete</w:t>
      </w:r>
    </w:p>
    <w:p w14:paraId="157C4144" w14:textId="4DD39CE9" w:rsidR="00820B72" w:rsidRPr="00E7558D" w:rsidRDefault="00820B7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blocks for construction of floor and roof systems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2.3.6)</w:t>
      </w:r>
    </w:p>
    <w:p w14:paraId="5AE08AEB" w14:textId="206DB9C1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Metallic products and ancillaries</w:t>
      </w:r>
    </w:p>
    <w:p w14:paraId="733E4291" w14:textId="5E707C2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Building metals</w:t>
      </w:r>
    </w:p>
    <w:p w14:paraId="72D169D8" w14:textId="77777777" w:rsidR="00FB5CA1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Structural steels</w:t>
      </w:r>
    </w:p>
    <w:p w14:paraId="368CB5C7" w14:textId="2390AD3D" w:rsidR="00EF48ED" w:rsidRPr="00E7558D" w:rsidRDefault="004D0DF3" w:rsidP="00FB5CA1">
      <w:pPr>
        <w:pStyle w:val="Listenabsatz"/>
        <w:numPr>
          <w:ilvl w:val="3"/>
          <w:numId w:val="7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Reinforcing steels</w:t>
      </w:r>
    </w:p>
    <w:p w14:paraId="4F266BEF" w14:textId="3FE66CF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Products of aluminium and aluminium alloys</w:t>
      </w:r>
    </w:p>
    <w:p w14:paraId="10078519" w14:textId="46C9232A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gramStart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Thin walled</w:t>
      </w:r>
      <w:proofErr w:type="gramEnd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profiles and profiled panels of metal</w:t>
      </w:r>
    </w:p>
    <w:p w14:paraId="0B89B852" w14:textId="6C47B42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Cable carriers, cable channels and electrical installation pipes for electrical installation</w:t>
      </w:r>
    </w:p>
    <w:p w14:paraId="3D70EA05" w14:textId="7E7305C2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Safety barriers</w:t>
      </w:r>
    </w:p>
    <w:p w14:paraId="2FCE9F8E" w14:textId="4EE788AC" w:rsidR="00390FF8" w:rsidRPr="00E7558D" w:rsidRDefault="001B4508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Sandwich elements</w:t>
      </w:r>
    </w:p>
    <w:p w14:paraId="24CBC6FB" w14:textId="567ECCB7" w:rsidR="00283218" w:rsidRPr="00E7558D" w:rsidRDefault="004D0DF3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Cast iron</w:t>
      </w:r>
    </w:p>
    <w:p w14:paraId="389D4E18" w14:textId="391A42DF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Concrete and concrete elements</w:t>
      </w:r>
    </w:p>
    <w:p w14:paraId="05C9D06E" w14:textId="5D9CA17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Plastic products</w:t>
      </w:r>
    </w:p>
    <w:p w14:paraId="2A4DBA0B" w14:textId="7015630D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(interior applications)</w:t>
      </w:r>
    </w:p>
    <w:p w14:paraId="7F85E547" w14:textId="7ABFC62B" w:rsidR="004D0DF3" w:rsidRPr="00E7558D" w:rsidRDefault="004D0DF3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(exterior applications)</w:t>
      </w:r>
    </w:p>
    <w:p w14:paraId="02E706AD" w14:textId="37EB9DEB" w:rsidR="00541FFC" w:rsidRPr="00E7558D" w:rsidRDefault="004D0DF3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Rendering, plaster and grout</w:t>
      </w:r>
    </w:p>
    <w:p w14:paraId="73F7C3AE" w14:textId="53518725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Cement plaster</w:t>
      </w:r>
    </w:p>
    <w:p w14:paraId="031AEA32" w14:textId="3AC21D53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Lime plaster</w:t>
      </w:r>
    </w:p>
    <w:p w14:paraId="3A972DA5" w14:textId="3D7E96C8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Gypsum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laster</w:t>
      </w:r>
    </w:p>
    <w:p w14:paraId="54BEF699" w14:textId="30C6481B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Paste-like plaster like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resin and silicone resin and silicate plaster </w:t>
      </w:r>
    </w:p>
    <w:p w14:paraId="3D072C64" w14:textId="24D64210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Clay plaster</w:t>
      </w:r>
    </w:p>
    <w:p w14:paraId="573EC5E1" w14:textId="16ABFD27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Lime-cement plaster</w:t>
      </w:r>
    </w:p>
    <w:p w14:paraId="1E3A2281" w14:textId="12F4D5CB" w:rsidR="003D255F" w:rsidRPr="00E7558D" w:rsidRDefault="005E03E9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Gypsum-lime plaster</w:t>
      </w:r>
    </w:p>
    <w:p w14:paraId="374A7991" w14:textId="131973E5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divider systems</w:t>
      </w:r>
    </w:p>
    <w:p w14:paraId="3F268D30" w14:textId="750EEDAC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partition systems</w:t>
      </w:r>
    </w:p>
    <w:p w14:paraId="4503384A" w14:textId="44E8439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Doors, windows, facade elements, shutters, and related products</w:t>
      </w:r>
    </w:p>
    <w:p w14:paraId="19D74217" w14:textId="77777777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Windows, doors and façade elements</w:t>
      </w:r>
    </w:p>
    <w:p w14:paraId="49FA17E7" w14:textId="76666CD4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Building Hardware products</w:t>
      </w:r>
    </w:p>
    <w:p w14:paraId="4767E88B" w14:textId="195C5665" w:rsidR="00EF48ED" w:rsidRPr="00E7558D" w:rsidRDefault="00EA2A9D" w:rsidP="00EA2A9D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Automatic doors, automatic gates, and revolving door systems</w:t>
      </w:r>
    </w:p>
    <w:p w14:paraId="7851029F" w14:textId="4AF42E70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Drive systems for automatic doors and gates</w:t>
      </w:r>
    </w:p>
    <w:p w14:paraId="56DE7DB4" w14:textId="5958BF90" w:rsidR="00AE2D57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Thermal insulation products</w:t>
      </w:r>
    </w:p>
    <w:p w14:paraId="30894A9E" w14:textId="74AFCCFF" w:rsidR="002D3B28" w:rsidRPr="00E7558D" w:rsidRDefault="00C167B1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Insulating materials made of foam plastics</w:t>
      </w:r>
    </w:p>
    <w:p w14:paraId="1E005C47" w14:textId="391C520F" w:rsidR="0081700C" w:rsidRPr="00E7558D" w:rsidRDefault="0081700C" w:rsidP="0081700C">
      <w:pPr>
        <w:pStyle w:val="Listenabsatz"/>
        <w:tabs>
          <w:tab w:val="left" w:pos="1701"/>
        </w:tabs>
        <w:ind w:left="1224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2.2</w:t>
      </w:r>
      <w:r w:rsidR="00544ACB" w:rsidRPr="00E7558D">
        <w:rPr>
          <w:rFonts w:asciiTheme="majorHAnsi" w:hAnsiTheme="majorHAnsi" w:cstheme="majorHAnsi"/>
          <w:sz w:val="20"/>
          <w:szCs w:val="20"/>
          <w:lang w:val="en-GB"/>
        </w:rPr>
        <w:t>2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.1.1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EPS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nd XPS</w:t>
      </w:r>
    </w:p>
    <w:p w14:paraId="0EE0D135" w14:textId="7F8E4A1D" w:rsidR="002D3B28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Mineral insulating materials</w:t>
      </w:r>
    </w:p>
    <w:p w14:paraId="61C6A7AF" w14:textId="4B7761C9" w:rsidR="00F5395E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 wool</w:t>
      </w:r>
    </w:p>
    <w:p w14:paraId="1BC1584E" w14:textId="77777777" w:rsidR="00C167B1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Calcium silicate insulating materials</w:t>
      </w:r>
    </w:p>
    <w:p w14:paraId="4C7039A9" w14:textId="6A018554" w:rsidR="00390FF8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Foam glass</w:t>
      </w:r>
    </w:p>
    <w:p w14:paraId="0860F7AB" w14:textId="71991391" w:rsidR="00D77B12" w:rsidRPr="00E7558D" w:rsidRDefault="002D3B28" w:rsidP="001C3054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c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uum-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insulating panels</w:t>
      </w:r>
    </w:p>
    <w:p w14:paraId="0B0A047C" w14:textId="4FE162D9" w:rsidR="001C3054" w:rsidRPr="00E7558D" w:rsidRDefault="008C675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Blow-in insulation materials made from cellulose </w:t>
      </w:r>
    </w:p>
    <w:p w14:paraId="1A5AC6B7" w14:textId="22E46D71" w:rsidR="00390FF8" w:rsidRPr="00E7558D" w:rsidRDefault="00043494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Insulating materials made from renewable resources</w:t>
      </w:r>
    </w:p>
    <w:p w14:paraId="278620C4" w14:textId="1B88EE27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Straw products</w:t>
      </w:r>
    </w:p>
    <w:p w14:paraId="5FA3C137" w14:textId="24BC3125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Hemp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products</w:t>
      </w:r>
    </w:p>
    <w:p w14:paraId="283835CC" w14:textId="0E2C6BFE" w:rsidR="0031388A" w:rsidRDefault="003A7960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fibre products</w:t>
      </w:r>
    </w:p>
    <w:p w14:paraId="5937B7CE" w14:textId="7557A63C" w:rsidR="004925A0" w:rsidRPr="004925A0" w:rsidRDefault="004925A0" w:rsidP="004925A0">
      <w:pPr>
        <w:tabs>
          <w:tab w:val="left" w:pos="2127"/>
        </w:tabs>
        <w:ind w:left="709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2.22.6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="003F3B52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foams</w:t>
      </w:r>
    </w:p>
    <w:p w14:paraId="0F748C48" w14:textId="580AEAE0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Thermal insulating systems</w:t>
      </w:r>
    </w:p>
    <w:p w14:paraId="05367057" w14:textId="47842A09" w:rsidR="002D3B28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hyperlink r:id="rId10" w:history="1">
        <w:r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Exterior</w:t>
        </w:r>
      </w:hyperlink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1" w:history="1">
        <w:r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insulation</w:t>
        </w:r>
      </w:hyperlink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2" w:history="1">
        <w:r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and</w:t>
        </w:r>
      </w:hyperlink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3" w:history="1">
        <w:r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finish</w:t>
        </w:r>
      </w:hyperlink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4" w:history="1">
        <w:r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system</w:t>
        </w:r>
      </w:hyperlink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EIFS systems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)</w:t>
      </w:r>
    </w:p>
    <w:p w14:paraId="14806657" w14:textId="48931AD8" w:rsidR="008870F9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Mortar and plaster for EIFS</w:t>
      </w:r>
    </w:p>
    <w:p w14:paraId="1CE2DBF1" w14:textId="5A413F63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Paints for walls</w:t>
      </w:r>
      <w:r w:rsidR="00096424" w:rsidRPr="00E7558D">
        <w:rPr>
          <w:rFonts w:asciiTheme="majorHAnsi" w:hAnsiTheme="majorHAnsi" w:cstheme="majorHAnsi"/>
          <w:sz w:val="20"/>
          <w:szCs w:val="20"/>
          <w:lang w:val="en-GB"/>
        </w:rPr>
        <w:t>, ceilings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facades</w:t>
      </w:r>
    </w:p>
    <w:p w14:paraId="461C7934" w14:textId="52AA3CBE" w:rsidR="00904B22" w:rsidRPr="00E7558D" w:rsidRDefault="00904B2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>Dispersion</w:t>
      </w:r>
      <w:r w:rsidR="003A796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paints</w:t>
      </w:r>
    </w:p>
    <w:p w14:paraId="4D6292C3" w14:textId="63058389" w:rsidR="00904B22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Mineral bonded paints</w:t>
      </w:r>
    </w:p>
    <w:p w14:paraId="59A518A2" w14:textId="0CDA4C1A" w:rsidR="008830F6" w:rsidRDefault="003A7960" w:rsidP="008830F6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Drywall systems</w:t>
      </w:r>
    </w:p>
    <w:p w14:paraId="665274D8" w14:textId="1929692B" w:rsidR="0064212B" w:rsidRPr="00E7558D" w:rsidRDefault="0064212B" w:rsidP="008830F6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Natural Stone</w:t>
      </w:r>
    </w:p>
    <w:p w14:paraId="2DAED7DE" w14:textId="091C2829" w:rsidR="002D3B28" w:rsidRPr="00E7558D" w:rsidRDefault="003A796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services engineering</w:t>
      </w:r>
    </w:p>
    <w:p w14:paraId="279C3166" w14:textId="7DCCF5BC" w:rsidR="002072C3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stopping, fire sealing and fire protective products</w:t>
      </w:r>
    </w:p>
    <w:p w14:paraId="2E1FD00D" w14:textId="756001E1" w:rsidR="002072C3" w:rsidRPr="00E7558D" w:rsidRDefault="003A796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tempers and valves</w:t>
      </w:r>
    </w:p>
    <w:p w14:paraId="157D4CD4" w14:textId="6F7E0D65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Products for artificial lightning</w:t>
      </w:r>
    </w:p>
    <w:p w14:paraId="4A847C1E" w14:textId="33A30CC9" w:rsidR="00101EA0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Luminaires, lamps and components for luminaires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C45ACE6" w14:textId="08895A3E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Sanitary facilit</w:t>
      </w:r>
      <w:r w:rsidR="00EF4F8D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0806BFD6" w14:textId="3B834B92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Sanitary products made from composite materials (steel, enamel)</w:t>
      </w:r>
    </w:p>
    <w:p w14:paraId="05FA3BC7" w14:textId="6678EFD3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Bathroom fittings and showers</w:t>
      </w:r>
    </w:p>
    <w:p w14:paraId="6BD3FC42" w14:textId="165A300B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Sanitary ceramics</w:t>
      </w:r>
    </w:p>
    <w:p w14:paraId="067189C5" w14:textId="77777777" w:rsidR="00561707" w:rsidRPr="00E7558D" w:rsidRDefault="00561707">
      <w:pPr>
        <w:rPr>
          <w:rFonts w:asciiTheme="majorHAnsi" w:hAnsiTheme="majorHAnsi" w:cstheme="majorHAnsi"/>
          <w:sz w:val="20"/>
          <w:lang w:val="en-GB"/>
        </w:rPr>
      </w:pPr>
    </w:p>
    <w:p w14:paraId="4CBEFF77" w14:textId="6D37B8E4" w:rsidR="00561707" w:rsidRPr="00E7558D" w:rsidRDefault="00101EA0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 xml:space="preserve">The product categories can be extended if need. </w:t>
      </w:r>
    </w:p>
    <w:p w14:paraId="6F33EB3D" w14:textId="35D46B5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125A21F" w14:textId="65608973" w:rsidR="0056777F" w:rsidRPr="00E7558D" w:rsidRDefault="00E74A28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>Product categories at</w:t>
      </w:r>
      <w:r w:rsidR="0056777F" w:rsidRPr="00E7558D">
        <w:rPr>
          <w:rFonts w:asciiTheme="majorHAnsi" w:hAnsiTheme="majorHAnsi" w:cstheme="majorHAnsi"/>
          <w:b/>
          <w:sz w:val="20"/>
          <w:lang w:val="en-GB"/>
        </w:rPr>
        <w:t xml:space="preserve"> </w:t>
      </w:r>
      <w:hyperlink r:id="rId15" w:history="1">
        <w:r w:rsidR="0056777F" w:rsidRPr="00E7558D">
          <w:rPr>
            <w:rStyle w:val="Hyperlink"/>
            <w:rFonts w:asciiTheme="majorHAnsi" w:hAnsiTheme="majorHAnsi" w:cstheme="majorHAnsi"/>
            <w:b/>
            <w:sz w:val="20"/>
            <w:lang w:val="en-GB"/>
          </w:rPr>
          <w:t>www.bau-epd.at</w:t>
        </w:r>
      </w:hyperlink>
    </w:p>
    <w:p w14:paraId="39169B98" w14:textId="0331354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300F3B3" w14:textId="56BF970A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Basic materials and precursors</w:t>
      </w:r>
    </w:p>
    <w:p w14:paraId="4691EC4C" w14:textId="673ADAB3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Sealings</w:t>
      </w:r>
    </w:p>
    <w:p w14:paraId="3CE7D239" w14:textId="77777777" w:rsidR="00B62EEB" w:rsidRPr="00C31847" w:rsidRDefault="00B62EEB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6" w:history="1">
        <w:r w:rsidRPr="00C31847">
          <w:rPr>
            <w:rFonts w:asciiTheme="majorHAnsi" w:hAnsiTheme="majorHAnsi"/>
            <w:sz w:val="18"/>
            <w:szCs w:val="22"/>
            <w:lang w:val="en-GB"/>
          </w:rPr>
          <w:t>Construction adhesives and chemical products</w:t>
        </w:r>
      </w:hyperlink>
    </w:p>
    <w:p w14:paraId="143033D3" w14:textId="77777777" w:rsidR="00202DAC" w:rsidRPr="00C31847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7" w:history="1">
        <w:r w:rsidRPr="00C31847">
          <w:rPr>
            <w:rFonts w:asciiTheme="majorHAnsi" w:hAnsiTheme="majorHAnsi"/>
            <w:sz w:val="18"/>
            <w:szCs w:val="22"/>
            <w:lang w:val="en-GB"/>
          </w:rPr>
          <w:t>Geotextiles</w:t>
        </w:r>
      </w:hyperlink>
    </w:p>
    <w:p w14:paraId="3A9853BC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8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Construction clay products</w:t>
        </w:r>
      </w:hyperlink>
    </w:p>
    <w:p w14:paraId="36379390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9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Roof coverings</w:t>
        </w:r>
      </w:hyperlink>
    </w:p>
    <w:p w14:paraId="5945C883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0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Fixings</w:t>
        </w:r>
      </w:hyperlink>
    </w:p>
    <w:p w14:paraId="1CEE8104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1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Coatings</w:t>
        </w:r>
      </w:hyperlink>
    </w:p>
    <w:p w14:paraId="4F24CD1B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2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Concrete and concrete elements</w:t>
        </w:r>
      </w:hyperlink>
    </w:p>
    <w:p w14:paraId="46F72918" w14:textId="77777777" w:rsidR="00C31847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3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Floor coverings</w:t>
        </w:r>
      </w:hyperlink>
    </w:p>
    <w:p w14:paraId="346AF924" w14:textId="0E35F4A5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4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Thermal insulating products</w:t>
        </w:r>
      </w:hyperlink>
    </w:p>
    <w:p w14:paraId="0E94F305" w14:textId="26C12DB8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5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Facades (opaque</w:t>
        </w:r>
      </w:hyperlink>
      <w:r w:rsidRPr="00E7558D">
        <w:rPr>
          <w:rFonts w:asciiTheme="majorHAnsi" w:hAnsiTheme="majorHAnsi"/>
          <w:sz w:val="18"/>
          <w:szCs w:val="22"/>
          <w:lang w:val="en-GB"/>
        </w:rPr>
        <w:t>)</w:t>
      </w:r>
    </w:p>
    <w:p w14:paraId="018CBC1F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6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Windows, Doors, Facade elements, shutters and related products</w:t>
        </w:r>
      </w:hyperlink>
    </w:p>
    <w:p w14:paraId="64C6645C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7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Flat glass, profiled glass and other glass products</w:t>
        </w:r>
      </w:hyperlink>
    </w:p>
    <w:p w14:paraId="1D28348C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8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Wood products (Solid wood, wood products and load bearing elements)</w:t>
        </w:r>
      </w:hyperlink>
      <w:r w:rsidRPr="00E7558D">
        <w:rPr>
          <w:rFonts w:asciiTheme="majorHAnsi" w:hAnsiTheme="majorHAnsi"/>
          <w:sz w:val="18"/>
          <w:szCs w:val="22"/>
          <w:lang w:val="en-GB"/>
        </w:rPr>
        <w:t xml:space="preserve"> </w:t>
      </w:r>
    </w:p>
    <w:p w14:paraId="5882D7DB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9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Wood cement – cement bonded wood fibres</w:t>
        </w:r>
      </w:hyperlink>
    </w:p>
    <w:bookmarkStart w:id="0" w:name="_Hlk56167756"/>
    <w:p w14:paraId="45AFE484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Internal and external wall and ceiling finishes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bookmarkEnd w:id="0"/>
    <w:p w14:paraId="7BD5845D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Interior facilities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4C26B750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0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Chimneys</w:t>
        </w:r>
      </w:hyperlink>
    </w:p>
    <w:p w14:paraId="0BB07A23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1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Plastic products</w:t>
        </w:r>
      </w:hyperlink>
    </w:p>
    <w:p w14:paraId="17D940F8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2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Masonry and mortar</w:t>
        </w:r>
      </w:hyperlink>
    </w:p>
    <w:p w14:paraId="403D6315" w14:textId="77777777" w:rsidR="00202DAC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3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Metal building products</w:t>
        </w:r>
      </w:hyperlink>
    </w:p>
    <w:p w14:paraId="6C2D1A5F" w14:textId="05BC7548" w:rsidR="00EC1E85" w:rsidRPr="00E7558D" w:rsidRDefault="00EC1E85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>
        <w:rPr>
          <w:rFonts w:asciiTheme="majorHAnsi" w:hAnsiTheme="majorHAnsi"/>
          <w:sz w:val="18"/>
          <w:szCs w:val="22"/>
          <w:lang w:val="en-GB"/>
        </w:rPr>
        <w:t>Natural stone</w:t>
      </w:r>
    </w:p>
    <w:p w14:paraId="56E28680" w14:textId="4EF09AFF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4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Aerated concrete</w:t>
        </w:r>
      </w:hyperlink>
    </w:p>
    <w:p w14:paraId="6FB603E4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5" w:history="1"/>
      <w:hyperlink r:id="rId36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Products related to concrete, mortar and grout</w:t>
        </w:r>
      </w:hyperlink>
    </w:p>
    <w:p w14:paraId="4DEBA7A7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7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Plaster and renderings</w:t>
        </w:r>
      </w:hyperlink>
    </w:p>
    <w:p w14:paraId="5717FB8C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8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Room divider systems</w:t>
        </w:r>
      </w:hyperlink>
    </w:p>
    <w:p w14:paraId="56F89C9A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9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Drywall systems and boards</w:t>
        </w:r>
      </w:hyperlink>
    </w:p>
    <w:p w14:paraId="0905F4AE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40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Wall systems</w:t>
        </w:r>
      </w:hyperlink>
    </w:p>
    <w:p w14:paraId="42070160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41" w:history="1">
        <w:r w:rsidRPr="00E7558D">
          <w:rPr>
            <w:rFonts w:asciiTheme="majorHAnsi" w:hAnsiTheme="majorHAnsi"/>
            <w:sz w:val="18"/>
            <w:szCs w:val="22"/>
            <w:lang w:val="en-GB"/>
          </w:rPr>
          <w:t>Ceiling systems</w:t>
        </w:r>
      </w:hyperlink>
    </w:p>
    <w:p w14:paraId="598FAD15" w14:textId="0A1DDEE0" w:rsidR="00E74A28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System floors</w:t>
      </w:r>
    </w:p>
    <w:p w14:paraId="78AFC766" w14:textId="18A9500F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Paints and coatings for walls, ceilings and facades</w:t>
      </w:r>
    </w:p>
    <w:p w14:paraId="0A819742" w14:textId="4932C2DE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EIFS and components</w:t>
      </w:r>
    </w:p>
    <w:p w14:paraId="2894748D" w14:textId="21D5F0F0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Cement, building limes and other hydraulic binders</w:t>
      </w:r>
    </w:p>
    <w:p w14:paraId="62481A31" w14:textId="5AA58E96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Aggregates</w:t>
      </w:r>
    </w:p>
    <w:p w14:paraId="0321A2E5" w14:textId="0A2F3F68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Photovoltai</w:t>
      </w:r>
      <w:r w:rsidR="00E7558D" w:rsidRPr="00E7558D">
        <w:rPr>
          <w:rFonts w:asciiTheme="majorHAnsi" w:hAnsiTheme="majorHAnsi"/>
          <w:sz w:val="18"/>
          <w:szCs w:val="22"/>
          <w:lang w:val="en-GB"/>
        </w:rPr>
        <w:t>c systems</w:t>
      </w:r>
    </w:p>
    <w:p w14:paraId="565B5B36" w14:textId="3A31673C" w:rsidR="008F2E58" w:rsidRPr="00E7558D" w:rsidRDefault="00E7558D" w:rsidP="00886343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Building services engineering</w:t>
      </w:r>
    </w:p>
    <w:sectPr w:rsidR="008F2E58" w:rsidRPr="00E7558D" w:rsidSect="00E8193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2705" w14:textId="77777777" w:rsidR="008D0057" w:rsidRDefault="008D0057" w:rsidP="00D5534B">
      <w:r>
        <w:separator/>
      </w:r>
    </w:p>
  </w:endnote>
  <w:endnote w:type="continuationSeparator" w:id="0">
    <w:p w14:paraId="31BE3D0D" w14:textId="77777777" w:rsidR="008D0057" w:rsidRDefault="008D0057" w:rsidP="00D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6B00" w14:textId="77777777" w:rsidR="00132BF9" w:rsidRDefault="00132B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2BFD" w14:textId="6A47EF51" w:rsidR="00D21ACF" w:rsidRPr="00D21ACF" w:rsidRDefault="00D21ACF" w:rsidP="00D21ACF">
    <w:pPr>
      <w:pStyle w:val="Fuzeile"/>
      <w:rPr>
        <w:rFonts w:asciiTheme="majorHAnsi" w:hAnsiTheme="majorHAnsi" w:cstheme="majorHAnsi"/>
        <w:bCs/>
        <w:sz w:val="16"/>
        <w:szCs w:val="16"/>
        <w:lang w:val="en-GB"/>
      </w:rPr>
    </w:pPr>
    <w:r w:rsidRPr="00666E76">
      <w:rPr>
        <w:rFonts w:asciiTheme="majorHAnsi" w:hAnsiTheme="majorHAnsi" w:cstheme="majorHAnsi"/>
        <w:bCs/>
        <w:sz w:val="16"/>
        <w:szCs w:val="16"/>
      </w:rPr>
      <w:fldChar w:fldCharType="begin"/>
    </w:r>
    <w:r w:rsidRPr="00D21ACF">
      <w:rPr>
        <w:rFonts w:asciiTheme="majorHAnsi" w:hAnsiTheme="majorHAnsi" w:cstheme="majorHAnsi"/>
        <w:bCs/>
        <w:sz w:val="16"/>
        <w:szCs w:val="16"/>
        <w:lang w:val="en-GB"/>
      </w:rPr>
      <w:instrText xml:space="preserve"> FILENAME \p \* MERGEFORMAT </w:instrText>
    </w:r>
    <w:r w:rsidRPr="00666E76">
      <w:rPr>
        <w:rFonts w:asciiTheme="majorHAnsi" w:hAnsiTheme="majorHAnsi" w:cstheme="majorHAnsi"/>
        <w:bCs/>
        <w:sz w:val="16"/>
        <w:szCs w:val="16"/>
      </w:rPr>
      <w:fldChar w:fldCharType="separate"/>
    </w:r>
    <w:r w:rsidR="00396516">
      <w:rPr>
        <w:rFonts w:asciiTheme="majorHAnsi" w:hAnsiTheme="majorHAnsi" w:cstheme="majorHAnsi"/>
        <w:bCs/>
        <w:noProof/>
        <w:sz w:val="16"/>
        <w:szCs w:val="16"/>
        <w:lang w:val="en-GB"/>
      </w:rPr>
      <w:t>C:\Users\Sarah\NextBauEPD\Bau EPD GmbH\006 - QM PKR PGF\PKR Allgemein-MS-HB+M-Docs\English-MS-HB and M-Docs\BAU-EPD-M-DOCUMENT-10-product-categories-PCR-B-numbering-system-overview-version3.0-date-2024-11-06-English-Website.docx</w:t>
    </w:r>
    <w:r w:rsidRPr="00666E76">
      <w:rPr>
        <w:rFonts w:asciiTheme="majorHAnsi" w:hAnsiTheme="majorHAnsi" w:cstheme="majorHAnsi"/>
        <w:bCs/>
        <w:sz w:val="16"/>
        <w:szCs w:val="16"/>
      </w:rPr>
      <w:fldChar w:fldCharType="end"/>
    </w:r>
  </w:p>
  <w:p w14:paraId="3F35A3B2" w14:textId="52CA03DD" w:rsidR="00B62EEB" w:rsidRPr="003F3B52" w:rsidRDefault="00B62EEB" w:rsidP="00D5534B">
    <w:pPr>
      <w:pStyle w:val="Fuzeile"/>
      <w:rPr>
        <w:rFonts w:asciiTheme="majorHAnsi" w:hAnsiTheme="majorHAnsi" w:cstheme="majorHAnsi"/>
        <w:bCs/>
        <w:sz w:val="18"/>
        <w:szCs w:val="18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Page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PAGE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 /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NUMPAGES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>creator: SR</w:t>
    </w:r>
  </w:p>
  <w:p w14:paraId="07D5ADEC" w14:textId="0FA12EC6" w:rsidR="00B62EEB" w:rsidRPr="003F3B52" w:rsidRDefault="00B62EEB" w:rsidP="00D5534B">
    <w:pPr>
      <w:pStyle w:val="Fuzeile"/>
      <w:rPr>
        <w:rFonts w:asciiTheme="majorHAnsi" w:hAnsiTheme="majorHAnsi" w:cstheme="majorHAnsi"/>
        <w:sz w:val="12"/>
        <w:szCs w:val="12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 xml:space="preserve">Verified/approved by: </w:t>
    </w:r>
    <w:r w:rsidR="00D21ACF">
      <w:rPr>
        <w:rFonts w:asciiTheme="majorHAnsi" w:hAnsiTheme="majorHAnsi" w:cstheme="majorHAnsi"/>
        <w:bCs/>
        <w:sz w:val="18"/>
        <w:szCs w:val="18"/>
        <w:lang w:val="en-GB"/>
      </w:rPr>
      <w:t>SR</w:t>
    </w:r>
  </w:p>
  <w:p w14:paraId="2B7DEA70" w14:textId="77777777" w:rsidR="00B62EEB" w:rsidRPr="003F3B52" w:rsidRDefault="00B62EEB">
    <w:pPr>
      <w:pStyle w:val="Fuzeile"/>
      <w:rPr>
        <w:rFonts w:asciiTheme="majorHAnsi" w:hAnsiTheme="majorHAnsi" w:cstheme="majorHAnsi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9E98" w14:textId="77777777" w:rsidR="00132BF9" w:rsidRDefault="00132B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D49D" w14:textId="77777777" w:rsidR="008D0057" w:rsidRDefault="008D0057" w:rsidP="00D5534B">
      <w:r>
        <w:separator/>
      </w:r>
    </w:p>
  </w:footnote>
  <w:footnote w:type="continuationSeparator" w:id="0">
    <w:p w14:paraId="34306921" w14:textId="77777777" w:rsidR="008D0057" w:rsidRDefault="008D0057" w:rsidP="00D5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D2DE" w14:textId="77777777" w:rsidR="00132BF9" w:rsidRDefault="00132B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B62EEB" w:rsidRPr="00A76DD4" w14:paraId="7F4ECD7F" w14:textId="77777777" w:rsidTr="00B62EEB">
      <w:tc>
        <w:tcPr>
          <w:tcW w:w="5070" w:type="dxa"/>
          <w:shd w:val="clear" w:color="auto" w:fill="auto"/>
        </w:tcPr>
        <w:p w14:paraId="038D1D03" w14:textId="7B93D332" w:rsidR="00B62EEB" w:rsidRPr="003F3B52" w:rsidRDefault="00B62EEB" w:rsidP="00D5534B">
          <w:pPr>
            <w:pStyle w:val="Kopfzeile"/>
            <w:rPr>
              <w:rFonts w:asciiTheme="majorHAnsi" w:hAnsiTheme="majorHAnsi" w:cstheme="majorHAnsi"/>
              <w:sz w:val="22"/>
              <w:lang w:val="en-GB"/>
            </w:rPr>
          </w:pPr>
          <w:r w:rsidRPr="003F3B52">
            <w:rPr>
              <w:rFonts w:asciiTheme="majorHAnsi" w:hAnsiTheme="majorHAnsi" w:cstheme="majorHAnsi"/>
              <w:sz w:val="22"/>
              <w:lang w:val="en-GB"/>
            </w:rPr>
            <w:t>BAU EPD M-DOCUMENT 10</w:t>
          </w:r>
          <w:r w:rsidRPr="003F3B52">
            <w:rPr>
              <w:rFonts w:asciiTheme="majorHAnsi" w:hAnsiTheme="majorHAnsi" w:cstheme="majorHAnsi"/>
              <w:sz w:val="22"/>
              <w:lang w:val="en-GB"/>
            </w:rPr>
            <w:br/>
            <w:t>product categories PCR B numbering system</w:t>
          </w:r>
        </w:p>
      </w:tc>
      <w:tc>
        <w:tcPr>
          <w:tcW w:w="4606" w:type="dxa"/>
          <w:shd w:val="clear" w:color="auto" w:fill="auto"/>
        </w:tcPr>
        <w:p w14:paraId="579EB9E8" w14:textId="77777777" w:rsidR="00B62EEB" w:rsidRPr="003F3B52" w:rsidRDefault="00B62EEB" w:rsidP="00D5534B">
          <w:pPr>
            <w:pStyle w:val="Kopfzeile"/>
            <w:rPr>
              <w:lang w:val="en-GB"/>
            </w:rPr>
          </w:pPr>
        </w:p>
      </w:tc>
    </w:tr>
    <w:tr w:rsidR="00B62EEB" w:rsidRPr="00E6143F" w14:paraId="66DBF3DE" w14:textId="77777777" w:rsidTr="00B62EEB">
      <w:tc>
        <w:tcPr>
          <w:tcW w:w="5070" w:type="dxa"/>
          <w:shd w:val="clear" w:color="auto" w:fill="auto"/>
        </w:tcPr>
        <w:p w14:paraId="3FDBBCFE" w14:textId="0C9254B1" w:rsidR="00D21ACF" w:rsidRDefault="000B56CA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>V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ersion</w:t>
          </w:r>
          <w:r w:rsidR="00B62EEB" w:rsidRPr="00D5534B">
            <w:rPr>
              <w:rFonts w:asciiTheme="majorHAnsi" w:hAnsiTheme="majorHAnsi" w:cstheme="majorHAnsi"/>
              <w:sz w:val="22"/>
              <w:lang w:val="de-AT"/>
            </w:rPr>
            <w:t xml:space="preserve">: </w:t>
          </w:r>
          <w:r w:rsidR="00132BF9">
            <w:rPr>
              <w:rFonts w:asciiTheme="majorHAnsi" w:hAnsiTheme="majorHAnsi" w:cstheme="majorHAnsi"/>
              <w:sz w:val="22"/>
              <w:lang w:val="de-AT"/>
            </w:rPr>
            <w:t>3</w:t>
          </w:r>
          <w:r w:rsidR="00D21ACF">
            <w:rPr>
              <w:rFonts w:asciiTheme="majorHAnsi" w:hAnsiTheme="majorHAnsi" w:cstheme="majorHAnsi"/>
              <w:sz w:val="22"/>
              <w:lang w:val="de-AT"/>
            </w:rPr>
            <w:t>.0</w:t>
          </w:r>
        </w:p>
        <w:p w14:paraId="0D2E87A3" w14:textId="64C7D11B" w:rsidR="00B62EEB" w:rsidRPr="00D5534B" w:rsidRDefault="00D21ACF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 xml:space="preserve">Last update: 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202</w:t>
          </w:r>
          <w:r w:rsidR="00132BF9">
            <w:rPr>
              <w:rFonts w:asciiTheme="majorHAnsi" w:hAnsiTheme="majorHAnsi" w:cstheme="majorHAnsi"/>
              <w:sz w:val="22"/>
              <w:lang w:val="de-AT"/>
            </w:rPr>
            <w:t>4-11-06</w:t>
          </w:r>
        </w:p>
      </w:tc>
      <w:tc>
        <w:tcPr>
          <w:tcW w:w="4606" w:type="dxa"/>
          <w:shd w:val="clear" w:color="auto" w:fill="auto"/>
        </w:tcPr>
        <w:p w14:paraId="4D162D7D" w14:textId="77777777" w:rsidR="00B62EEB" w:rsidRPr="00E6143F" w:rsidRDefault="00B62EEB" w:rsidP="00D5534B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B03EF44" wp14:editId="50FEC4E4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2EEB" w:rsidRPr="00E6143F" w14:paraId="00B66210" w14:textId="77777777" w:rsidTr="00B62EEB">
      <w:tc>
        <w:tcPr>
          <w:tcW w:w="5070" w:type="dxa"/>
          <w:shd w:val="clear" w:color="auto" w:fill="auto"/>
        </w:tcPr>
        <w:p w14:paraId="1F27753A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7C8E2EC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</w:tr>
  </w:tbl>
  <w:p w14:paraId="6FDCA99F" w14:textId="77777777" w:rsidR="00B62EEB" w:rsidRDefault="00B62E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7A08" w14:textId="77777777" w:rsidR="00132BF9" w:rsidRDefault="00132B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F25"/>
    <w:multiLevelType w:val="multilevel"/>
    <w:tmpl w:val="27D8FBEA"/>
    <w:lvl w:ilvl="0">
      <w:start w:val="2"/>
      <w:numFmt w:val="decimal"/>
      <w:lvlText w:val="%1"/>
      <w:lvlJc w:val="left"/>
      <w:pPr>
        <w:ind w:left="669" w:hanging="669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7" w:hanging="66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" w15:restartNumberingAfterBreak="0">
    <w:nsid w:val="047F230D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A44D7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09485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222C6"/>
    <w:multiLevelType w:val="multilevel"/>
    <w:tmpl w:val="9D4C0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68775B23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0C1E8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299935">
    <w:abstractNumId w:val="5"/>
  </w:num>
  <w:num w:numId="2" w16cid:durableId="1756512254">
    <w:abstractNumId w:val="6"/>
  </w:num>
  <w:num w:numId="3" w16cid:durableId="643242398">
    <w:abstractNumId w:val="3"/>
  </w:num>
  <w:num w:numId="4" w16cid:durableId="472480379">
    <w:abstractNumId w:val="2"/>
  </w:num>
  <w:num w:numId="5" w16cid:durableId="1218393063">
    <w:abstractNumId w:val="1"/>
  </w:num>
  <w:num w:numId="6" w16cid:durableId="1772310934">
    <w:abstractNumId w:val="4"/>
  </w:num>
  <w:num w:numId="7" w16cid:durableId="173666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2"/>
    <w:rsid w:val="00003068"/>
    <w:rsid w:val="00031EAE"/>
    <w:rsid w:val="00040FD0"/>
    <w:rsid w:val="00043494"/>
    <w:rsid w:val="00065ECE"/>
    <w:rsid w:val="00086430"/>
    <w:rsid w:val="00091EB0"/>
    <w:rsid w:val="00096424"/>
    <w:rsid w:val="000B56CA"/>
    <w:rsid w:val="000E105E"/>
    <w:rsid w:val="00101EA0"/>
    <w:rsid w:val="00132BF9"/>
    <w:rsid w:val="001611FF"/>
    <w:rsid w:val="001612E8"/>
    <w:rsid w:val="0017511D"/>
    <w:rsid w:val="001B4508"/>
    <w:rsid w:val="001C0BD4"/>
    <w:rsid w:val="001C3054"/>
    <w:rsid w:val="00202C98"/>
    <w:rsid w:val="00202DAC"/>
    <w:rsid w:val="002072C3"/>
    <w:rsid w:val="00226F28"/>
    <w:rsid w:val="0027163A"/>
    <w:rsid w:val="00283218"/>
    <w:rsid w:val="002A03EA"/>
    <w:rsid w:val="002C224D"/>
    <w:rsid w:val="002C54B6"/>
    <w:rsid w:val="002D3B28"/>
    <w:rsid w:val="002E0256"/>
    <w:rsid w:val="00311665"/>
    <w:rsid w:val="0031388A"/>
    <w:rsid w:val="003305CA"/>
    <w:rsid w:val="00340D24"/>
    <w:rsid w:val="00352B1D"/>
    <w:rsid w:val="0035733C"/>
    <w:rsid w:val="0036141C"/>
    <w:rsid w:val="00376B1A"/>
    <w:rsid w:val="00390FF8"/>
    <w:rsid w:val="003940C9"/>
    <w:rsid w:val="00396516"/>
    <w:rsid w:val="003A505B"/>
    <w:rsid w:val="003A7960"/>
    <w:rsid w:val="003D255F"/>
    <w:rsid w:val="003F334D"/>
    <w:rsid w:val="003F3B52"/>
    <w:rsid w:val="004065BB"/>
    <w:rsid w:val="00410A8D"/>
    <w:rsid w:val="00426010"/>
    <w:rsid w:val="004634A5"/>
    <w:rsid w:val="00464EF6"/>
    <w:rsid w:val="004925A0"/>
    <w:rsid w:val="00494A33"/>
    <w:rsid w:val="004D0DF3"/>
    <w:rsid w:val="004E43C2"/>
    <w:rsid w:val="004F6EF5"/>
    <w:rsid w:val="00530FA1"/>
    <w:rsid w:val="00541FFC"/>
    <w:rsid w:val="00544ACB"/>
    <w:rsid w:val="00561707"/>
    <w:rsid w:val="0056777F"/>
    <w:rsid w:val="005C6768"/>
    <w:rsid w:val="005E03E9"/>
    <w:rsid w:val="005F5D0E"/>
    <w:rsid w:val="00603079"/>
    <w:rsid w:val="0064212B"/>
    <w:rsid w:val="00677596"/>
    <w:rsid w:val="00704738"/>
    <w:rsid w:val="0071039E"/>
    <w:rsid w:val="0072742D"/>
    <w:rsid w:val="007A4609"/>
    <w:rsid w:val="007E3263"/>
    <w:rsid w:val="00800193"/>
    <w:rsid w:val="0081700C"/>
    <w:rsid w:val="0081701B"/>
    <w:rsid w:val="00820B72"/>
    <w:rsid w:val="008321A6"/>
    <w:rsid w:val="008830F6"/>
    <w:rsid w:val="00886343"/>
    <w:rsid w:val="008870F9"/>
    <w:rsid w:val="008A1B49"/>
    <w:rsid w:val="008A56D3"/>
    <w:rsid w:val="008C6755"/>
    <w:rsid w:val="008D0057"/>
    <w:rsid w:val="008D4AAC"/>
    <w:rsid w:val="008E0D5A"/>
    <w:rsid w:val="008E5BF7"/>
    <w:rsid w:val="008F2E58"/>
    <w:rsid w:val="00904B22"/>
    <w:rsid w:val="00913474"/>
    <w:rsid w:val="009446F1"/>
    <w:rsid w:val="00944A9E"/>
    <w:rsid w:val="00952F04"/>
    <w:rsid w:val="00955439"/>
    <w:rsid w:val="00956D25"/>
    <w:rsid w:val="00961314"/>
    <w:rsid w:val="00961A29"/>
    <w:rsid w:val="00993C2F"/>
    <w:rsid w:val="009E2BBE"/>
    <w:rsid w:val="009E5EB0"/>
    <w:rsid w:val="00A24BD9"/>
    <w:rsid w:val="00A25A24"/>
    <w:rsid w:val="00A3004C"/>
    <w:rsid w:val="00A535C0"/>
    <w:rsid w:val="00A6704E"/>
    <w:rsid w:val="00A734FB"/>
    <w:rsid w:val="00A76DD4"/>
    <w:rsid w:val="00A8571E"/>
    <w:rsid w:val="00AA30E2"/>
    <w:rsid w:val="00AA5874"/>
    <w:rsid w:val="00AC46D1"/>
    <w:rsid w:val="00AE2D57"/>
    <w:rsid w:val="00AE5951"/>
    <w:rsid w:val="00AE6F96"/>
    <w:rsid w:val="00B0105C"/>
    <w:rsid w:val="00B0160B"/>
    <w:rsid w:val="00B05580"/>
    <w:rsid w:val="00B2105D"/>
    <w:rsid w:val="00B23642"/>
    <w:rsid w:val="00B42497"/>
    <w:rsid w:val="00B4708E"/>
    <w:rsid w:val="00B62EEB"/>
    <w:rsid w:val="00B703FF"/>
    <w:rsid w:val="00B80ABC"/>
    <w:rsid w:val="00BB0717"/>
    <w:rsid w:val="00BB7AAD"/>
    <w:rsid w:val="00BD0836"/>
    <w:rsid w:val="00C04EF7"/>
    <w:rsid w:val="00C167B1"/>
    <w:rsid w:val="00C31847"/>
    <w:rsid w:val="00CB255E"/>
    <w:rsid w:val="00CD619F"/>
    <w:rsid w:val="00CE49AC"/>
    <w:rsid w:val="00D0400D"/>
    <w:rsid w:val="00D05722"/>
    <w:rsid w:val="00D0694D"/>
    <w:rsid w:val="00D21ACF"/>
    <w:rsid w:val="00D21E65"/>
    <w:rsid w:val="00D223D3"/>
    <w:rsid w:val="00D45C49"/>
    <w:rsid w:val="00D5534B"/>
    <w:rsid w:val="00D77B12"/>
    <w:rsid w:val="00D94112"/>
    <w:rsid w:val="00DB1420"/>
    <w:rsid w:val="00DB5391"/>
    <w:rsid w:val="00DF338B"/>
    <w:rsid w:val="00E0220F"/>
    <w:rsid w:val="00E0721F"/>
    <w:rsid w:val="00E23E4C"/>
    <w:rsid w:val="00E41D7A"/>
    <w:rsid w:val="00E74A28"/>
    <w:rsid w:val="00E7558D"/>
    <w:rsid w:val="00E81932"/>
    <w:rsid w:val="00E85F26"/>
    <w:rsid w:val="00EA2A9D"/>
    <w:rsid w:val="00EC1E85"/>
    <w:rsid w:val="00EC5F04"/>
    <w:rsid w:val="00EE27A2"/>
    <w:rsid w:val="00EF48ED"/>
    <w:rsid w:val="00EF4F8D"/>
    <w:rsid w:val="00F5395E"/>
    <w:rsid w:val="00F77F8F"/>
    <w:rsid w:val="00F87251"/>
    <w:rsid w:val="00F90D8D"/>
    <w:rsid w:val="00F97ED5"/>
    <w:rsid w:val="00FB5CA1"/>
    <w:rsid w:val="00FD52C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07FB"/>
  <w15:docId w15:val="{A22DCACE-D7B9-423B-B2CB-0C1B01B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95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77596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77596"/>
    <w:rPr>
      <w:rFonts w:eastAsiaTheme="majorEastAsia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0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0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2E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34B"/>
  </w:style>
  <w:style w:type="paragraph" w:styleId="Fuzeile">
    <w:name w:val="footer"/>
    <w:basedOn w:val="Standard"/>
    <w:link w:val="Fu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34B"/>
  </w:style>
  <w:style w:type="character" w:styleId="NichtaufgelsteErwhnung">
    <w:name w:val="Unresolved Mention"/>
    <w:basedOn w:val="Absatz-Standardschriftart"/>
    <w:uiPriority w:val="99"/>
    <w:semiHidden/>
    <w:unhideWhenUsed/>
    <w:rsid w:val="005677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t.cc/?s=finish" TargetMode="External"/><Relationship Id="rId1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1" Type="http://schemas.openxmlformats.org/officeDocument/2006/relationships/hyperlink" Target="https://www.dict.cc/?s=insulation" TargetMode="External"/><Relationship Id="rId2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au-epd.at" TargetMode="External"/><Relationship Id="rId2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dict.cc/?s=exterior" TargetMode="External"/><Relationship Id="rId1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d-online.com/Pcr/PdfDownload/5346" TargetMode="External"/><Relationship Id="rId14" Type="http://schemas.openxmlformats.org/officeDocument/2006/relationships/hyperlink" Target="https://www.dict.cc/?s=system" TargetMode="External"/><Relationship Id="rId2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epd-online.com/Pcr/PdfDownload/53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ct.cc/?s=and" TargetMode="External"/><Relationship Id="rId1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6" Type="http://schemas.openxmlformats.org/officeDocument/2006/relationships/header" Target="header3.xml"/><Relationship Id="rId2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B0FD-24A9-4C9F-8DFB-AEB9B342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Gschösser</dc:creator>
  <cp:lastModifiedBy>Sarah Richter</cp:lastModifiedBy>
  <cp:revision>42</cp:revision>
  <cp:lastPrinted>2024-12-22T17:09:00Z</cp:lastPrinted>
  <dcterms:created xsi:type="dcterms:W3CDTF">2017-01-04T17:17:00Z</dcterms:created>
  <dcterms:modified xsi:type="dcterms:W3CDTF">2024-12-22T17:09:00Z</dcterms:modified>
</cp:coreProperties>
</file>