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9677" w14:textId="13976489" w:rsidR="00F44499" w:rsidRPr="004B5AD6" w:rsidRDefault="00F44499" w:rsidP="00F44499">
      <w:pPr>
        <w:autoSpaceDE w:val="0"/>
        <w:spacing w:before="120" w:line="240" w:lineRule="auto"/>
        <w:jc w:val="center"/>
        <w:rPr>
          <w:b/>
          <w:color w:val="17365D" w:themeColor="text2" w:themeShade="BF"/>
          <w:sz w:val="40"/>
          <w:szCs w:val="40"/>
        </w:rPr>
      </w:pPr>
    </w:p>
    <w:tbl>
      <w:tblPr>
        <w:tblW w:w="9639" w:type="dxa"/>
        <w:tblInd w:w="250" w:type="dxa"/>
        <w:shd w:val="clear" w:color="auto" w:fill="DAEEF3" w:themeFill="accent5" w:themeFillTint="33"/>
        <w:tblLook w:val="00A0" w:firstRow="1" w:lastRow="0" w:firstColumn="1" w:lastColumn="0" w:noHBand="0" w:noVBand="0"/>
      </w:tblPr>
      <w:tblGrid>
        <w:gridCol w:w="9639"/>
      </w:tblGrid>
      <w:tr w:rsidR="00F44499" w:rsidRPr="004B5AD6" w14:paraId="12A045AA" w14:textId="77777777" w:rsidTr="00F44499">
        <w:trPr>
          <w:trHeight w:val="838"/>
        </w:trPr>
        <w:tc>
          <w:tcPr>
            <w:tcW w:w="9639" w:type="dxa"/>
            <w:shd w:val="clear" w:color="auto" w:fill="DAEEF3" w:themeFill="accent5" w:themeFillTint="33"/>
          </w:tcPr>
          <w:p w14:paraId="6B1D461C" w14:textId="67397529" w:rsidR="008A0BE1"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 xml:space="preserve">Vorlage für den </w:t>
            </w:r>
            <w:r w:rsidR="00784C23">
              <w:rPr>
                <w:b/>
                <w:color w:val="17365D" w:themeColor="text2" w:themeShade="BF"/>
                <w:sz w:val="40"/>
                <w:szCs w:val="40"/>
              </w:rPr>
              <w:t>PROJEKT</w:t>
            </w:r>
            <w:r>
              <w:rPr>
                <w:b/>
                <w:color w:val="17365D" w:themeColor="text2" w:themeShade="BF"/>
                <w:sz w:val="40"/>
                <w:szCs w:val="40"/>
              </w:rPr>
              <w:t xml:space="preserve">BERICHT </w:t>
            </w:r>
          </w:p>
          <w:p w14:paraId="7D0D27D2" w14:textId="7B76342E" w:rsidR="00F44499" w:rsidRPr="004B5AD6"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 xml:space="preserve">zur Erstellung </w:t>
            </w:r>
            <w:r w:rsidR="00226B98">
              <w:rPr>
                <w:b/>
                <w:color w:val="17365D" w:themeColor="text2" w:themeShade="BF"/>
                <w:sz w:val="40"/>
                <w:szCs w:val="40"/>
              </w:rPr>
              <w:t xml:space="preserve">von Vorstudien für EPDs </w:t>
            </w:r>
            <w:r w:rsidR="00F44499" w:rsidRPr="004B5AD6">
              <w:rPr>
                <w:b/>
                <w:color w:val="17365D" w:themeColor="text2" w:themeShade="BF"/>
                <w:sz w:val="40"/>
                <w:szCs w:val="40"/>
              </w:rPr>
              <w:t>für Bauprodukte</w:t>
            </w:r>
          </w:p>
          <w:p w14:paraId="7CBDA643" w14:textId="69E817B6"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nach ISO 14025 und EN 15804</w:t>
            </w:r>
            <w:r w:rsidR="00784C23">
              <w:rPr>
                <w:b/>
                <w:color w:val="17365D" w:themeColor="text2" w:themeShade="BF"/>
                <w:sz w:val="28"/>
                <w:szCs w:val="28"/>
              </w:rPr>
              <w:t>+A2</w:t>
            </w:r>
          </w:p>
        </w:tc>
      </w:tr>
      <w:tr w:rsidR="00F44499" w:rsidRPr="004B5AD6" w14:paraId="2634051C" w14:textId="77777777" w:rsidTr="00F44499">
        <w:trPr>
          <w:trHeight w:val="838"/>
        </w:trPr>
        <w:tc>
          <w:tcPr>
            <w:tcW w:w="9639" w:type="dxa"/>
            <w:shd w:val="clear" w:color="auto" w:fill="DAEEF3" w:themeFill="accent5" w:themeFillTint="33"/>
          </w:tcPr>
          <w:p w14:paraId="299D3ED6" w14:textId="5A7703BA" w:rsidR="00F44499" w:rsidRPr="004B5AD6" w:rsidRDefault="003C1B1F" w:rsidP="00F44499">
            <w:pPr>
              <w:autoSpaceDE w:val="0"/>
              <w:spacing w:before="120" w:line="240" w:lineRule="auto"/>
              <w:jc w:val="center"/>
              <w:rPr>
                <w:b/>
                <w:color w:val="17365D" w:themeColor="text2" w:themeShade="BF"/>
                <w:sz w:val="28"/>
                <w:szCs w:val="28"/>
              </w:rPr>
            </w:pPr>
            <w:r>
              <w:rPr>
                <w:b/>
                <w:color w:val="17365D" w:themeColor="text2" w:themeShade="BF"/>
                <w:sz w:val="28"/>
                <w:szCs w:val="28"/>
              </w:rPr>
              <w:t>Ergänzend und in Anlehnung an das</w:t>
            </w:r>
            <w:r w:rsidR="00F44499" w:rsidRPr="004B5AD6">
              <w:rPr>
                <w:b/>
                <w:color w:val="17365D" w:themeColor="text2" w:themeShade="BF"/>
                <w:sz w:val="28"/>
                <w:szCs w:val="28"/>
              </w:rPr>
              <w:t xml:space="preserve"> Programm für EPDs (Environmental Product Declarations)</w:t>
            </w:r>
          </w:p>
          <w:p w14:paraId="10805470" w14:textId="77777777" w:rsidR="00F44499" w:rsidRPr="004B5AD6" w:rsidRDefault="00F44499" w:rsidP="00F44499">
            <w:pPr>
              <w:autoSpaceDE w:val="0"/>
              <w:spacing w:before="120" w:line="240" w:lineRule="auto"/>
              <w:jc w:val="center"/>
              <w:rPr>
                <w:b/>
                <w:color w:val="17365D" w:themeColor="text2" w:themeShade="BF"/>
                <w:sz w:val="40"/>
                <w:szCs w:val="40"/>
              </w:rPr>
            </w:pPr>
            <w:r w:rsidRPr="004B5AD6">
              <w:rPr>
                <w:b/>
                <w:color w:val="17365D" w:themeColor="text2" w:themeShade="BF"/>
                <w:sz w:val="28"/>
                <w:szCs w:val="28"/>
              </w:rPr>
              <w:t>der Bau EPD GmbH</w:t>
            </w:r>
          </w:p>
        </w:tc>
      </w:tr>
      <w:tr w:rsidR="00F44499" w:rsidRPr="004B5AD6" w14:paraId="299CB9CE" w14:textId="77777777" w:rsidTr="00F44499">
        <w:trPr>
          <w:trHeight w:val="1637"/>
        </w:trPr>
        <w:tc>
          <w:tcPr>
            <w:tcW w:w="9639" w:type="dxa"/>
            <w:shd w:val="clear" w:color="auto" w:fill="DAEEF3" w:themeFill="accent5" w:themeFillTint="33"/>
          </w:tcPr>
          <w:p w14:paraId="1844FCA3" w14:textId="62491D84" w:rsidR="00F44499" w:rsidRPr="004B5AD6" w:rsidRDefault="00226B98" w:rsidP="00226B98">
            <w:pPr>
              <w:jc w:val="center"/>
              <w:rPr>
                <w:color w:val="17365D" w:themeColor="text2" w:themeShade="BF"/>
              </w:rPr>
            </w:pPr>
            <w:r>
              <w:rPr>
                <w:noProof/>
              </w:rPr>
              <w:drawing>
                <wp:anchor distT="0" distB="0" distL="114300" distR="114300" simplePos="0" relativeHeight="251705344" behindDoc="0" locked="0" layoutInCell="1" allowOverlap="1" wp14:anchorId="006E58D1" wp14:editId="15990430">
                  <wp:simplePos x="0" y="0"/>
                  <wp:positionH relativeFrom="column">
                    <wp:posOffset>1542415</wp:posOffset>
                  </wp:positionH>
                  <wp:positionV relativeFrom="paragraph">
                    <wp:posOffset>83185</wp:posOffset>
                  </wp:positionV>
                  <wp:extent cx="2895600" cy="828285"/>
                  <wp:effectExtent l="0" t="0" r="0" b="0"/>
                  <wp:wrapNone/>
                  <wp:docPr id="904817245"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17245" name="Grafik 1" descr="Ein Bild, das Text, Schrift, Grafiken, Grafikdesign enthält.&#10;&#10;Automatisch generierte Beschreibung"/>
                          <pic:cNvPicPr/>
                        </pic:nvPicPr>
                        <pic:blipFill>
                          <a:blip r:embed="rId8"/>
                          <a:stretch>
                            <a:fillRect/>
                          </a:stretch>
                        </pic:blipFill>
                        <pic:spPr>
                          <a:xfrm>
                            <a:off x="0" y="0"/>
                            <a:ext cx="2895600" cy="828285"/>
                          </a:xfrm>
                          <a:prstGeom prst="rect">
                            <a:avLst/>
                          </a:prstGeom>
                        </pic:spPr>
                      </pic:pic>
                    </a:graphicData>
                  </a:graphic>
                </wp:anchor>
              </w:drawing>
            </w:r>
          </w:p>
        </w:tc>
      </w:tr>
      <w:tr w:rsidR="00F44499" w:rsidRPr="009B3AFC" w14:paraId="0119CA2A" w14:textId="77777777" w:rsidTr="00F44499">
        <w:trPr>
          <w:trHeight w:val="1771"/>
        </w:trPr>
        <w:tc>
          <w:tcPr>
            <w:tcW w:w="9639" w:type="dxa"/>
            <w:shd w:val="clear" w:color="auto" w:fill="DAEEF3" w:themeFill="accent5" w:themeFillTint="33"/>
            <w:vAlign w:val="bottom"/>
          </w:tcPr>
          <w:p w14:paraId="7C90DD56" w14:textId="68F64DFA" w:rsidR="00F44499" w:rsidRPr="0054396D"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5C8833B6" w14:textId="16A70CB3"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4F1905">
              <w:rPr>
                <w:rFonts w:cs="Times New Roman"/>
                <w:b/>
                <w:color w:val="17365D" w:themeColor="text2" w:themeShade="BF"/>
                <w:sz w:val="20"/>
                <w:szCs w:val="40"/>
                <w:lang w:val="en-GB"/>
              </w:rPr>
              <w:t>www.bau-epd.at</w:t>
            </w:r>
          </w:p>
          <w:p w14:paraId="7034B68A" w14:textId="77777777"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112237B4" w14:textId="63E6ACFB" w:rsidR="008A0BE1" w:rsidRPr="004F1905" w:rsidRDefault="008A0BE1" w:rsidP="00F44499">
            <w:pPr>
              <w:jc w:val="center"/>
              <w:rPr>
                <w:color w:val="002060"/>
                <w:sz w:val="24"/>
                <w:szCs w:val="24"/>
                <w:lang w:val="en-GB"/>
              </w:rPr>
            </w:pPr>
          </w:p>
          <w:p w14:paraId="71EB6ED7" w14:textId="1D4B4CE5" w:rsidR="00F44499" w:rsidRPr="004F1905" w:rsidRDefault="00D90B1A" w:rsidP="00F44499">
            <w:pPr>
              <w:jc w:val="center"/>
              <w:rPr>
                <w:b/>
                <w:color w:val="17365D" w:themeColor="text2" w:themeShade="BF"/>
                <w:sz w:val="32"/>
                <w:szCs w:val="24"/>
                <w:lang w:val="en-GB"/>
              </w:rPr>
            </w:pPr>
            <w:r w:rsidRPr="004F1905">
              <w:rPr>
                <w:b/>
                <w:color w:val="17365D" w:themeColor="text2" w:themeShade="BF"/>
                <w:sz w:val="32"/>
                <w:szCs w:val="24"/>
                <w:lang w:val="en-GB"/>
              </w:rPr>
              <w:t xml:space="preserve">Version </w:t>
            </w:r>
            <w:r w:rsidR="00226B98">
              <w:rPr>
                <w:b/>
                <w:color w:val="17365D" w:themeColor="text2" w:themeShade="BF"/>
                <w:sz w:val="32"/>
                <w:szCs w:val="24"/>
                <w:lang w:val="en-GB"/>
              </w:rPr>
              <w:t>1</w:t>
            </w:r>
            <w:r w:rsidRPr="004F1905">
              <w:rPr>
                <w:b/>
                <w:color w:val="17365D" w:themeColor="text2" w:themeShade="BF"/>
                <w:sz w:val="32"/>
                <w:szCs w:val="24"/>
                <w:lang w:val="en-GB"/>
              </w:rPr>
              <w:t xml:space="preserve">.0 </w:t>
            </w:r>
            <w:r w:rsidR="00F44499" w:rsidRPr="004F1905">
              <w:rPr>
                <w:b/>
                <w:color w:val="17365D" w:themeColor="text2" w:themeShade="BF"/>
                <w:sz w:val="32"/>
                <w:szCs w:val="24"/>
                <w:lang w:val="en-GB"/>
              </w:rPr>
              <w:t xml:space="preserve">Stand </w:t>
            </w:r>
            <w:r w:rsidR="00226B98">
              <w:rPr>
                <w:b/>
                <w:color w:val="17365D" w:themeColor="text2" w:themeShade="BF"/>
                <w:sz w:val="32"/>
                <w:szCs w:val="24"/>
                <w:lang w:val="en-GB"/>
              </w:rPr>
              <w:t>02.10</w:t>
            </w:r>
            <w:r w:rsidRPr="004F1905">
              <w:rPr>
                <w:b/>
                <w:color w:val="17365D" w:themeColor="text2" w:themeShade="BF"/>
                <w:sz w:val="32"/>
                <w:szCs w:val="24"/>
                <w:lang w:val="en-GB"/>
              </w:rPr>
              <w:t>.202</w:t>
            </w:r>
            <w:r w:rsidR="000734F5">
              <w:rPr>
                <w:b/>
                <w:color w:val="17365D" w:themeColor="text2" w:themeShade="BF"/>
                <w:sz w:val="32"/>
                <w:szCs w:val="24"/>
                <w:lang w:val="en-GB"/>
              </w:rPr>
              <w:t>3</w:t>
            </w:r>
          </w:p>
          <w:p w14:paraId="700814FB" w14:textId="77777777"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556D4CCD" w14:textId="03DA0B30" w:rsidR="00F44499" w:rsidRPr="004F1905" w:rsidRDefault="00F44499" w:rsidP="00F44499">
      <w:pPr>
        <w:tabs>
          <w:tab w:val="left" w:pos="2477"/>
        </w:tabs>
        <w:autoSpaceDE w:val="0"/>
        <w:autoSpaceDN w:val="0"/>
        <w:adjustRightInd w:val="0"/>
        <w:spacing w:before="60" w:line="240" w:lineRule="auto"/>
        <w:rPr>
          <w:lang w:val="en-GB"/>
        </w:rPr>
      </w:pPr>
    </w:p>
    <w:p w14:paraId="5D28405E" w14:textId="6A2F3F5B" w:rsidR="00F44499" w:rsidRPr="004F1905" w:rsidRDefault="00F44499" w:rsidP="00F44499">
      <w:pPr>
        <w:rPr>
          <w:lang w:val="en-GB"/>
        </w:rPr>
      </w:pPr>
    </w:p>
    <w:p w14:paraId="6C3A5107" w14:textId="6912CBEF" w:rsidR="00F44499" w:rsidRPr="004F1905" w:rsidRDefault="00F44499" w:rsidP="00F44499">
      <w:pPr>
        <w:rPr>
          <w:lang w:val="en-GB"/>
        </w:rPr>
      </w:pPr>
    </w:p>
    <w:p w14:paraId="1443758D" w14:textId="77777777" w:rsidR="00F44499" w:rsidRPr="004F1905" w:rsidRDefault="00F44499" w:rsidP="00F44499">
      <w:pPr>
        <w:rPr>
          <w:lang w:val="en-GB"/>
        </w:rPr>
      </w:pPr>
    </w:p>
    <w:p w14:paraId="7B016D5F" w14:textId="12C6DF54" w:rsidR="00F44499" w:rsidRPr="004F1905" w:rsidRDefault="00F44499" w:rsidP="00F44499">
      <w:pPr>
        <w:rPr>
          <w:lang w:val="en-GB"/>
        </w:rPr>
      </w:pPr>
    </w:p>
    <w:p w14:paraId="00CDDCD6" w14:textId="77777777" w:rsidR="00F44499" w:rsidRPr="004F1905" w:rsidRDefault="00F44499" w:rsidP="00F44499">
      <w:pPr>
        <w:rPr>
          <w:lang w:val="en-GB"/>
        </w:rPr>
      </w:pPr>
    </w:p>
    <w:p w14:paraId="749DB303" w14:textId="44815FE2" w:rsidR="00F44499" w:rsidRPr="004F1905" w:rsidRDefault="00F44499" w:rsidP="00F44499">
      <w:pPr>
        <w:rPr>
          <w:lang w:val="en-GB"/>
        </w:rPr>
      </w:pPr>
    </w:p>
    <w:p w14:paraId="60E97FE9" w14:textId="2661AFC5" w:rsidR="00F44499" w:rsidRPr="004F1905" w:rsidRDefault="00F44499" w:rsidP="00F44499">
      <w:pPr>
        <w:rPr>
          <w:lang w:val="en-GB"/>
        </w:rPr>
      </w:pPr>
    </w:p>
    <w:p w14:paraId="78DD02C1" w14:textId="77777777" w:rsidR="00F44499" w:rsidRPr="004F1905" w:rsidRDefault="00F44499" w:rsidP="00F44499">
      <w:pPr>
        <w:rPr>
          <w:lang w:val="en-GB"/>
        </w:rPr>
      </w:pPr>
    </w:p>
    <w:p w14:paraId="2B640B0D" w14:textId="77777777" w:rsidR="00032F03" w:rsidRPr="004F1905" w:rsidRDefault="00032F03" w:rsidP="00032F03">
      <w:pPr>
        <w:pStyle w:val="Standa"/>
        <w:spacing w:line="240" w:lineRule="auto"/>
        <w:jc w:val="left"/>
        <w:rPr>
          <w:rFonts w:asciiTheme="minorHAnsi" w:hAnsiTheme="minorHAnsi"/>
          <w:b/>
          <w:color w:val="002060"/>
          <w:sz w:val="22"/>
          <w:szCs w:val="22"/>
          <w:lang w:val="en-GB"/>
        </w:rPr>
      </w:pPr>
    </w:p>
    <w:p w14:paraId="35AF49A0" w14:textId="77777777" w:rsidR="00C448C1" w:rsidRPr="004F1905" w:rsidRDefault="00C448C1">
      <w:pPr>
        <w:spacing w:line="240" w:lineRule="auto"/>
        <w:jc w:val="left"/>
        <w:rPr>
          <w:rFonts w:eastAsia="MS Mincho"/>
          <w:b/>
          <w:color w:val="002060"/>
          <w:sz w:val="22"/>
          <w:lang w:val="en-GB" w:eastAsia="ja-JP" w:bidi="de-DE"/>
        </w:rPr>
      </w:pPr>
      <w:r w:rsidRPr="004F1905">
        <w:rPr>
          <w:b/>
          <w:color w:val="002060"/>
          <w:sz w:val="22"/>
          <w:lang w:val="en-GB"/>
        </w:rPr>
        <w:br w:type="page"/>
      </w:r>
    </w:p>
    <w:p w14:paraId="78F5BCBC"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7E9026A4"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022EC6DA"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3808B7C8" w14:textId="69266CF4" w:rsidR="00032F03" w:rsidRPr="004B5AD6" w:rsidRDefault="00032F03" w:rsidP="00032F03">
      <w:pPr>
        <w:pStyle w:val="Standa"/>
        <w:spacing w:line="240" w:lineRule="auto"/>
        <w:jc w:val="left"/>
        <w:rPr>
          <w:rFonts w:asciiTheme="minorHAnsi" w:hAnsiTheme="minorHAnsi"/>
          <w:b/>
          <w:color w:val="002060"/>
          <w:sz w:val="22"/>
          <w:szCs w:val="22"/>
        </w:rPr>
      </w:pPr>
      <w:r w:rsidRPr="004B5AD6">
        <w:rPr>
          <w:rFonts w:asciiTheme="minorHAnsi" w:hAnsiTheme="minorHAnsi"/>
          <w:b/>
          <w:color w:val="002060"/>
          <w:sz w:val="22"/>
          <w:szCs w:val="22"/>
        </w:rPr>
        <w:t>Impressum</w:t>
      </w:r>
    </w:p>
    <w:p w14:paraId="417F4720" w14:textId="77777777" w:rsidR="00032F03" w:rsidRPr="004B5AD6" w:rsidRDefault="00032F03" w:rsidP="00032F03">
      <w:pPr>
        <w:pStyle w:val="Standa"/>
        <w:spacing w:line="240" w:lineRule="auto"/>
        <w:jc w:val="left"/>
        <w:rPr>
          <w:rFonts w:asciiTheme="minorHAnsi" w:hAnsiTheme="minorHAnsi"/>
          <w:color w:val="002060"/>
          <w:sz w:val="22"/>
        </w:rPr>
      </w:pPr>
    </w:p>
    <w:p w14:paraId="4AD87DCD" w14:textId="77777777" w:rsidR="00032F03" w:rsidRPr="004B5AD6" w:rsidRDefault="00032F03" w:rsidP="00032F03">
      <w:pPr>
        <w:rPr>
          <w:b/>
          <w:color w:val="002060"/>
          <w:sz w:val="22"/>
        </w:rPr>
      </w:pPr>
      <w:r w:rsidRPr="004B5AD6">
        <w:rPr>
          <w:b/>
          <w:color w:val="002060"/>
          <w:sz w:val="22"/>
        </w:rPr>
        <w:t>Herausgeber:</w:t>
      </w:r>
    </w:p>
    <w:p w14:paraId="6E5EFFE1" w14:textId="77777777" w:rsidR="00032F03" w:rsidRPr="004B5AD6" w:rsidRDefault="00032F03" w:rsidP="00032F03">
      <w:pPr>
        <w:rPr>
          <w:color w:val="002060"/>
          <w:sz w:val="22"/>
        </w:rPr>
      </w:pPr>
    </w:p>
    <w:p w14:paraId="4D8B55D8" w14:textId="77777777" w:rsidR="00032F03" w:rsidRPr="004B5AD6" w:rsidRDefault="00032F03" w:rsidP="00032F03">
      <w:pPr>
        <w:rPr>
          <w:color w:val="002060"/>
          <w:sz w:val="22"/>
        </w:rPr>
      </w:pPr>
      <w:r w:rsidRPr="004B5AD6">
        <w:rPr>
          <w:color w:val="002060"/>
          <w:sz w:val="22"/>
        </w:rPr>
        <w:t>Bau EPD GmbH</w:t>
      </w:r>
    </w:p>
    <w:p w14:paraId="75692A17" w14:textId="77777777" w:rsidR="00032F03" w:rsidRPr="004B5AD6" w:rsidRDefault="00032F03" w:rsidP="00032F03">
      <w:pPr>
        <w:jc w:val="left"/>
        <w:rPr>
          <w:color w:val="002060"/>
          <w:sz w:val="20"/>
        </w:rPr>
      </w:pPr>
    </w:p>
    <w:p w14:paraId="5E80A067" w14:textId="77777777" w:rsidR="00032F03" w:rsidRPr="004B5AD6" w:rsidRDefault="00032F03" w:rsidP="00032F03">
      <w:pPr>
        <w:rPr>
          <w:color w:val="002060"/>
          <w:sz w:val="20"/>
        </w:rPr>
      </w:pPr>
      <w:r w:rsidRPr="004B5AD6">
        <w:rPr>
          <w:color w:val="002060"/>
          <w:sz w:val="20"/>
        </w:rPr>
        <w:t>Seidengasse 13/3</w:t>
      </w:r>
    </w:p>
    <w:p w14:paraId="07966690" w14:textId="77777777" w:rsidR="00032F03" w:rsidRPr="00020EA2" w:rsidRDefault="00032F03" w:rsidP="00032F03">
      <w:pPr>
        <w:rPr>
          <w:color w:val="002060"/>
          <w:sz w:val="20"/>
          <w:lang w:val="en-US"/>
        </w:rPr>
      </w:pPr>
      <w:r w:rsidRPr="00020EA2">
        <w:rPr>
          <w:color w:val="002060"/>
          <w:sz w:val="20"/>
          <w:lang w:val="en-US"/>
        </w:rPr>
        <w:t>A-1070 Wien</w:t>
      </w:r>
    </w:p>
    <w:p w14:paraId="2FE95F4E" w14:textId="77777777" w:rsidR="00032F03" w:rsidRPr="00020EA2" w:rsidRDefault="00032F03" w:rsidP="00032F03">
      <w:pPr>
        <w:rPr>
          <w:color w:val="002060"/>
          <w:sz w:val="20"/>
          <w:lang w:val="en-US"/>
        </w:rPr>
      </w:pPr>
    </w:p>
    <w:p w14:paraId="26FA07A2" w14:textId="7413EC64" w:rsidR="00032F03" w:rsidRDefault="00000000" w:rsidP="00032F03">
      <w:pPr>
        <w:rPr>
          <w:color w:val="002060"/>
          <w:sz w:val="20"/>
          <w:lang w:val="en-US"/>
        </w:rPr>
      </w:pPr>
      <w:hyperlink r:id="rId9" w:history="1">
        <w:r w:rsidR="00243BE3" w:rsidRPr="00532C1B">
          <w:rPr>
            <w:rStyle w:val="Hyperlink"/>
            <w:sz w:val="20"/>
            <w:lang w:val="en-US"/>
          </w:rPr>
          <w:t>http://www.bau-epd.at</w:t>
        </w:r>
      </w:hyperlink>
    </w:p>
    <w:p w14:paraId="0A16CA3F" w14:textId="77777777" w:rsidR="00243BE3" w:rsidRPr="00020EA2" w:rsidRDefault="00243BE3" w:rsidP="00032F03">
      <w:pPr>
        <w:rPr>
          <w:color w:val="002060"/>
          <w:sz w:val="20"/>
          <w:lang w:val="en-US"/>
        </w:rPr>
      </w:pPr>
    </w:p>
    <w:p w14:paraId="61039297" w14:textId="77777777" w:rsidR="00032F03" w:rsidRPr="004F1905" w:rsidRDefault="00032F03" w:rsidP="00032F03">
      <w:pPr>
        <w:rPr>
          <w:color w:val="002060"/>
          <w:sz w:val="20"/>
          <w:lang w:val="de-AT"/>
        </w:rPr>
      </w:pPr>
      <w:r w:rsidRPr="004F1905">
        <w:rPr>
          <w:color w:val="002060"/>
          <w:sz w:val="20"/>
          <w:lang w:val="de-AT"/>
        </w:rPr>
        <w:t>office@bau-epd.at</w:t>
      </w:r>
    </w:p>
    <w:p w14:paraId="611B824C" w14:textId="77777777" w:rsidR="00032F03" w:rsidRPr="004F1905" w:rsidRDefault="00032F03" w:rsidP="00032F03">
      <w:pPr>
        <w:rPr>
          <w:color w:val="002060"/>
          <w:sz w:val="20"/>
          <w:lang w:val="de-AT"/>
        </w:rPr>
      </w:pPr>
    </w:p>
    <w:p w14:paraId="77627679" w14:textId="77777777" w:rsidR="00032F03" w:rsidRPr="004F1905" w:rsidRDefault="00032F03" w:rsidP="00032F03">
      <w:pPr>
        <w:rPr>
          <w:lang w:val="de-AT"/>
        </w:rPr>
      </w:pPr>
    </w:p>
    <w:p w14:paraId="45573615" w14:textId="77777777" w:rsidR="00032F03" w:rsidRPr="004F1905" w:rsidRDefault="00032F03" w:rsidP="00032F03">
      <w:pPr>
        <w:rPr>
          <w:lang w:val="de-AT"/>
        </w:rPr>
      </w:pPr>
    </w:p>
    <w:p w14:paraId="3DC292AE" w14:textId="77777777" w:rsidR="00032F03" w:rsidRPr="004F1905" w:rsidRDefault="00032F03" w:rsidP="00032F03">
      <w:pPr>
        <w:rPr>
          <w:lang w:val="de-AT"/>
        </w:rPr>
      </w:pPr>
    </w:p>
    <w:p w14:paraId="24FAF1D3" w14:textId="77777777" w:rsidR="00032F03" w:rsidRPr="004F1905" w:rsidRDefault="00032F03" w:rsidP="00032F03">
      <w:pPr>
        <w:spacing w:after="200"/>
        <w:jc w:val="left"/>
        <w:rPr>
          <w:b/>
          <w:color w:val="002060"/>
          <w:lang w:val="de-AT"/>
        </w:rPr>
      </w:pPr>
    </w:p>
    <w:p w14:paraId="4A1BE067"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4B5AD6"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Kommentar</w:t>
            </w:r>
          </w:p>
        </w:tc>
        <w:tc>
          <w:tcPr>
            <w:tcW w:w="1276" w:type="dxa"/>
            <w:tcBorders>
              <w:top w:val="single" w:sz="8" w:space="0" w:color="000000"/>
              <w:bottom w:val="single" w:sz="8" w:space="0" w:color="000000"/>
            </w:tcBorders>
            <w:shd w:val="clear" w:color="auto" w:fill="D9D9D9"/>
            <w:vAlign w:val="center"/>
          </w:tcPr>
          <w:p w14:paraId="3B4EB2B1" w14:textId="77777777" w:rsidR="001D3B0D" w:rsidRPr="004B5AD6" w:rsidRDefault="0002054B" w:rsidP="0091278B">
            <w:pPr>
              <w:spacing w:line="240" w:lineRule="auto"/>
              <w:jc w:val="center"/>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Stand</w:t>
            </w:r>
          </w:p>
        </w:tc>
      </w:tr>
      <w:tr w:rsidR="006C1638" w:rsidRPr="004B5AD6" w14:paraId="3D7A32D1" w14:textId="77777777" w:rsidTr="00244F35">
        <w:tc>
          <w:tcPr>
            <w:tcW w:w="1163" w:type="dxa"/>
            <w:tcBorders>
              <w:top w:val="single" w:sz="8" w:space="0" w:color="000000"/>
              <w:left w:val="single" w:sz="8" w:space="0" w:color="000000"/>
              <w:bottom w:val="single" w:sz="8" w:space="0" w:color="000000"/>
            </w:tcBorders>
          </w:tcPr>
          <w:p w14:paraId="493E33F7" w14:textId="0BFA4C8B" w:rsidR="006C1638" w:rsidRPr="00527D78" w:rsidRDefault="003C76C1" w:rsidP="006C1638">
            <w:pPr>
              <w:spacing w:line="240" w:lineRule="auto"/>
              <w:jc w:val="left"/>
              <w:rPr>
                <w:rFonts w:eastAsia="Times New Roman"/>
                <w:bCs/>
                <w:color w:val="000000"/>
                <w:szCs w:val="16"/>
                <w:lang w:val="de-CH"/>
              </w:rPr>
            </w:pPr>
            <w:r>
              <w:rPr>
                <w:rFonts w:eastAsia="Times New Roman"/>
                <w:bCs/>
                <w:color w:val="000000"/>
                <w:szCs w:val="16"/>
                <w:lang w:val="de-CH"/>
              </w:rPr>
              <w:t>1.0</w:t>
            </w:r>
          </w:p>
        </w:tc>
        <w:tc>
          <w:tcPr>
            <w:tcW w:w="6378" w:type="dxa"/>
            <w:tcBorders>
              <w:top w:val="single" w:sz="8" w:space="0" w:color="000000"/>
              <w:left w:val="single" w:sz="8" w:space="0" w:color="000000"/>
              <w:bottom w:val="single" w:sz="8" w:space="0" w:color="000000"/>
              <w:right w:val="single" w:sz="8" w:space="0" w:color="000000"/>
            </w:tcBorders>
          </w:tcPr>
          <w:p w14:paraId="725C6517" w14:textId="248C7103" w:rsidR="006C1638" w:rsidRPr="00527D78" w:rsidRDefault="008A0BE1" w:rsidP="00243BE3">
            <w:pPr>
              <w:spacing w:line="240" w:lineRule="auto"/>
              <w:jc w:val="left"/>
              <w:rPr>
                <w:rFonts w:eastAsia="Times New Roman"/>
                <w:color w:val="000000"/>
                <w:szCs w:val="16"/>
                <w:lang w:val="de-CH"/>
              </w:rPr>
            </w:pPr>
            <w:r>
              <w:rPr>
                <w:rFonts w:eastAsia="Times New Roman"/>
                <w:color w:val="000000"/>
                <w:szCs w:val="16"/>
                <w:lang w:val="de-CH"/>
              </w:rPr>
              <w:t xml:space="preserve">Vorlage </w:t>
            </w:r>
            <w:r w:rsidR="00243BE3">
              <w:rPr>
                <w:rFonts w:eastAsia="Times New Roman"/>
                <w:color w:val="000000"/>
                <w:szCs w:val="16"/>
                <w:lang w:val="de-CH"/>
              </w:rPr>
              <w:t xml:space="preserve">erstellt durch F.Gschösser und S. Richter basierend auf </w:t>
            </w:r>
            <w:r>
              <w:rPr>
                <w:rFonts w:eastAsia="Times New Roman"/>
                <w:color w:val="000000"/>
                <w:szCs w:val="16"/>
                <w:lang w:val="de-CH"/>
              </w:rPr>
              <w:t>derzeitige</w:t>
            </w:r>
            <w:r w:rsidR="00243BE3">
              <w:rPr>
                <w:rFonts w:eastAsia="Times New Roman"/>
                <w:color w:val="000000"/>
                <w:szCs w:val="16"/>
                <w:lang w:val="de-CH"/>
              </w:rPr>
              <w:t>r</w:t>
            </w:r>
            <w:r>
              <w:rPr>
                <w:rFonts w:eastAsia="Times New Roman"/>
                <w:color w:val="000000"/>
                <w:szCs w:val="16"/>
                <w:lang w:val="de-CH"/>
              </w:rPr>
              <w:t xml:space="preserve"> Struktur </w:t>
            </w:r>
            <w:r w:rsidR="00243BE3">
              <w:rPr>
                <w:rFonts w:eastAsia="Times New Roman"/>
                <w:color w:val="000000"/>
                <w:szCs w:val="16"/>
                <w:lang w:val="de-CH"/>
              </w:rPr>
              <w:t>der produktspezifischen PKR.</w:t>
            </w:r>
            <w:r w:rsidR="00226B98">
              <w:rPr>
                <w:rFonts w:eastAsia="Times New Roman"/>
                <w:color w:val="000000"/>
                <w:szCs w:val="16"/>
                <w:lang w:val="de-CH"/>
              </w:rPr>
              <w:t xml:space="preserve"> Änderungstexte für Vorstudien eingeflochten</w:t>
            </w:r>
          </w:p>
        </w:tc>
        <w:tc>
          <w:tcPr>
            <w:tcW w:w="1276" w:type="dxa"/>
            <w:tcBorders>
              <w:top w:val="single" w:sz="8" w:space="0" w:color="000000"/>
              <w:bottom w:val="single" w:sz="8" w:space="0" w:color="000000"/>
              <w:right w:val="single" w:sz="8" w:space="0" w:color="000000"/>
            </w:tcBorders>
          </w:tcPr>
          <w:p w14:paraId="5D9F25CE" w14:textId="452A14CD" w:rsidR="006C1638" w:rsidRPr="00527D78" w:rsidRDefault="00226B98" w:rsidP="00A14365">
            <w:pPr>
              <w:spacing w:line="240" w:lineRule="auto"/>
              <w:jc w:val="left"/>
              <w:rPr>
                <w:rFonts w:eastAsia="Times New Roman"/>
                <w:color w:val="000000"/>
                <w:szCs w:val="16"/>
                <w:highlight w:val="yellow"/>
                <w:lang w:val="de-CH"/>
              </w:rPr>
            </w:pPr>
            <w:r>
              <w:rPr>
                <w:rFonts w:eastAsia="Times New Roman"/>
                <w:color w:val="000000"/>
                <w:szCs w:val="16"/>
                <w:lang w:val="de-CH"/>
              </w:rPr>
              <w:t>02.10.2023</w:t>
            </w:r>
          </w:p>
        </w:tc>
      </w:tr>
      <w:tr w:rsidR="009436F4" w:rsidRPr="004B5AD6" w14:paraId="649B92F4" w14:textId="77777777" w:rsidTr="00E76F07">
        <w:tc>
          <w:tcPr>
            <w:tcW w:w="1163" w:type="dxa"/>
          </w:tcPr>
          <w:p w14:paraId="13FC53BF" w14:textId="0E5AEE8D" w:rsidR="009436F4" w:rsidRPr="00B87021" w:rsidRDefault="009436F4" w:rsidP="009436F4">
            <w:pPr>
              <w:spacing w:line="240" w:lineRule="auto"/>
              <w:jc w:val="left"/>
              <w:rPr>
                <w:rFonts w:eastAsia="Times New Roman"/>
                <w:bCs/>
                <w:color w:val="000000"/>
                <w:szCs w:val="16"/>
                <w:lang w:val="de-CH"/>
              </w:rPr>
            </w:pPr>
          </w:p>
        </w:tc>
        <w:tc>
          <w:tcPr>
            <w:tcW w:w="6378" w:type="dxa"/>
            <w:tcBorders>
              <w:left w:val="single" w:sz="8" w:space="0" w:color="000000"/>
              <w:right w:val="single" w:sz="8" w:space="0" w:color="000000"/>
            </w:tcBorders>
          </w:tcPr>
          <w:p w14:paraId="5225755E" w14:textId="781D127B" w:rsidR="009436F4" w:rsidRPr="00B87021" w:rsidRDefault="009436F4" w:rsidP="009436F4">
            <w:pPr>
              <w:spacing w:line="240" w:lineRule="auto"/>
              <w:jc w:val="left"/>
              <w:rPr>
                <w:rFonts w:eastAsia="Times New Roman"/>
                <w:bCs/>
                <w:color w:val="000000"/>
                <w:szCs w:val="16"/>
                <w:lang w:val="de-CH"/>
              </w:rPr>
            </w:pPr>
          </w:p>
        </w:tc>
        <w:tc>
          <w:tcPr>
            <w:tcW w:w="1276" w:type="dxa"/>
          </w:tcPr>
          <w:p w14:paraId="02146CB8" w14:textId="5DB15BD6" w:rsidR="009436F4" w:rsidRPr="00B87021" w:rsidRDefault="009436F4" w:rsidP="009436F4">
            <w:pPr>
              <w:spacing w:line="240" w:lineRule="auto"/>
              <w:jc w:val="left"/>
              <w:rPr>
                <w:rFonts w:eastAsia="Times New Roman"/>
                <w:bCs/>
                <w:color w:val="000000"/>
                <w:szCs w:val="16"/>
                <w:lang w:val="de-CH"/>
              </w:rPr>
            </w:pPr>
          </w:p>
        </w:tc>
      </w:tr>
      <w:tr w:rsidR="009436F4" w:rsidRPr="004B5AD6" w14:paraId="75E471FE" w14:textId="77777777" w:rsidTr="00E76F07">
        <w:tc>
          <w:tcPr>
            <w:tcW w:w="1163" w:type="dxa"/>
            <w:tcBorders>
              <w:top w:val="single" w:sz="8" w:space="0" w:color="000000"/>
              <w:left w:val="single" w:sz="8" w:space="0" w:color="000000"/>
              <w:bottom w:val="single" w:sz="8" w:space="0" w:color="000000"/>
            </w:tcBorders>
          </w:tcPr>
          <w:p w14:paraId="3F6178C1" w14:textId="1EA19DF2" w:rsidR="009436F4" w:rsidRPr="004F1905" w:rsidRDefault="009436F4" w:rsidP="009436F4">
            <w:pPr>
              <w:spacing w:line="240" w:lineRule="auto"/>
              <w:jc w:val="left"/>
              <w:rPr>
                <w:rFonts w:eastAsia="Times New Roman"/>
                <w:bCs/>
                <w:color w:val="000000"/>
                <w:szCs w:val="16"/>
                <w:lang w:val="de-CH"/>
              </w:rPr>
            </w:pPr>
          </w:p>
        </w:tc>
        <w:tc>
          <w:tcPr>
            <w:tcW w:w="6378" w:type="dxa"/>
            <w:tcBorders>
              <w:top w:val="single" w:sz="8" w:space="0" w:color="000000"/>
              <w:left w:val="single" w:sz="8" w:space="0" w:color="000000"/>
              <w:bottom w:val="single" w:sz="8" w:space="0" w:color="000000"/>
              <w:right w:val="single" w:sz="8" w:space="0" w:color="000000"/>
            </w:tcBorders>
          </w:tcPr>
          <w:p w14:paraId="196253FD" w14:textId="736C5910" w:rsidR="009436F4" w:rsidRPr="004F1905" w:rsidRDefault="009436F4" w:rsidP="009436F4">
            <w:pPr>
              <w:shd w:val="clear" w:color="auto" w:fill="FFFFFF"/>
              <w:rPr>
                <w:rFonts w:eastAsia="Times New Roman"/>
                <w:bCs/>
                <w:color w:val="000000"/>
                <w:szCs w:val="16"/>
                <w:lang w:val="de-CH"/>
              </w:rPr>
            </w:pPr>
          </w:p>
        </w:tc>
        <w:tc>
          <w:tcPr>
            <w:tcW w:w="1276" w:type="dxa"/>
            <w:tcBorders>
              <w:top w:val="single" w:sz="8" w:space="0" w:color="000000"/>
              <w:bottom w:val="single" w:sz="8" w:space="0" w:color="000000"/>
              <w:right w:val="single" w:sz="8" w:space="0" w:color="000000"/>
            </w:tcBorders>
          </w:tcPr>
          <w:p w14:paraId="6C3CDC83" w14:textId="517E400F" w:rsidR="009436F4" w:rsidRPr="004F1905" w:rsidRDefault="009436F4" w:rsidP="009436F4">
            <w:pPr>
              <w:spacing w:line="240" w:lineRule="auto"/>
              <w:jc w:val="left"/>
              <w:rPr>
                <w:rFonts w:eastAsia="Times New Roman"/>
                <w:bCs/>
                <w:color w:val="000000"/>
                <w:szCs w:val="16"/>
                <w:lang w:val="de-CH"/>
              </w:rPr>
            </w:pPr>
          </w:p>
        </w:tc>
      </w:tr>
      <w:tr w:rsidR="00D90B1A" w:rsidRPr="004B5AD6" w14:paraId="4F070A6C" w14:textId="77777777" w:rsidTr="00E76F07">
        <w:tc>
          <w:tcPr>
            <w:tcW w:w="1163" w:type="dxa"/>
          </w:tcPr>
          <w:p w14:paraId="57F60666" w14:textId="0C59DDE6" w:rsidR="00D90B1A" w:rsidRPr="001C7888" w:rsidRDefault="00D90B1A" w:rsidP="00D90B1A">
            <w:pPr>
              <w:spacing w:line="240" w:lineRule="auto"/>
              <w:jc w:val="left"/>
              <w:rPr>
                <w:rFonts w:eastAsia="Times New Roman"/>
                <w:bCs/>
                <w:color w:val="000000"/>
                <w:szCs w:val="18"/>
                <w:lang w:val="de-CH"/>
              </w:rPr>
            </w:pPr>
          </w:p>
        </w:tc>
        <w:tc>
          <w:tcPr>
            <w:tcW w:w="6378" w:type="dxa"/>
            <w:tcBorders>
              <w:left w:val="single" w:sz="8" w:space="0" w:color="000000"/>
              <w:right w:val="single" w:sz="8" w:space="0" w:color="000000"/>
            </w:tcBorders>
          </w:tcPr>
          <w:p w14:paraId="14604AE7" w14:textId="4328B94F" w:rsidR="00D90B1A" w:rsidRPr="001C7888" w:rsidRDefault="00D90B1A" w:rsidP="00D90B1A">
            <w:pPr>
              <w:spacing w:line="240" w:lineRule="auto"/>
              <w:jc w:val="left"/>
              <w:rPr>
                <w:rFonts w:eastAsia="Times New Roman"/>
                <w:bCs/>
                <w:color w:val="000000"/>
                <w:szCs w:val="18"/>
                <w:lang w:val="de-CH"/>
              </w:rPr>
            </w:pPr>
          </w:p>
        </w:tc>
        <w:tc>
          <w:tcPr>
            <w:tcW w:w="1276" w:type="dxa"/>
          </w:tcPr>
          <w:p w14:paraId="4D263D35" w14:textId="39350C61" w:rsidR="00D90B1A" w:rsidRPr="001C7888" w:rsidRDefault="00D90B1A" w:rsidP="00D90B1A">
            <w:pPr>
              <w:spacing w:line="240" w:lineRule="auto"/>
              <w:jc w:val="left"/>
              <w:rPr>
                <w:rFonts w:eastAsia="Times New Roman"/>
                <w:bCs/>
                <w:color w:val="000000"/>
                <w:szCs w:val="18"/>
                <w:lang w:val="de-CH"/>
              </w:rPr>
            </w:pPr>
          </w:p>
        </w:tc>
      </w:tr>
      <w:tr w:rsidR="00AA5944" w:rsidRPr="004B5AD6" w14:paraId="7771F266" w14:textId="77777777" w:rsidTr="00E76F07">
        <w:tc>
          <w:tcPr>
            <w:tcW w:w="1163" w:type="dxa"/>
            <w:tcBorders>
              <w:top w:val="single" w:sz="8" w:space="0" w:color="000000"/>
              <w:left w:val="single" w:sz="8" w:space="0" w:color="000000"/>
              <w:bottom w:val="single" w:sz="8" w:space="0" w:color="000000"/>
            </w:tcBorders>
          </w:tcPr>
          <w:p w14:paraId="5C27A7DA" w14:textId="279892B1" w:rsidR="00AA5944" w:rsidRPr="00D212EA" w:rsidRDefault="00AA5944" w:rsidP="00AA5944">
            <w:pPr>
              <w:spacing w:line="240" w:lineRule="auto"/>
              <w:jc w:val="left"/>
              <w:rPr>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785F2F22" w14:textId="6AC87760" w:rsidR="00880980" w:rsidRPr="00D212EA" w:rsidRDefault="00880980" w:rsidP="00AA5944">
            <w:pPr>
              <w:spacing w:line="240" w:lineRule="auto"/>
              <w:rPr>
                <w:szCs w:val="18"/>
                <w:lang w:val="de-CH"/>
              </w:rPr>
            </w:pPr>
          </w:p>
        </w:tc>
        <w:tc>
          <w:tcPr>
            <w:tcW w:w="1276" w:type="dxa"/>
            <w:tcBorders>
              <w:top w:val="single" w:sz="8" w:space="0" w:color="000000"/>
              <w:bottom w:val="single" w:sz="8" w:space="0" w:color="000000"/>
              <w:right w:val="single" w:sz="8" w:space="0" w:color="000000"/>
            </w:tcBorders>
          </w:tcPr>
          <w:p w14:paraId="76A01C7E" w14:textId="6EA27DFE" w:rsidR="00AA5944" w:rsidRPr="00D212EA" w:rsidRDefault="00AA5944" w:rsidP="00AA5944">
            <w:pPr>
              <w:spacing w:line="240" w:lineRule="auto"/>
              <w:jc w:val="left"/>
              <w:rPr>
                <w:szCs w:val="18"/>
                <w:lang w:val="de-CH"/>
              </w:rPr>
            </w:pPr>
          </w:p>
        </w:tc>
      </w:tr>
      <w:tr w:rsidR="008A3BA0" w:rsidRPr="004B5AD6" w14:paraId="1EAE701B" w14:textId="77777777" w:rsidTr="00E76F07">
        <w:tc>
          <w:tcPr>
            <w:tcW w:w="1163" w:type="dxa"/>
          </w:tcPr>
          <w:p w14:paraId="696D3128" w14:textId="0B1ABD11" w:rsidR="008A3BA0" w:rsidRPr="004B5AD6" w:rsidRDefault="008A3BA0" w:rsidP="008A3BA0">
            <w:pPr>
              <w:spacing w:line="240" w:lineRule="auto"/>
              <w:jc w:val="left"/>
              <w:rPr>
                <w:rFonts w:eastAsia="Times New Roman"/>
                <w:bCs/>
                <w:color w:val="000000"/>
                <w:szCs w:val="16"/>
                <w:lang w:val="de-CH"/>
              </w:rPr>
            </w:pPr>
          </w:p>
        </w:tc>
        <w:tc>
          <w:tcPr>
            <w:tcW w:w="6378" w:type="dxa"/>
            <w:tcBorders>
              <w:left w:val="single" w:sz="8" w:space="0" w:color="000000"/>
              <w:right w:val="single" w:sz="8" w:space="0" w:color="000000"/>
            </w:tcBorders>
          </w:tcPr>
          <w:p w14:paraId="1D03C059" w14:textId="747D6F10" w:rsidR="008A3BA0" w:rsidRPr="004B5AD6" w:rsidRDefault="008A3BA0" w:rsidP="008A3BA0">
            <w:pPr>
              <w:spacing w:line="240" w:lineRule="auto"/>
              <w:jc w:val="left"/>
              <w:rPr>
                <w:rFonts w:eastAsia="Times New Roman"/>
                <w:color w:val="000000"/>
                <w:szCs w:val="16"/>
                <w:lang w:val="de-CH"/>
              </w:rPr>
            </w:pPr>
          </w:p>
        </w:tc>
        <w:tc>
          <w:tcPr>
            <w:tcW w:w="1276" w:type="dxa"/>
          </w:tcPr>
          <w:p w14:paraId="33F6D0A1" w14:textId="23404AAC" w:rsidR="008A3BA0" w:rsidRPr="004B5AD6" w:rsidRDefault="008A3BA0" w:rsidP="008A3BA0">
            <w:pPr>
              <w:spacing w:line="240" w:lineRule="auto"/>
              <w:jc w:val="left"/>
              <w:rPr>
                <w:rFonts w:eastAsia="Times New Roman"/>
                <w:color w:val="000000"/>
                <w:szCs w:val="16"/>
                <w:lang w:val="de-CH"/>
              </w:rPr>
            </w:pPr>
          </w:p>
        </w:tc>
      </w:tr>
      <w:tr w:rsidR="007A671A" w:rsidRPr="004B5AD6" w14:paraId="2B149621" w14:textId="77777777" w:rsidTr="00E76F07">
        <w:tc>
          <w:tcPr>
            <w:tcW w:w="1163" w:type="dxa"/>
            <w:tcBorders>
              <w:top w:val="single" w:sz="8" w:space="0" w:color="000000"/>
              <w:left w:val="single" w:sz="8" w:space="0" w:color="000000"/>
              <w:bottom w:val="single" w:sz="8" w:space="0" w:color="000000"/>
            </w:tcBorders>
          </w:tcPr>
          <w:p w14:paraId="250F7774" w14:textId="2940FAFC" w:rsidR="007A671A" w:rsidRPr="004B5AD6" w:rsidRDefault="007A671A" w:rsidP="007A671A">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5D666718" w14:textId="2F12A1AE" w:rsidR="007A671A" w:rsidRPr="004B5AD6" w:rsidRDefault="007A671A" w:rsidP="007A671A">
            <w:pPr>
              <w:spacing w:line="240" w:lineRule="auto"/>
              <w:jc w:val="left"/>
              <w:rPr>
                <w:rFonts w:eastAsia="Times New Roman"/>
                <w:b/>
                <w:bCs/>
                <w:color w:val="000000"/>
                <w:szCs w:val="18"/>
                <w:lang w:val="de-CH"/>
              </w:rPr>
            </w:pPr>
          </w:p>
        </w:tc>
        <w:tc>
          <w:tcPr>
            <w:tcW w:w="1276" w:type="dxa"/>
            <w:tcBorders>
              <w:top w:val="single" w:sz="8" w:space="0" w:color="000000"/>
              <w:bottom w:val="single" w:sz="8" w:space="0" w:color="000000"/>
              <w:right w:val="single" w:sz="8" w:space="0" w:color="000000"/>
            </w:tcBorders>
          </w:tcPr>
          <w:p w14:paraId="3C8DE846" w14:textId="1BD3D938" w:rsidR="007A671A" w:rsidRPr="004B5AD6" w:rsidRDefault="007A671A" w:rsidP="007A671A">
            <w:pPr>
              <w:spacing w:line="240" w:lineRule="auto"/>
              <w:jc w:val="left"/>
              <w:rPr>
                <w:rFonts w:eastAsia="Times New Roman"/>
                <w:b/>
                <w:bCs/>
                <w:color w:val="000000"/>
                <w:szCs w:val="18"/>
                <w:lang w:val="de-CH"/>
              </w:rPr>
            </w:pPr>
          </w:p>
        </w:tc>
      </w:tr>
      <w:tr w:rsidR="007A671A" w:rsidRPr="004B5AD6" w14:paraId="72B87603" w14:textId="77777777" w:rsidTr="00E76F07">
        <w:tc>
          <w:tcPr>
            <w:tcW w:w="1163" w:type="dxa"/>
          </w:tcPr>
          <w:p w14:paraId="4FD03B84" w14:textId="77777777" w:rsidR="007A671A" w:rsidRPr="004B5AD6" w:rsidRDefault="007A671A" w:rsidP="007A671A">
            <w:pPr>
              <w:spacing w:line="240" w:lineRule="auto"/>
              <w:jc w:val="left"/>
              <w:rPr>
                <w:rFonts w:eastAsia="Times New Roman"/>
                <w:b/>
                <w:bCs/>
                <w:color w:val="000000"/>
                <w:szCs w:val="18"/>
                <w:lang w:val="de-CH"/>
              </w:rPr>
            </w:pPr>
          </w:p>
        </w:tc>
        <w:tc>
          <w:tcPr>
            <w:tcW w:w="6378" w:type="dxa"/>
            <w:tcBorders>
              <w:left w:val="single" w:sz="8" w:space="0" w:color="000000"/>
              <w:right w:val="single" w:sz="8" w:space="0" w:color="000000"/>
            </w:tcBorders>
          </w:tcPr>
          <w:p w14:paraId="02881465" w14:textId="77777777" w:rsidR="007A671A" w:rsidRPr="004B5AD6" w:rsidRDefault="007A671A" w:rsidP="007A671A">
            <w:pPr>
              <w:spacing w:line="240" w:lineRule="auto"/>
              <w:jc w:val="left"/>
              <w:rPr>
                <w:rFonts w:eastAsia="Times New Roman"/>
                <w:color w:val="000000"/>
                <w:szCs w:val="18"/>
                <w:lang w:val="de-CH"/>
              </w:rPr>
            </w:pPr>
          </w:p>
        </w:tc>
        <w:tc>
          <w:tcPr>
            <w:tcW w:w="1276" w:type="dxa"/>
          </w:tcPr>
          <w:p w14:paraId="39830736" w14:textId="77777777" w:rsidR="007A671A" w:rsidRPr="004B5AD6" w:rsidRDefault="007A671A" w:rsidP="007A671A">
            <w:pPr>
              <w:spacing w:line="240" w:lineRule="auto"/>
              <w:jc w:val="left"/>
              <w:rPr>
                <w:rFonts w:eastAsia="Times New Roman"/>
                <w:color w:val="000000"/>
                <w:szCs w:val="18"/>
                <w:lang w:val="de-CH"/>
              </w:rPr>
            </w:pPr>
          </w:p>
        </w:tc>
      </w:tr>
      <w:tr w:rsidR="007A671A" w:rsidRPr="004B5AD6"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7A671A" w:rsidRPr="004B5AD6" w:rsidRDefault="007A671A" w:rsidP="007A671A">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7A671A" w:rsidRPr="004B5AD6" w:rsidRDefault="007A671A" w:rsidP="007A671A">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6842FCC0" w14:textId="77777777" w:rsidR="007A671A" w:rsidRPr="004B5AD6" w:rsidRDefault="007A671A" w:rsidP="007A671A">
            <w:pPr>
              <w:spacing w:line="240" w:lineRule="auto"/>
              <w:jc w:val="left"/>
              <w:rPr>
                <w:rFonts w:eastAsia="Times New Roman"/>
                <w:color w:val="000000"/>
                <w:szCs w:val="18"/>
                <w:lang w:val="de-CH"/>
              </w:rPr>
            </w:pPr>
          </w:p>
        </w:tc>
      </w:tr>
      <w:tr w:rsidR="007A671A" w:rsidRPr="004B5AD6" w14:paraId="7C6F8ECF" w14:textId="77777777" w:rsidTr="00E76F07">
        <w:tc>
          <w:tcPr>
            <w:tcW w:w="1163" w:type="dxa"/>
          </w:tcPr>
          <w:p w14:paraId="7DE735D9" w14:textId="77777777" w:rsidR="007A671A" w:rsidRPr="004B5AD6" w:rsidRDefault="007A671A" w:rsidP="007A671A">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2A09C609" w14:textId="77777777" w:rsidR="007A671A" w:rsidRPr="004B5AD6" w:rsidRDefault="007A671A" w:rsidP="007A671A">
            <w:pPr>
              <w:spacing w:line="240" w:lineRule="auto"/>
              <w:jc w:val="left"/>
              <w:rPr>
                <w:rFonts w:eastAsia="Times New Roman"/>
                <w:color w:val="000000"/>
                <w:szCs w:val="18"/>
                <w:lang w:val="de-CH"/>
              </w:rPr>
            </w:pPr>
          </w:p>
        </w:tc>
        <w:tc>
          <w:tcPr>
            <w:tcW w:w="1276" w:type="dxa"/>
          </w:tcPr>
          <w:p w14:paraId="53FF1904" w14:textId="77777777" w:rsidR="007A671A" w:rsidRPr="004B5AD6" w:rsidRDefault="007A671A" w:rsidP="007A671A">
            <w:pPr>
              <w:spacing w:line="240" w:lineRule="auto"/>
              <w:jc w:val="left"/>
              <w:rPr>
                <w:rFonts w:eastAsia="Times New Roman"/>
                <w:color w:val="000000"/>
                <w:szCs w:val="18"/>
                <w:lang w:val="de-CH"/>
              </w:rPr>
            </w:pPr>
          </w:p>
        </w:tc>
      </w:tr>
    </w:tbl>
    <w:p w14:paraId="5EC68BAA" w14:textId="77777777" w:rsidR="001D3B0D" w:rsidRPr="004B5AD6" w:rsidRDefault="00E33F5E" w:rsidP="009B42E6">
      <w:pPr>
        <w:spacing w:after="200"/>
        <w:jc w:val="left"/>
        <w:rPr>
          <w:lang w:val="de-CH"/>
        </w:rPr>
      </w:pPr>
      <w:r w:rsidRPr="004B5AD6">
        <w:rPr>
          <w:lang w:val="de-CH"/>
        </w:rPr>
        <w:br w:type="page"/>
      </w:r>
    </w:p>
    <w:p w14:paraId="01E8EB54" w14:textId="77777777" w:rsidR="0002418F" w:rsidRDefault="0002418F" w:rsidP="007D0FCA">
      <w:pPr>
        <w:autoSpaceDE w:val="0"/>
        <w:spacing w:before="120" w:after="60" w:line="240" w:lineRule="auto"/>
        <w:jc w:val="left"/>
        <w:rPr>
          <w:b/>
          <w:color w:val="17365D" w:themeColor="text2" w:themeShade="BF"/>
          <w:sz w:val="28"/>
          <w:szCs w:val="28"/>
          <w:lang w:val="de-CH"/>
        </w:rPr>
      </w:pPr>
      <w:r w:rsidRPr="004B5AD6">
        <w:rPr>
          <w:b/>
          <w:color w:val="17365D" w:themeColor="text2" w:themeShade="BF"/>
          <w:sz w:val="28"/>
          <w:szCs w:val="28"/>
          <w:lang w:val="de-CH"/>
        </w:rPr>
        <w:lastRenderedPageBreak/>
        <w:t>Inhaltsverzeichnis</w:t>
      </w:r>
    </w:p>
    <w:p w14:paraId="3B0662CF" w14:textId="2CF6CECB" w:rsidR="00B87DD0" w:rsidRDefault="00FD0A74">
      <w:pPr>
        <w:pStyle w:val="Verzeichnis1"/>
        <w:tabs>
          <w:tab w:val="right" w:leader="dot" w:pos="10054"/>
        </w:tabs>
        <w:rPr>
          <w:rFonts w:eastAsiaTheme="minorEastAsia" w:cstheme="minorBidi"/>
          <w:noProof/>
          <w:kern w:val="2"/>
          <w:sz w:val="22"/>
          <w:lang w:val="de-AT" w:eastAsia="de-AT"/>
          <w14:ligatures w14:val="standardContextual"/>
        </w:rPr>
      </w:pPr>
      <w:r w:rsidRPr="00243BE3">
        <w:rPr>
          <w:color w:val="0F243E"/>
          <w:lang w:val="de-CH"/>
        </w:rPr>
        <w:fldChar w:fldCharType="begin"/>
      </w:r>
      <w:r w:rsidR="009A7FDC" w:rsidRPr="00243BE3">
        <w:rPr>
          <w:color w:val="0F243E"/>
          <w:lang w:val="de-CH"/>
        </w:rPr>
        <w:instrText xml:space="preserve"> TOC \o "1-2" \h \z \u </w:instrText>
      </w:r>
      <w:r w:rsidRPr="00243BE3">
        <w:rPr>
          <w:color w:val="0F243E"/>
          <w:lang w:val="de-CH"/>
        </w:rPr>
        <w:fldChar w:fldCharType="separate"/>
      </w:r>
      <w:hyperlink w:anchor="_Toc150156228" w:history="1">
        <w:r w:rsidR="00B87DD0" w:rsidRPr="002B186A">
          <w:rPr>
            <w:rStyle w:val="Hyperlink"/>
            <w:noProof/>
            <w:lang w:val="de-CH"/>
          </w:rPr>
          <w:t>Geltungsbereich</w:t>
        </w:r>
        <w:r w:rsidR="00B87DD0">
          <w:rPr>
            <w:noProof/>
            <w:webHidden/>
          </w:rPr>
          <w:tab/>
        </w:r>
        <w:r w:rsidR="00B87DD0">
          <w:rPr>
            <w:noProof/>
            <w:webHidden/>
          </w:rPr>
          <w:fldChar w:fldCharType="begin"/>
        </w:r>
        <w:r w:rsidR="00B87DD0">
          <w:rPr>
            <w:noProof/>
            <w:webHidden/>
          </w:rPr>
          <w:instrText xml:space="preserve"> PAGEREF _Toc150156228 \h </w:instrText>
        </w:r>
        <w:r w:rsidR="00B87DD0">
          <w:rPr>
            <w:noProof/>
            <w:webHidden/>
          </w:rPr>
        </w:r>
        <w:r w:rsidR="00B87DD0">
          <w:rPr>
            <w:noProof/>
            <w:webHidden/>
          </w:rPr>
          <w:fldChar w:fldCharType="separate"/>
        </w:r>
        <w:r w:rsidR="00E3210F">
          <w:rPr>
            <w:noProof/>
            <w:webHidden/>
          </w:rPr>
          <w:t>5</w:t>
        </w:r>
        <w:r w:rsidR="00B87DD0">
          <w:rPr>
            <w:noProof/>
            <w:webHidden/>
          </w:rPr>
          <w:fldChar w:fldCharType="end"/>
        </w:r>
      </w:hyperlink>
    </w:p>
    <w:p w14:paraId="7F097BBB" w14:textId="2C4453F9" w:rsidR="00B87DD0" w:rsidRDefault="00000000">
      <w:pPr>
        <w:pStyle w:val="Verzeichnis1"/>
        <w:tabs>
          <w:tab w:val="right" w:leader="dot" w:pos="10054"/>
        </w:tabs>
        <w:rPr>
          <w:rFonts w:eastAsiaTheme="minorEastAsia" w:cstheme="minorBidi"/>
          <w:noProof/>
          <w:kern w:val="2"/>
          <w:sz w:val="22"/>
          <w:lang w:val="de-AT" w:eastAsia="de-AT"/>
          <w14:ligatures w14:val="standardContextual"/>
        </w:rPr>
      </w:pPr>
      <w:hyperlink w:anchor="_Toc150156229" w:history="1">
        <w:r w:rsidR="00B87DD0" w:rsidRPr="002B186A">
          <w:rPr>
            <w:rStyle w:val="Hyperlink"/>
            <w:noProof/>
          </w:rPr>
          <w:t>Vorgaben</w:t>
        </w:r>
        <w:r w:rsidR="00B87DD0" w:rsidRPr="002B186A">
          <w:rPr>
            <w:rStyle w:val="Hyperlink"/>
            <w:noProof/>
            <w:lang w:val="de-CH"/>
          </w:rPr>
          <w:t xml:space="preserve"> für Darstellung Projektbericht</w:t>
        </w:r>
        <w:r w:rsidR="00B87DD0">
          <w:rPr>
            <w:noProof/>
            <w:webHidden/>
          </w:rPr>
          <w:tab/>
        </w:r>
        <w:r w:rsidR="00B87DD0">
          <w:rPr>
            <w:noProof/>
            <w:webHidden/>
          </w:rPr>
          <w:fldChar w:fldCharType="begin"/>
        </w:r>
        <w:r w:rsidR="00B87DD0">
          <w:rPr>
            <w:noProof/>
            <w:webHidden/>
          </w:rPr>
          <w:instrText xml:space="preserve"> PAGEREF _Toc150156229 \h </w:instrText>
        </w:r>
        <w:r w:rsidR="00B87DD0">
          <w:rPr>
            <w:noProof/>
            <w:webHidden/>
          </w:rPr>
        </w:r>
        <w:r w:rsidR="00B87DD0">
          <w:rPr>
            <w:noProof/>
            <w:webHidden/>
          </w:rPr>
          <w:fldChar w:fldCharType="separate"/>
        </w:r>
        <w:r w:rsidR="00E3210F">
          <w:rPr>
            <w:noProof/>
            <w:webHidden/>
          </w:rPr>
          <w:t>5</w:t>
        </w:r>
        <w:r w:rsidR="00B87DD0">
          <w:rPr>
            <w:noProof/>
            <w:webHidden/>
          </w:rPr>
          <w:fldChar w:fldCharType="end"/>
        </w:r>
      </w:hyperlink>
    </w:p>
    <w:p w14:paraId="29DCC1A7" w14:textId="0E45E49D" w:rsidR="00B87DD0" w:rsidRDefault="00000000">
      <w:pPr>
        <w:pStyle w:val="Verzeichnis1"/>
        <w:tabs>
          <w:tab w:val="right" w:leader="dot" w:pos="10054"/>
        </w:tabs>
        <w:rPr>
          <w:rFonts w:eastAsiaTheme="minorEastAsia" w:cstheme="minorBidi"/>
          <w:noProof/>
          <w:kern w:val="2"/>
          <w:sz w:val="22"/>
          <w:lang w:val="de-AT" w:eastAsia="de-AT"/>
          <w14:ligatures w14:val="standardContextual"/>
        </w:rPr>
      </w:pPr>
      <w:hyperlink w:anchor="_Toc150156230" w:history="1">
        <w:r w:rsidR="00B87DD0" w:rsidRPr="002B186A">
          <w:rPr>
            <w:rStyle w:val="Hyperlink"/>
            <w:noProof/>
            <w:lang w:val="de-CH"/>
          </w:rPr>
          <w:t>Inhalt des Projektberichts</w:t>
        </w:r>
        <w:r w:rsidR="00B87DD0">
          <w:rPr>
            <w:noProof/>
            <w:webHidden/>
          </w:rPr>
          <w:tab/>
        </w:r>
        <w:r w:rsidR="00B87DD0">
          <w:rPr>
            <w:noProof/>
            <w:webHidden/>
          </w:rPr>
          <w:fldChar w:fldCharType="begin"/>
        </w:r>
        <w:r w:rsidR="00B87DD0">
          <w:rPr>
            <w:noProof/>
            <w:webHidden/>
          </w:rPr>
          <w:instrText xml:space="preserve"> PAGEREF _Toc150156230 \h </w:instrText>
        </w:r>
        <w:r w:rsidR="00B87DD0">
          <w:rPr>
            <w:noProof/>
            <w:webHidden/>
          </w:rPr>
        </w:r>
        <w:r w:rsidR="00B87DD0">
          <w:rPr>
            <w:noProof/>
            <w:webHidden/>
          </w:rPr>
          <w:fldChar w:fldCharType="separate"/>
        </w:r>
        <w:r w:rsidR="00E3210F">
          <w:rPr>
            <w:noProof/>
            <w:webHidden/>
          </w:rPr>
          <w:t>6</w:t>
        </w:r>
        <w:r w:rsidR="00B87DD0">
          <w:rPr>
            <w:noProof/>
            <w:webHidden/>
          </w:rPr>
          <w:fldChar w:fldCharType="end"/>
        </w:r>
      </w:hyperlink>
    </w:p>
    <w:p w14:paraId="14FDDBF1" w14:textId="41A68E6F" w:rsidR="00B87DD0" w:rsidRDefault="00000000">
      <w:pPr>
        <w:pStyle w:val="Verzeichnis1"/>
        <w:tabs>
          <w:tab w:val="left" w:pos="360"/>
          <w:tab w:val="right" w:leader="dot" w:pos="10054"/>
        </w:tabs>
        <w:rPr>
          <w:rFonts w:eastAsiaTheme="minorEastAsia" w:cstheme="minorBidi"/>
          <w:noProof/>
          <w:kern w:val="2"/>
          <w:sz w:val="22"/>
          <w:lang w:val="de-AT" w:eastAsia="de-AT"/>
          <w14:ligatures w14:val="standardContextual"/>
        </w:rPr>
      </w:pPr>
      <w:hyperlink w:anchor="_Toc150156231" w:history="1">
        <w:r w:rsidR="00B87DD0" w:rsidRPr="002B186A">
          <w:rPr>
            <w:rStyle w:val="Hyperlink"/>
            <w:noProof/>
            <w:lang w:val="de-CH"/>
          </w:rPr>
          <w:t>1</w:t>
        </w:r>
        <w:r w:rsidR="00B87DD0">
          <w:rPr>
            <w:rFonts w:eastAsiaTheme="minorEastAsia" w:cstheme="minorBidi"/>
            <w:noProof/>
            <w:kern w:val="2"/>
            <w:sz w:val="22"/>
            <w:lang w:val="de-AT" w:eastAsia="de-AT"/>
            <w14:ligatures w14:val="standardContextual"/>
          </w:rPr>
          <w:tab/>
        </w:r>
        <w:r w:rsidR="00B87DD0" w:rsidRPr="002B186A">
          <w:rPr>
            <w:rStyle w:val="Hyperlink"/>
            <w:noProof/>
            <w:lang w:val="de-CH"/>
          </w:rPr>
          <w:t>Allgemeine Angaben</w:t>
        </w:r>
        <w:r w:rsidR="00B87DD0">
          <w:rPr>
            <w:noProof/>
            <w:webHidden/>
          </w:rPr>
          <w:tab/>
        </w:r>
        <w:r w:rsidR="00B87DD0">
          <w:rPr>
            <w:noProof/>
            <w:webHidden/>
          </w:rPr>
          <w:fldChar w:fldCharType="begin"/>
        </w:r>
        <w:r w:rsidR="00B87DD0">
          <w:rPr>
            <w:noProof/>
            <w:webHidden/>
          </w:rPr>
          <w:instrText xml:space="preserve"> PAGEREF _Toc150156231 \h </w:instrText>
        </w:r>
        <w:r w:rsidR="00B87DD0">
          <w:rPr>
            <w:noProof/>
            <w:webHidden/>
          </w:rPr>
        </w:r>
        <w:r w:rsidR="00B87DD0">
          <w:rPr>
            <w:noProof/>
            <w:webHidden/>
          </w:rPr>
          <w:fldChar w:fldCharType="separate"/>
        </w:r>
        <w:r w:rsidR="00E3210F">
          <w:rPr>
            <w:noProof/>
            <w:webHidden/>
          </w:rPr>
          <w:t>11</w:t>
        </w:r>
        <w:r w:rsidR="00B87DD0">
          <w:rPr>
            <w:noProof/>
            <w:webHidden/>
          </w:rPr>
          <w:fldChar w:fldCharType="end"/>
        </w:r>
      </w:hyperlink>
    </w:p>
    <w:p w14:paraId="69EB6FD6" w14:textId="4B70540C" w:rsidR="00B87DD0" w:rsidRDefault="00000000">
      <w:pPr>
        <w:pStyle w:val="Verzeichnis1"/>
        <w:tabs>
          <w:tab w:val="left" w:pos="360"/>
          <w:tab w:val="right" w:leader="dot" w:pos="10054"/>
        </w:tabs>
        <w:rPr>
          <w:rFonts w:eastAsiaTheme="minorEastAsia" w:cstheme="minorBidi"/>
          <w:noProof/>
          <w:kern w:val="2"/>
          <w:sz w:val="22"/>
          <w:lang w:val="de-AT" w:eastAsia="de-AT"/>
          <w14:ligatures w14:val="standardContextual"/>
        </w:rPr>
      </w:pPr>
      <w:hyperlink w:anchor="_Toc150156232" w:history="1">
        <w:r w:rsidR="00B87DD0" w:rsidRPr="002B186A">
          <w:rPr>
            <w:rStyle w:val="Hyperlink"/>
            <w:noProof/>
            <w:lang w:val="de-CH"/>
          </w:rPr>
          <w:t>2</w:t>
        </w:r>
        <w:r w:rsidR="00B87DD0">
          <w:rPr>
            <w:rFonts w:eastAsiaTheme="minorEastAsia" w:cstheme="minorBidi"/>
            <w:noProof/>
            <w:kern w:val="2"/>
            <w:sz w:val="22"/>
            <w:lang w:val="de-AT" w:eastAsia="de-AT"/>
            <w14:ligatures w14:val="standardContextual"/>
          </w:rPr>
          <w:tab/>
        </w:r>
        <w:r w:rsidR="00B87DD0" w:rsidRPr="002B186A">
          <w:rPr>
            <w:rStyle w:val="Hyperlink"/>
            <w:noProof/>
            <w:lang w:val="de-CH"/>
          </w:rPr>
          <w:t>Produkt</w:t>
        </w:r>
        <w:r w:rsidR="00B87DD0">
          <w:rPr>
            <w:noProof/>
            <w:webHidden/>
          </w:rPr>
          <w:tab/>
        </w:r>
        <w:r w:rsidR="00B87DD0">
          <w:rPr>
            <w:noProof/>
            <w:webHidden/>
          </w:rPr>
          <w:fldChar w:fldCharType="begin"/>
        </w:r>
        <w:r w:rsidR="00B87DD0">
          <w:rPr>
            <w:noProof/>
            <w:webHidden/>
          </w:rPr>
          <w:instrText xml:space="preserve"> PAGEREF _Toc150156232 \h </w:instrText>
        </w:r>
        <w:r w:rsidR="00B87DD0">
          <w:rPr>
            <w:noProof/>
            <w:webHidden/>
          </w:rPr>
        </w:r>
        <w:r w:rsidR="00B87DD0">
          <w:rPr>
            <w:noProof/>
            <w:webHidden/>
          </w:rPr>
          <w:fldChar w:fldCharType="separate"/>
        </w:r>
        <w:r w:rsidR="00E3210F">
          <w:rPr>
            <w:noProof/>
            <w:webHidden/>
          </w:rPr>
          <w:t>13</w:t>
        </w:r>
        <w:r w:rsidR="00B87DD0">
          <w:rPr>
            <w:noProof/>
            <w:webHidden/>
          </w:rPr>
          <w:fldChar w:fldCharType="end"/>
        </w:r>
      </w:hyperlink>
    </w:p>
    <w:p w14:paraId="082E42EE" w14:textId="73012406"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33" w:history="1">
        <w:r w:rsidR="00B87DD0" w:rsidRPr="002B186A">
          <w:rPr>
            <w:rStyle w:val="Hyperlink"/>
            <w:noProof/>
            <w:lang w:bidi="de-DE"/>
          </w:rPr>
          <w:t>2.1</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Allgemeine Produktbeschreibung</w:t>
        </w:r>
        <w:r w:rsidR="00B87DD0">
          <w:rPr>
            <w:noProof/>
            <w:webHidden/>
          </w:rPr>
          <w:tab/>
        </w:r>
        <w:r w:rsidR="00B87DD0">
          <w:rPr>
            <w:noProof/>
            <w:webHidden/>
          </w:rPr>
          <w:fldChar w:fldCharType="begin"/>
        </w:r>
        <w:r w:rsidR="00B87DD0">
          <w:rPr>
            <w:noProof/>
            <w:webHidden/>
          </w:rPr>
          <w:instrText xml:space="preserve"> PAGEREF _Toc150156233 \h </w:instrText>
        </w:r>
        <w:r w:rsidR="00B87DD0">
          <w:rPr>
            <w:noProof/>
            <w:webHidden/>
          </w:rPr>
        </w:r>
        <w:r w:rsidR="00B87DD0">
          <w:rPr>
            <w:noProof/>
            <w:webHidden/>
          </w:rPr>
          <w:fldChar w:fldCharType="separate"/>
        </w:r>
        <w:r w:rsidR="00E3210F">
          <w:rPr>
            <w:noProof/>
            <w:webHidden/>
          </w:rPr>
          <w:t>13</w:t>
        </w:r>
        <w:r w:rsidR="00B87DD0">
          <w:rPr>
            <w:noProof/>
            <w:webHidden/>
          </w:rPr>
          <w:fldChar w:fldCharType="end"/>
        </w:r>
      </w:hyperlink>
    </w:p>
    <w:p w14:paraId="71CA644C" w14:textId="7A58C64D"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34" w:history="1">
        <w:r w:rsidR="00B87DD0" w:rsidRPr="002B186A">
          <w:rPr>
            <w:rStyle w:val="Hyperlink"/>
            <w:noProof/>
            <w:lang w:bidi="de-DE"/>
          </w:rPr>
          <w:t>2.2</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Anwendung</w:t>
        </w:r>
        <w:r w:rsidR="00B87DD0">
          <w:rPr>
            <w:noProof/>
            <w:webHidden/>
          </w:rPr>
          <w:tab/>
        </w:r>
        <w:r w:rsidR="00B87DD0">
          <w:rPr>
            <w:noProof/>
            <w:webHidden/>
          </w:rPr>
          <w:fldChar w:fldCharType="begin"/>
        </w:r>
        <w:r w:rsidR="00B87DD0">
          <w:rPr>
            <w:noProof/>
            <w:webHidden/>
          </w:rPr>
          <w:instrText xml:space="preserve"> PAGEREF _Toc150156234 \h </w:instrText>
        </w:r>
        <w:r w:rsidR="00B87DD0">
          <w:rPr>
            <w:noProof/>
            <w:webHidden/>
          </w:rPr>
        </w:r>
        <w:r w:rsidR="00B87DD0">
          <w:rPr>
            <w:noProof/>
            <w:webHidden/>
          </w:rPr>
          <w:fldChar w:fldCharType="separate"/>
        </w:r>
        <w:r w:rsidR="00E3210F">
          <w:rPr>
            <w:noProof/>
            <w:webHidden/>
          </w:rPr>
          <w:t>13</w:t>
        </w:r>
        <w:r w:rsidR="00B87DD0">
          <w:rPr>
            <w:noProof/>
            <w:webHidden/>
          </w:rPr>
          <w:fldChar w:fldCharType="end"/>
        </w:r>
      </w:hyperlink>
    </w:p>
    <w:p w14:paraId="7C76AE84" w14:textId="6872A983"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35" w:history="1">
        <w:r w:rsidR="00B87DD0" w:rsidRPr="002B186A">
          <w:rPr>
            <w:rStyle w:val="Hyperlink"/>
            <w:noProof/>
            <w:lang w:bidi="de-DE"/>
          </w:rPr>
          <w:t>2.3</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Produktrelevanten Normen, Regelwerke und Vorschriften</w:t>
        </w:r>
        <w:r w:rsidR="00B87DD0">
          <w:rPr>
            <w:noProof/>
            <w:webHidden/>
          </w:rPr>
          <w:tab/>
        </w:r>
        <w:r w:rsidR="00B87DD0">
          <w:rPr>
            <w:noProof/>
            <w:webHidden/>
          </w:rPr>
          <w:fldChar w:fldCharType="begin"/>
        </w:r>
        <w:r w:rsidR="00B87DD0">
          <w:rPr>
            <w:noProof/>
            <w:webHidden/>
          </w:rPr>
          <w:instrText xml:space="preserve"> PAGEREF _Toc150156235 \h </w:instrText>
        </w:r>
        <w:r w:rsidR="00B87DD0">
          <w:rPr>
            <w:noProof/>
            <w:webHidden/>
          </w:rPr>
        </w:r>
        <w:r w:rsidR="00B87DD0">
          <w:rPr>
            <w:noProof/>
            <w:webHidden/>
          </w:rPr>
          <w:fldChar w:fldCharType="separate"/>
        </w:r>
        <w:r w:rsidR="00E3210F">
          <w:rPr>
            <w:noProof/>
            <w:webHidden/>
          </w:rPr>
          <w:t>13</w:t>
        </w:r>
        <w:r w:rsidR="00B87DD0">
          <w:rPr>
            <w:noProof/>
            <w:webHidden/>
          </w:rPr>
          <w:fldChar w:fldCharType="end"/>
        </w:r>
      </w:hyperlink>
    </w:p>
    <w:p w14:paraId="70120858" w14:textId="0CA097F7"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36" w:history="1">
        <w:r w:rsidR="00B87DD0" w:rsidRPr="002B186A">
          <w:rPr>
            <w:rStyle w:val="Hyperlink"/>
            <w:noProof/>
            <w:lang w:bidi="de-DE"/>
          </w:rPr>
          <w:t>2.4</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Technische Daten</w:t>
        </w:r>
        <w:r w:rsidR="00B87DD0">
          <w:rPr>
            <w:noProof/>
            <w:webHidden/>
          </w:rPr>
          <w:tab/>
        </w:r>
        <w:r w:rsidR="00B87DD0">
          <w:rPr>
            <w:noProof/>
            <w:webHidden/>
          </w:rPr>
          <w:fldChar w:fldCharType="begin"/>
        </w:r>
        <w:r w:rsidR="00B87DD0">
          <w:rPr>
            <w:noProof/>
            <w:webHidden/>
          </w:rPr>
          <w:instrText xml:space="preserve"> PAGEREF _Toc150156236 \h </w:instrText>
        </w:r>
        <w:r w:rsidR="00B87DD0">
          <w:rPr>
            <w:noProof/>
            <w:webHidden/>
          </w:rPr>
        </w:r>
        <w:r w:rsidR="00B87DD0">
          <w:rPr>
            <w:noProof/>
            <w:webHidden/>
          </w:rPr>
          <w:fldChar w:fldCharType="separate"/>
        </w:r>
        <w:r w:rsidR="00E3210F">
          <w:rPr>
            <w:noProof/>
            <w:webHidden/>
          </w:rPr>
          <w:t>13</w:t>
        </w:r>
        <w:r w:rsidR="00B87DD0">
          <w:rPr>
            <w:noProof/>
            <w:webHidden/>
          </w:rPr>
          <w:fldChar w:fldCharType="end"/>
        </w:r>
      </w:hyperlink>
    </w:p>
    <w:p w14:paraId="7ED704B0" w14:textId="023891E7"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37" w:history="1">
        <w:r w:rsidR="00B87DD0" w:rsidRPr="002B186A">
          <w:rPr>
            <w:rStyle w:val="Hyperlink"/>
            <w:noProof/>
            <w:lang w:bidi="de-DE"/>
          </w:rPr>
          <w:t>2.5</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Grundstoffe / Hilfsstoffe</w:t>
        </w:r>
        <w:r w:rsidR="00B87DD0">
          <w:rPr>
            <w:noProof/>
            <w:webHidden/>
          </w:rPr>
          <w:tab/>
        </w:r>
        <w:r w:rsidR="00B87DD0">
          <w:rPr>
            <w:noProof/>
            <w:webHidden/>
          </w:rPr>
          <w:fldChar w:fldCharType="begin"/>
        </w:r>
        <w:r w:rsidR="00B87DD0">
          <w:rPr>
            <w:noProof/>
            <w:webHidden/>
          </w:rPr>
          <w:instrText xml:space="preserve"> PAGEREF _Toc150156237 \h </w:instrText>
        </w:r>
        <w:r w:rsidR="00B87DD0">
          <w:rPr>
            <w:noProof/>
            <w:webHidden/>
          </w:rPr>
        </w:r>
        <w:r w:rsidR="00B87DD0">
          <w:rPr>
            <w:noProof/>
            <w:webHidden/>
          </w:rPr>
          <w:fldChar w:fldCharType="separate"/>
        </w:r>
        <w:r w:rsidR="00E3210F">
          <w:rPr>
            <w:noProof/>
            <w:webHidden/>
          </w:rPr>
          <w:t>14</w:t>
        </w:r>
        <w:r w:rsidR="00B87DD0">
          <w:rPr>
            <w:noProof/>
            <w:webHidden/>
          </w:rPr>
          <w:fldChar w:fldCharType="end"/>
        </w:r>
      </w:hyperlink>
    </w:p>
    <w:p w14:paraId="19DBC35C" w14:textId="2F1FF904"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38" w:history="1">
        <w:r w:rsidR="00B87DD0" w:rsidRPr="002B186A">
          <w:rPr>
            <w:rStyle w:val="Hyperlink"/>
            <w:noProof/>
            <w:lang w:bidi="de-DE"/>
          </w:rPr>
          <w:t>2.6</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Herstellung</w:t>
        </w:r>
        <w:r w:rsidR="00B87DD0">
          <w:rPr>
            <w:noProof/>
            <w:webHidden/>
          </w:rPr>
          <w:tab/>
        </w:r>
        <w:r w:rsidR="00B87DD0">
          <w:rPr>
            <w:noProof/>
            <w:webHidden/>
          </w:rPr>
          <w:fldChar w:fldCharType="begin"/>
        </w:r>
        <w:r w:rsidR="00B87DD0">
          <w:rPr>
            <w:noProof/>
            <w:webHidden/>
          </w:rPr>
          <w:instrText xml:space="preserve"> PAGEREF _Toc150156238 \h </w:instrText>
        </w:r>
        <w:r w:rsidR="00B87DD0">
          <w:rPr>
            <w:noProof/>
            <w:webHidden/>
          </w:rPr>
        </w:r>
        <w:r w:rsidR="00B87DD0">
          <w:rPr>
            <w:noProof/>
            <w:webHidden/>
          </w:rPr>
          <w:fldChar w:fldCharType="separate"/>
        </w:r>
        <w:r w:rsidR="00E3210F">
          <w:rPr>
            <w:noProof/>
            <w:webHidden/>
          </w:rPr>
          <w:t>15</w:t>
        </w:r>
        <w:r w:rsidR="00B87DD0">
          <w:rPr>
            <w:noProof/>
            <w:webHidden/>
          </w:rPr>
          <w:fldChar w:fldCharType="end"/>
        </w:r>
      </w:hyperlink>
    </w:p>
    <w:p w14:paraId="1EE257CC" w14:textId="504153D0"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39" w:history="1">
        <w:r w:rsidR="00B87DD0" w:rsidRPr="002B186A">
          <w:rPr>
            <w:rStyle w:val="Hyperlink"/>
            <w:noProof/>
            <w:lang w:bidi="de-DE"/>
          </w:rPr>
          <w:t>2.7</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Verpackung</w:t>
        </w:r>
        <w:r w:rsidR="00B87DD0">
          <w:rPr>
            <w:noProof/>
            <w:webHidden/>
          </w:rPr>
          <w:tab/>
        </w:r>
        <w:r w:rsidR="00B87DD0">
          <w:rPr>
            <w:noProof/>
            <w:webHidden/>
          </w:rPr>
          <w:fldChar w:fldCharType="begin"/>
        </w:r>
        <w:r w:rsidR="00B87DD0">
          <w:rPr>
            <w:noProof/>
            <w:webHidden/>
          </w:rPr>
          <w:instrText xml:space="preserve"> PAGEREF _Toc150156239 \h </w:instrText>
        </w:r>
        <w:r w:rsidR="00B87DD0">
          <w:rPr>
            <w:noProof/>
            <w:webHidden/>
          </w:rPr>
        </w:r>
        <w:r w:rsidR="00B87DD0">
          <w:rPr>
            <w:noProof/>
            <w:webHidden/>
          </w:rPr>
          <w:fldChar w:fldCharType="separate"/>
        </w:r>
        <w:r w:rsidR="00E3210F">
          <w:rPr>
            <w:noProof/>
            <w:webHidden/>
          </w:rPr>
          <w:t>15</w:t>
        </w:r>
        <w:r w:rsidR="00B87DD0">
          <w:rPr>
            <w:noProof/>
            <w:webHidden/>
          </w:rPr>
          <w:fldChar w:fldCharType="end"/>
        </w:r>
      </w:hyperlink>
    </w:p>
    <w:p w14:paraId="6C4EE980" w14:textId="2FCAA1AD"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40" w:history="1">
        <w:r w:rsidR="00B87DD0" w:rsidRPr="002B186A">
          <w:rPr>
            <w:rStyle w:val="Hyperlink"/>
            <w:noProof/>
            <w:lang w:bidi="de-DE"/>
          </w:rPr>
          <w:t>2.8</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Lieferzustand</w:t>
        </w:r>
        <w:r w:rsidR="00B87DD0">
          <w:rPr>
            <w:noProof/>
            <w:webHidden/>
          </w:rPr>
          <w:tab/>
        </w:r>
        <w:r w:rsidR="00B87DD0">
          <w:rPr>
            <w:noProof/>
            <w:webHidden/>
          </w:rPr>
          <w:fldChar w:fldCharType="begin"/>
        </w:r>
        <w:r w:rsidR="00B87DD0">
          <w:rPr>
            <w:noProof/>
            <w:webHidden/>
          </w:rPr>
          <w:instrText xml:space="preserve"> PAGEREF _Toc150156240 \h </w:instrText>
        </w:r>
        <w:r w:rsidR="00B87DD0">
          <w:rPr>
            <w:noProof/>
            <w:webHidden/>
          </w:rPr>
        </w:r>
        <w:r w:rsidR="00B87DD0">
          <w:rPr>
            <w:noProof/>
            <w:webHidden/>
          </w:rPr>
          <w:fldChar w:fldCharType="separate"/>
        </w:r>
        <w:r w:rsidR="00E3210F">
          <w:rPr>
            <w:noProof/>
            <w:webHidden/>
          </w:rPr>
          <w:t>15</w:t>
        </w:r>
        <w:r w:rsidR="00B87DD0">
          <w:rPr>
            <w:noProof/>
            <w:webHidden/>
          </w:rPr>
          <w:fldChar w:fldCharType="end"/>
        </w:r>
      </w:hyperlink>
    </w:p>
    <w:p w14:paraId="2A60BCC7" w14:textId="7318BC56"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41" w:history="1">
        <w:r w:rsidR="00B87DD0" w:rsidRPr="002B186A">
          <w:rPr>
            <w:rStyle w:val="Hyperlink"/>
            <w:noProof/>
            <w:lang w:bidi="de-DE"/>
          </w:rPr>
          <w:t>2.9</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Transporte</w:t>
        </w:r>
        <w:r w:rsidR="00B87DD0">
          <w:rPr>
            <w:noProof/>
            <w:webHidden/>
          </w:rPr>
          <w:tab/>
        </w:r>
        <w:r w:rsidR="00B87DD0">
          <w:rPr>
            <w:noProof/>
            <w:webHidden/>
          </w:rPr>
          <w:fldChar w:fldCharType="begin"/>
        </w:r>
        <w:r w:rsidR="00B87DD0">
          <w:rPr>
            <w:noProof/>
            <w:webHidden/>
          </w:rPr>
          <w:instrText xml:space="preserve"> PAGEREF _Toc150156241 \h </w:instrText>
        </w:r>
        <w:r w:rsidR="00B87DD0">
          <w:rPr>
            <w:noProof/>
            <w:webHidden/>
          </w:rPr>
        </w:r>
        <w:r w:rsidR="00B87DD0">
          <w:rPr>
            <w:noProof/>
            <w:webHidden/>
          </w:rPr>
          <w:fldChar w:fldCharType="separate"/>
        </w:r>
        <w:r w:rsidR="00E3210F">
          <w:rPr>
            <w:noProof/>
            <w:webHidden/>
          </w:rPr>
          <w:t>16</w:t>
        </w:r>
        <w:r w:rsidR="00B87DD0">
          <w:rPr>
            <w:noProof/>
            <w:webHidden/>
          </w:rPr>
          <w:fldChar w:fldCharType="end"/>
        </w:r>
      </w:hyperlink>
    </w:p>
    <w:p w14:paraId="5C36D9B6" w14:textId="302FBD02" w:rsidR="00B87DD0" w:rsidRDefault="00000000">
      <w:pPr>
        <w:pStyle w:val="Verzeichnis2"/>
        <w:tabs>
          <w:tab w:val="left" w:pos="880"/>
          <w:tab w:val="right" w:leader="dot" w:pos="10054"/>
        </w:tabs>
        <w:rPr>
          <w:rFonts w:eastAsiaTheme="minorEastAsia" w:cstheme="minorBidi"/>
          <w:noProof/>
          <w:kern w:val="2"/>
          <w:sz w:val="22"/>
          <w:lang w:val="de-AT" w:eastAsia="de-AT"/>
          <w14:ligatures w14:val="standardContextual"/>
        </w:rPr>
      </w:pPr>
      <w:hyperlink w:anchor="_Toc150156242" w:history="1">
        <w:r w:rsidR="00B87DD0" w:rsidRPr="002B186A">
          <w:rPr>
            <w:rStyle w:val="Hyperlink"/>
            <w:noProof/>
            <w:lang w:bidi="de-DE"/>
          </w:rPr>
          <w:t>2.10</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Produktverarbeitung / Installation</w:t>
        </w:r>
        <w:r w:rsidR="00B87DD0">
          <w:rPr>
            <w:noProof/>
            <w:webHidden/>
          </w:rPr>
          <w:tab/>
        </w:r>
        <w:r w:rsidR="00B87DD0">
          <w:rPr>
            <w:noProof/>
            <w:webHidden/>
          </w:rPr>
          <w:fldChar w:fldCharType="begin"/>
        </w:r>
        <w:r w:rsidR="00B87DD0">
          <w:rPr>
            <w:noProof/>
            <w:webHidden/>
          </w:rPr>
          <w:instrText xml:space="preserve"> PAGEREF _Toc150156242 \h </w:instrText>
        </w:r>
        <w:r w:rsidR="00B87DD0">
          <w:rPr>
            <w:noProof/>
            <w:webHidden/>
          </w:rPr>
        </w:r>
        <w:r w:rsidR="00B87DD0">
          <w:rPr>
            <w:noProof/>
            <w:webHidden/>
          </w:rPr>
          <w:fldChar w:fldCharType="separate"/>
        </w:r>
        <w:r w:rsidR="00E3210F">
          <w:rPr>
            <w:noProof/>
            <w:webHidden/>
          </w:rPr>
          <w:t>16</w:t>
        </w:r>
        <w:r w:rsidR="00B87DD0">
          <w:rPr>
            <w:noProof/>
            <w:webHidden/>
          </w:rPr>
          <w:fldChar w:fldCharType="end"/>
        </w:r>
      </w:hyperlink>
    </w:p>
    <w:p w14:paraId="3F4AF688" w14:textId="76E2BE41" w:rsidR="00B87DD0" w:rsidRDefault="00000000">
      <w:pPr>
        <w:pStyle w:val="Verzeichnis2"/>
        <w:tabs>
          <w:tab w:val="left" w:pos="880"/>
          <w:tab w:val="right" w:leader="dot" w:pos="10054"/>
        </w:tabs>
        <w:rPr>
          <w:rFonts w:eastAsiaTheme="minorEastAsia" w:cstheme="minorBidi"/>
          <w:noProof/>
          <w:kern w:val="2"/>
          <w:sz w:val="22"/>
          <w:lang w:val="de-AT" w:eastAsia="de-AT"/>
          <w14:ligatures w14:val="standardContextual"/>
        </w:rPr>
      </w:pPr>
      <w:hyperlink w:anchor="_Toc150156243" w:history="1">
        <w:r w:rsidR="00B87DD0" w:rsidRPr="002B186A">
          <w:rPr>
            <w:rStyle w:val="Hyperlink"/>
            <w:noProof/>
            <w:lang w:bidi="de-DE"/>
          </w:rPr>
          <w:t>2.11</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Nutzungsphase</w:t>
        </w:r>
        <w:r w:rsidR="00B87DD0">
          <w:rPr>
            <w:noProof/>
            <w:webHidden/>
          </w:rPr>
          <w:tab/>
        </w:r>
        <w:r w:rsidR="00B87DD0">
          <w:rPr>
            <w:noProof/>
            <w:webHidden/>
          </w:rPr>
          <w:fldChar w:fldCharType="begin"/>
        </w:r>
        <w:r w:rsidR="00B87DD0">
          <w:rPr>
            <w:noProof/>
            <w:webHidden/>
          </w:rPr>
          <w:instrText xml:space="preserve"> PAGEREF _Toc150156243 \h </w:instrText>
        </w:r>
        <w:r w:rsidR="00B87DD0">
          <w:rPr>
            <w:noProof/>
            <w:webHidden/>
          </w:rPr>
        </w:r>
        <w:r w:rsidR="00B87DD0">
          <w:rPr>
            <w:noProof/>
            <w:webHidden/>
          </w:rPr>
          <w:fldChar w:fldCharType="separate"/>
        </w:r>
        <w:r w:rsidR="00E3210F">
          <w:rPr>
            <w:noProof/>
            <w:webHidden/>
          </w:rPr>
          <w:t>16</w:t>
        </w:r>
        <w:r w:rsidR="00B87DD0">
          <w:rPr>
            <w:noProof/>
            <w:webHidden/>
          </w:rPr>
          <w:fldChar w:fldCharType="end"/>
        </w:r>
      </w:hyperlink>
    </w:p>
    <w:p w14:paraId="39E089F6" w14:textId="50D8B11F" w:rsidR="00B87DD0" w:rsidRDefault="00000000">
      <w:pPr>
        <w:pStyle w:val="Verzeichnis2"/>
        <w:tabs>
          <w:tab w:val="left" w:pos="880"/>
          <w:tab w:val="right" w:leader="dot" w:pos="10054"/>
        </w:tabs>
        <w:rPr>
          <w:rFonts w:eastAsiaTheme="minorEastAsia" w:cstheme="minorBidi"/>
          <w:noProof/>
          <w:kern w:val="2"/>
          <w:sz w:val="22"/>
          <w:lang w:val="de-AT" w:eastAsia="de-AT"/>
          <w14:ligatures w14:val="standardContextual"/>
        </w:rPr>
      </w:pPr>
      <w:hyperlink w:anchor="_Toc150156244" w:history="1">
        <w:r w:rsidR="00B87DD0" w:rsidRPr="002B186A">
          <w:rPr>
            <w:rStyle w:val="Hyperlink"/>
            <w:noProof/>
            <w:lang w:bidi="de-DE"/>
          </w:rPr>
          <w:t>2.12</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Referenznutzungsdauer (RSL)</w:t>
        </w:r>
        <w:r w:rsidR="00B87DD0">
          <w:rPr>
            <w:noProof/>
            <w:webHidden/>
          </w:rPr>
          <w:tab/>
        </w:r>
        <w:r w:rsidR="00B87DD0">
          <w:rPr>
            <w:noProof/>
            <w:webHidden/>
          </w:rPr>
          <w:fldChar w:fldCharType="begin"/>
        </w:r>
        <w:r w:rsidR="00B87DD0">
          <w:rPr>
            <w:noProof/>
            <w:webHidden/>
          </w:rPr>
          <w:instrText xml:space="preserve"> PAGEREF _Toc150156244 \h </w:instrText>
        </w:r>
        <w:r w:rsidR="00B87DD0">
          <w:rPr>
            <w:noProof/>
            <w:webHidden/>
          </w:rPr>
        </w:r>
        <w:r w:rsidR="00B87DD0">
          <w:rPr>
            <w:noProof/>
            <w:webHidden/>
          </w:rPr>
          <w:fldChar w:fldCharType="separate"/>
        </w:r>
        <w:r w:rsidR="00E3210F">
          <w:rPr>
            <w:noProof/>
            <w:webHidden/>
          </w:rPr>
          <w:t>16</w:t>
        </w:r>
        <w:r w:rsidR="00B87DD0">
          <w:rPr>
            <w:noProof/>
            <w:webHidden/>
          </w:rPr>
          <w:fldChar w:fldCharType="end"/>
        </w:r>
      </w:hyperlink>
    </w:p>
    <w:p w14:paraId="761971F0" w14:textId="0CB9D742" w:rsidR="00B87DD0" w:rsidRDefault="00000000">
      <w:pPr>
        <w:pStyle w:val="Verzeichnis2"/>
        <w:tabs>
          <w:tab w:val="left" w:pos="880"/>
          <w:tab w:val="right" w:leader="dot" w:pos="10054"/>
        </w:tabs>
        <w:rPr>
          <w:rFonts w:eastAsiaTheme="minorEastAsia" w:cstheme="minorBidi"/>
          <w:noProof/>
          <w:kern w:val="2"/>
          <w:sz w:val="22"/>
          <w:lang w:val="de-AT" w:eastAsia="de-AT"/>
          <w14:ligatures w14:val="standardContextual"/>
        </w:rPr>
      </w:pPr>
      <w:hyperlink w:anchor="_Toc150156245" w:history="1">
        <w:r w:rsidR="00B87DD0" w:rsidRPr="002B186A">
          <w:rPr>
            <w:rStyle w:val="Hyperlink"/>
            <w:noProof/>
            <w:lang w:bidi="de-DE"/>
          </w:rPr>
          <w:t>2.13</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Nachnutzungsphase</w:t>
        </w:r>
        <w:r w:rsidR="00B87DD0">
          <w:rPr>
            <w:noProof/>
            <w:webHidden/>
          </w:rPr>
          <w:tab/>
        </w:r>
        <w:r w:rsidR="00B87DD0">
          <w:rPr>
            <w:noProof/>
            <w:webHidden/>
          </w:rPr>
          <w:fldChar w:fldCharType="begin"/>
        </w:r>
        <w:r w:rsidR="00B87DD0">
          <w:rPr>
            <w:noProof/>
            <w:webHidden/>
          </w:rPr>
          <w:instrText xml:space="preserve"> PAGEREF _Toc150156245 \h </w:instrText>
        </w:r>
        <w:r w:rsidR="00B87DD0">
          <w:rPr>
            <w:noProof/>
            <w:webHidden/>
          </w:rPr>
        </w:r>
        <w:r w:rsidR="00B87DD0">
          <w:rPr>
            <w:noProof/>
            <w:webHidden/>
          </w:rPr>
          <w:fldChar w:fldCharType="separate"/>
        </w:r>
        <w:r w:rsidR="00E3210F">
          <w:rPr>
            <w:noProof/>
            <w:webHidden/>
          </w:rPr>
          <w:t>17</w:t>
        </w:r>
        <w:r w:rsidR="00B87DD0">
          <w:rPr>
            <w:noProof/>
            <w:webHidden/>
          </w:rPr>
          <w:fldChar w:fldCharType="end"/>
        </w:r>
      </w:hyperlink>
    </w:p>
    <w:p w14:paraId="493500A5" w14:textId="69D4819E" w:rsidR="00B87DD0" w:rsidRDefault="00000000">
      <w:pPr>
        <w:pStyle w:val="Verzeichnis2"/>
        <w:tabs>
          <w:tab w:val="left" w:pos="880"/>
          <w:tab w:val="right" w:leader="dot" w:pos="10054"/>
        </w:tabs>
        <w:rPr>
          <w:rFonts w:eastAsiaTheme="minorEastAsia" w:cstheme="minorBidi"/>
          <w:noProof/>
          <w:kern w:val="2"/>
          <w:sz w:val="22"/>
          <w:lang w:val="de-AT" w:eastAsia="de-AT"/>
          <w14:ligatures w14:val="standardContextual"/>
        </w:rPr>
      </w:pPr>
      <w:hyperlink w:anchor="_Toc150156246" w:history="1">
        <w:r w:rsidR="00B87DD0" w:rsidRPr="002B186A">
          <w:rPr>
            <w:rStyle w:val="Hyperlink"/>
            <w:noProof/>
            <w:lang w:bidi="de-DE"/>
          </w:rPr>
          <w:t>2.14</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Entsorgung</w:t>
        </w:r>
        <w:r w:rsidR="00B87DD0">
          <w:rPr>
            <w:noProof/>
            <w:webHidden/>
          </w:rPr>
          <w:tab/>
        </w:r>
        <w:r w:rsidR="00B87DD0">
          <w:rPr>
            <w:noProof/>
            <w:webHidden/>
          </w:rPr>
          <w:fldChar w:fldCharType="begin"/>
        </w:r>
        <w:r w:rsidR="00B87DD0">
          <w:rPr>
            <w:noProof/>
            <w:webHidden/>
          </w:rPr>
          <w:instrText xml:space="preserve"> PAGEREF _Toc150156246 \h </w:instrText>
        </w:r>
        <w:r w:rsidR="00B87DD0">
          <w:rPr>
            <w:noProof/>
            <w:webHidden/>
          </w:rPr>
        </w:r>
        <w:r w:rsidR="00B87DD0">
          <w:rPr>
            <w:noProof/>
            <w:webHidden/>
          </w:rPr>
          <w:fldChar w:fldCharType="separate"/>
        </w:r>
        <w:r w:rsidR="00E3210F">
          <w:rPr>
            <w:noProof/>
            <w:webHidden/>
          </w:rPr>
          <w:t>17</w:t>
        </w:r>
        <w:r w:rsidR="00B87DD0">
          <w:rPr>
            <w:noProof/>
            <w:webHidden/>
          </w:rPr>
          <w:fldChar w:fldCharType="end"/>
        </w:r>
      </w:hyperlink>
    </w:p>
    <w:p w14:paraId="1166888B" w14:textId="20C2A412" w:rsidR="00B87DD0" w:rsidRDefault="00000000">
      <w:pPr>
        <w:pStyle w:val="Verzeichnis2"/>
        <w:tabs>
          <w:tab w:val="left" w:pos="880"/>
          <w:tab w:val="right" w:leader="dot" w:pos="10054"/>
        </w:tabs>
        <w:rPr>
          <w:rFonts w:eastAsiaTheme="minorEastAsia" w:cstheme="minorBidi"/>
          <w:noProof/>
          <w:kern w:val="2"/>
          <w:sz w:val="22"/>
          <w:lang w:val="de-AT" w:eastAsia="de-AT"/>
          <w14:ligatures w14:val="standardContextual"/>
        </w:rPr>
      </w:pPr>
      <w:hyperlink w:anchor="_Toc150156247" w:history="1">
        <w:r w:rsidR="00B87DD0" w:rsidRPr="002B186A">
          <w:rPr>
            <w:rStyle w:val="Hyperlink"/>
            <w:noProof/>
            <w:lang w:bidi="de-DE"/>
          </w:rPr>
          <w:t>2.15</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Weitere Informationen</w:t>
        </w:r>
        <w:r w:rsidR="00B87DD0">
          <w:rPr>
            <w:noProof/>
            <w:webHidden/>
          </w:rPr>
          <w:tab/>
        </w:r>
        <w:r w:rsidR="00B87DD0">
          <w:rPr>
            <w:noProof/>
            <w:webHidden/>
          </w:rPr>
          <w:fldChar w:fldCharType="begin"/>
        </w:r>
        <w:r w:rsidR="00B87DD0">
          <w:rPr>
            <w:noProof/>
            <w:webHidden/>
          </w:rPr>
          <w:instrText xml:space="preserve"> PAGEREF _Toc150156247 \h </w:instrText>
        </w:r>
        <w:r w:rsidR="00B87DD0">
          <w:rPr>
            <w:noProof/>
            <w:webHidden/>
          </w:rPr>
        </w:r>
        <w:r w:rsidR="00B87DD0">
          <w:rPr>
            <w:noProof/>
            <w:webHidden/>
          </w:rPr>
          <w:fldChar w:fldCharType="separate"/>
        </w:r>
        <w:r w:rsidR="00E3210F">
          <w:rPr>
            <w:noProof/>
            <w:webHidden/>
          </w:rPr>
          <w:t>17</w:t>
        </w:r>
        <w:r w:rsidR="00B87DD0">
          <w:rPr>
            <w:noProof/>
            <w:webHidden/>
          </w:rPr>
          <w:fldChar w:fldCharType="end"/>
        </w:r>
      </w:hyperlink>
    </w:p>
    <w:p w14:paraId="259104BB" w14:textId="04425401" w:rsidR="00B87DD0" w:rsidRDefault="00000000">
      <w:pPr>
        <w:pStyle w:val="Verzeichnis1"/>
        <w:tabs>
          <w:tab w:val="left" w:pos="360"/>
          <w:tab w:val="right" w:leader="dot" w:pos="10054"/>
        </w:tabs>
        <w:rPr>
          <w:rFonts w:eastAsiaTheme="minorEastAsia" w:cstheme="minorBidi"/>
          <w:noProof/>
          <w:kern w:val="2"/>
          <w:sz w:val="22"/>
          <w:lang w:val="de-AT" w:eastAsia="de-AT"/>
          <w14:ligatures w14:val="standardContextual"/>
        </w:rPr>
      </w:pPr>
      <w:hyperlink w:anchor="_Toc150156248" w:history="1">
        <w:r w:rsidR="00B87DD0" w:rsidRPr="002B186A">
          <w:rPr>
            <w:rStyle w:val="Hyperlink"/>
            <w:noProof/>
            <w:lang w:val="de-CH"/>
          </w:rPr>
          <w:t>3</w:t>
        </w:r>
        <w:r w:rsidR="00B87DD0">
          <w:rPr>
            <w:rFonts w:eastAsiaTheme="minorEastAsia" w:cstheme="minorBidi"/>
            <w:noProof/>
            <w:kern w:val="2"/>
            <w:sz w:val="22"/>
            <w:lang w:val="de-AT" w:eastAsia="de-AT"/>
            <w14:ligatures w14:val="standardContextual"/>
          </w:rPr>
          <w:tab/>
        </w:r>
        <w:r w:rsidR="00B87DD0" w:rsidRPr="002B186A">
          <w:rPr>
            <w:rStyle w:val="Hyperlink"/>
            <w:noProof/>
            <w:lang w:val="de-CH"/>
          </w:rPr>
          <w:t>LCA: Rechenregeln</w:t>
        </w:r>
        <w:r w:rsidR="00B87DD0">
          <w:rPr>
            <w:noProof/>
            <w:webHidden/>
          </w:rPr>
          <w:tab/>
        </w:r>
        <w:r w:rsidR="00B87DD0">
          <w:rPr>
            <w:noProof/>
            <w:webHidden/>
          </w:rPr>
          <w:fldChar w:fldCharType="begin"/>
        </w:r>
        <w:r w:rsidR="00B87DD0">
          <w:rPr>
            <w:noProof/>
            <w:webHidden/>
          </w:rPr>
          <w:instrText xml:space="preserve"> PAGEREF _Toc150156248 \h </w:instrText>
        </w:r>
        <w:r w:rsidR="00B87DD0">
          <w:rPr>
            <w:noProof/>
            <w:webHidden/>
          </w:rPr>
        </w:r>
        <w:r w:rsidR="00B87DD0">
          <w:rPr>
            <w:noProof/>
            <w:webHidden/>
          </w:rPr>
          <w:fldChar w:fldCharType="separate"/>
        </w:r>
        <w:r w:rsidR="00E3210F">
          <w:rPr>
            <w:noProof/>
            <w:webHidden/>
          </w:rPr>
          <w:t>17</w:t>
        </w:r>
        <w:r w:rsidR="00B87DD0">
          <w:rPr>
            <w:noProof/>
            <w:webHidden/>
          </w:rPr>
          <w:fldChar w:fldCharType="end"/>
        </w:r>
      </w:hyperlink>
    </w:p>
    <w:p w14:paraId="476F314E" w14:textId="5228DE28"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49" w:history="1">
        <w:r w:rsidR="00B87DD0" w:rsidRPr="002B186A">
          <w:rPr>
            <w:rStyle w:val="Hyperlink"/>
            <w:noProof/>
            <w:lang w:bidi="de-DE"/>
          </w:rPr>
          <w:t>3.1</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Deklarierte Einheit/ Funktionale Einheit</w:t>
        </w:r>
        <w:r w:rsidR="00B87DD0">
          <w:rPr>
            <w:noProof/>
            <w:webHidden/>
          </w:rPr>
          <w:tab/>
        </w:r>
        <w:r w:rsidR="00B87DD0">
          <w:rPr>
            <w:noProof/>
            <w:webHidden/>
          </w:rPr>
          <w:fldChar w:fldCharType="begin"/>
        </w:r>
        <w:r w:rsidR="00B87DD0">
          <w:rPr>
            <w:noProof/>
            <w:webHidden/>
          </w:rPr>
          <w:instrText xml:space="preserve"> PAGEREF _Toc150156249 \h </w:instrText>
        </w:r>
        <w:r w:rsidR="00B87DD0">
          <w:rPr>
            <w:noProof/>
            <w:webHidden/>
          </w:rPr>
        </w:r>
        <w:r w:rsidR="00B87DD0">
          <w:rPr>
            <w:noProof/>
            <w:webHidden/>
          </w:rPr>
          <w:fldChar w:fldCharType="separate"/>
        </w:r>
        <w:r w:rsidR="00E3210F">
          <w:rPr>
            <w:noProof/>
            <w:webHidden/>
          </w:rPr>
          <w:t>17</w:t>
        </w:r>
        <w:r w:rsidR="00B87DD0">
          <w:rPr>
            <w:noProof/>
            <w:webHidden/>
          </w:rPr>
          <w:fldChar w:fldCharType="end"/>
        </w:r>
      </w:hyperlink>
    </w:p>
    <w:p w14:paraId="0FC36018" w14:textId="0F8F36B3"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50" w:history="1">
        <w:r w:rsidR="00B87DD0" w:rsidRPr="002B186A">
          <w:rPr>
            <w:rStyle w:val="Hyperlink"/>
            <w:noProof/>
            <w:lang w:bidi="de-DE"/>
          </w:rPr>
          <w:t>3.2</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Systemgrenze</w:t>
        </w:r>
        <w:r w:rsidR="00B87DD0">
          <w:rPr>
            <w:noProof/>
            <w:webHidden/>
          </w:rPr>
          <w:tab/>
        </w:r>
        <w:r w:rsidR="00B87DD0">
          <w:rPr>
            <w:noProof/>
            <w:webHidden/>
          </w:rPr>
          <w:fldChar w:fldCharType="begin"/>
        </w:r>
        <w:r w:rsidR="00B87DD0">
          <w:rPr>
            <w:noProof/>
            <w:webHidden/>
          </w:rPr>
          <w:instrText xml:space="preserve"> PAGEREF _Toc150156250 \h </w:instrText>
        </w:r>
        <w:r w:rsidR="00B87DD0">
          <w:rPr>
            <w:noProof/>
            <w:webHidden/>
          </w:rPr>
        </w:r>
        <w:r w:rsidR="00B87DD0">
          <w:rPr>
            <w:noProof/>
            <w:webHidden/>
          </w:rPr>
          <w:fldChar w:fldCharType="separate"/>
        </w:r>
        <w:r w:rsidR="00E3210F">
          <w:rPr>
            <w:noProof/>
            <w:webHidden/>
          </w:rPr>
          <w:t>18</w:t>
        </w:r>
        <w:r w:rsidR="00B87DD0">
          <w:rPr>
            <w:noProof/>
            <w:webHidden/>
          </w:rPr>
          <w:fldChar w:fldCharType="end"/>
        </w:r>
      </w:hyperlink>
    </w:p>
    <w:p w14:paraId="554A3BA1" w14:textId="158959B0"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51" w:history="1">
        <w:r w:rsidR="00B87DD0" w:rsidRPr="002B186A">
          <w:rPr>
            <w:rStyle w:val="Hyperlink"/>
            <w:noProof/>
            <w:lang w:bidi="de-DE"/>
          </w:rPr>
          <w:t>3.3</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Flussdiagramm der Prozesse im Lebenszyklus</w:t>
        </w:r>
        <w:r w:rsidR="00B87DD0">
          <w:rPr>
            <w:noProof/>
            <w:webHidden/>
          </w:rPr>
          <w:tab/>
        </w:r>
        <w:r w:rsidR="00B87DD0">
          <w:rPr>
            <w:noProof/>
            <w:webHidden/>
          </w:rPr>
          <w:fldChar w:fldCharType="begin"/>
        </w:r>
        <w:r w:rsidR="00B87DD0">
          <w:rPr>
            <w:noProof/>
            <w:webHidden/>
          </w:rPr>
          <w:instrText xml:space="preserve"> PAGEREF _Toc150156251 \h </w:instrText>
        </w:r>
        <w:r w:rsidR="00B87DD0">
          <w:rPr>
            <w:noProof/>
            <w:webHidden/>
          </w:rPr>
        </w:r>
        <w:r w:rsidR="00B87DD0">
          <w:rPr>
            <w:noProof/>
            <w:webHidden/>
          </w:rPr>
          <w:fldChar w:fldCharType="separate"/>
        </w:r>
        <w:r w:rsidR="00E3210F">
          <w:rPr>
            <w:noProof/>
            <w:webHidden/>
          </w:rPr>
          <w:t>19</w:t>
        </w:r>
        <w:r w:rsidR="00B87DD0">
          <w:rPr>
            <w:noProof/>
            <w:webHidden/>
          </w:rPr>
          <w:fldChar w:fldCharType="end"/>
        </w:r>
      </w:hyperlink>
    </w:p>
    <w:p w14:paraId="1BDE7133" w14:textId="7FB74D9E"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52" w:history="1">
        <w:r w:rsidR="00B87DD0" w:rsidRPr="002B186A">
          <w:rPr>
            <w:rStyle w:val="Hyperlink"/>
            <w:noProof/>
            <w:lang w:bidi="de-DE"/>
          </w:rPr>
          <w:t>3.4</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Abschätzungen und Annahmen</w:t>
        </w:r>
        <w:r w:rsidR="00B87DD0">
          <w:rPr>
            <w:noProof/>
            <w:webHidden/>
          </w:rPr>
          <w:tab/>
        </w:r>
        <w:r w:rsidR="00B87DD0">
          <w:rPr>
            <w:noProof/>
            <w:webHidden/>
          </w:rPr>
          <w:fldChar w:fldCharType="begin"/>
        </w:r>
        <w:r w:rsidR="00B87DD0">
          <w:rPr>
            <w:noProof/>
            <w:webHidden/>
          </w:rPr>
          <w:instrText xml:space="preserve"> PAGEREF _Toc150156252 \h </w:instrText>
        </w:r>
        <w:r w:rsidR="00B87DD0">
          <w:rPr>
            <w:noProof/>
            <w:webHidden/>
          </w:rPr>
        </w:r>
        <w:r w:rsidR="00B87DD0">
          <w:rPr>
            <w:noProof/>
            <w:webHidden/>
          </w:rPr>
          <w:fldChar w:fldCharType="separate"/>
        </w:r>
        <w:r w:rsidR="00E3210F">
          <w:rPr>
            <w:noProof/>
            <w:webHidden/>
          </w:rPr>
          <w:t>19</w:t>
        </w:r>
        <w:r w:rsidR="00B87DD0">
          <w:rPr>
            <w:noProof/>
            <w:webHidden/>
          </w:rPr>
          <w:fldChar w:fldCharType="end"/>
        </w:r>
      </w:hyperlink>
    </w:p>
    <w:p w14:paraId="3FA95F9C" w14:textId="78BADEBD"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53" w:history="1">
        <w:r w:rsidR="00B87DD0" w:rsidRPr="002B186A">
          <w:rPr>
            <w:rStyle w:val="Hyperlink"/>
            <w:noProof/>
            <w:lang w:bidi="de-DE"/>
          </w:rPr>
          <w:t>3.5</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Abschneideregeln</w:t>
        </w:r>
        <w:r w:rsidR="00B87DD0">
          <w:rPr>
            <w:noProof/>
            <w:webHidden/>
          </w:rPr>
          <w:tab/>
        </w:r>
        <w:r w:rsidR="00B87DD0">
          <w:rPr>
            <w:noProof/>
            <w:webHidden/>
          </w:rPr>
          <w:fldChar w:fldCharType="begin"/>
        </w:r>
        <w:r w:rsidR="00B87DD0">
          <w:rPr>
            <w:noProof/>
            <w:webHidden/>
          </w:rPr>
          <w:instrText xml:space="preserve"> PAGEREF _Toc150156253 \h </w:instrText>
        </w:r>
        <w:r w:rsidR="00B87DD0">
          <w:rPr>
            <w:noProof/>
            <w:webHidden/>
          </w:rPr>
        </w:r>
        <w:r w:rsidR="00B87DD0">
          <w:rPr>
            <w:noProof/>
            <w:webHidden/>
          </w:rPr>
          <w:fldChar w:fldCharType="separate"/>
        </w:r>
        <w:r w:rsidR="00E3210F">
          <w:rPr>
            <w:noProof/>
            <w:webHidden/>
          </w:rPr>
          <w:t>19</w:t>
        </w:r>
        <w:r w:rsidR="00B87DD0">
          <w:rPr>
            <w:noProof/>
            <w:webHidden/>
          </w:rPr>
          <w:fldChar w:fldCharType="end"/>
        </w:r>
      </w:hyperlink>
    </w:p>
    <w:p w14:paraId="5FC5B258" w14:textId="7CA4F758"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54" w:history="1">
        <w:r w:rsidR="00B87DD0" w:rsidRPr="002B186A">
          <w:rPr>
            <w:rStyle w:val="Hyperlink"/>
            <w:noProof/>
            <w:lang w:bidi="de-DE"/>
          </w:rPr>
          <w:t>3.6</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Hintergrunddaten</w:t>
        </w:r>
        <w:r w:rsidR="00B87DD0">
          <w:rPr>
            <w:noProof/>
            <w:webHidden/>
          </w:rPr>
          <w:tab/>
        </w:r>
        <w:r w:rsidR="00B87DD0">
          <w:rPr>
            <w:noProof/>
            <w:webHidden/>
          </w:rPr>
          <w:fldChar w:fldCharType="begin"/>
        </w:r>
        <w:r w:rsidR="00B87DD0">
          <w:rPr>
            <w:noProof/>
            <w:webHidden/>
          </w:rPr>
          <w:instrText xml:space="preserve"> PAGEREF _Toc150156254 \h </w:instrText>
        </w:r>
        <w:r w:rsidR="00B87DD0">
          <w:rPr>
            <w:noProof/>
            <w:webHidden/>
          </w:rPr>
        </w:r>
        <w:r w:rsidR="00B87DD0">
          <w:rPr>
            <w:noProof/>
            <w:webHidden/>
          </w:rPr>
          <w:fldChar w:fldCharType="separate"/>
        </w:r>
        <w:r w:rsidR="00E3210F">
          <w:rPr>
            <w:noProof/>
            <w:webHidden/>
          </w:rPr>
          <w:t>19</w:t>
        </w:r>
        <w:r w:rsidR="00B87DD0">
          <w:rPr>
            <w:noProof/>
            <w:webHidden/>
          </w:rPr>
          <w:fldChar w:fldCharType="end"/>
        </w:r>
      </w:hyperlink>
    </w:p>
    <w:p w14:paraId="3E57CF88" w14:textId="464777F0"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55" w:history="1">
        <w:r w:rsidR="00B87DD0" w:rsidRPr="002B186A">
          <w:rPr>
            <w:rStyle w:val="Hyperlink"/>
            <w:noProof/>
            <w:lang w:bidi="de-DE"/>
          </w:rPr>
          <w:t>3.7</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Datenqualität</w:t>
        </w:r>
        <w:r w:rsidR="00B87DD0">
          <w:rPr>
            <w:noProof/>
            <w:webHidden/>
          </w:rPr>
          <w:tab/>
        </w:r>
        <w:r w:rsidR="00B87DD0">
          <w:rPr>
            <w:noProof/>
            <w:webHidden/>
          </w:rPr>
          <w:fldChar w:fldCharType="begin"/>
        </w:r>
        <w:r w:rsidR="00B87DD0">
          <w:rPr>
            <w:noProof/>
            <w:webHidden/>
          </w:rPr>
          <w:instrText xml:space="preserve"> PAGEREF _Toc150156255 \h </w:instrText>
        </w:r>
        <w:r w:rsidR="00B87DD0">
          <w:rPr>
            <w:noProof/>
            <w:webHidden/>
          </w:rPr>
        </w:r>
        <w:r w:rsidR="00B87DD0">
          <w:rPr>
            <w:noProof/>
            <w:webHidden/>
          </w:rPr>
          <w:fldChar w:fldCharType="separate"/>
        </w:r>
        <w:r w:rsidR="00E3210F">
          <w:rPr>
            <w:noProof/>
            <w:webHidden/>
          </w:rPr>
          <w:t>19</w:t>
        </w:r>
        <w:r w:rsidR="00B87DD0">
          <w:rPr>
            <w:noProof/>
            <w:webHidden/>
          </w:rPr>
          <w:fldChar w:fldCharType="end"/>
        </w:r>
      </w:hyperlink>
    </w:p>
    <w:p w14:paraId="49C16E05" w14:textId="74515F84"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56" w:history="1">
        <w:r w:rsidR="00B87DD0" w:rsidRPr="002B186A">
          <w:rPr>
            <w:rStyle w:val="Hyperlink"/>
            <w:noProof/>
            <w:lang w:bidi="de-DE"/>
          </w:rPr>
          <w:t>3.8</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Betrachtungszeitraum</w:t>
        </w:r>
        <w:r w:rsidR="00B87DD0">
          <w:rPr>
            <w:noProof/>
            <w:webHidden/>
          </w:rPr>
          <w:tab/>
        </w:r>
        <w:r w:rsidR="00B87DD0">
          <w:rPr>
            <w:noProof/>
            <w:webHidden/>
          </w:rPr>
          <w:fldChar w:fldCharType="begin"/>
        </w:r>
        <w:r w:rsidR="00B87DD0">
          <w:rPr>
            <w:noProof/>
            <w:webHidden/>
          </w:rPr>
          <w:instrText xml:space="preserve"> PAGEREF _Toc150156256 \h </w:instrText>
        </w:r>
        <w:r w:rsidR="00B87DD0">
          <w:rPr>
            <w:noProof/>
            <w:webHidden/>
          </w:rPr>
        </w:r>
        <w:r w:rsidR="00B87DD0">
          <w:rPr>
            <w:noProof/>
            <w:webHidden/>
          </w:rPr>
          <w:fldChar w:fldCharType="separate"/>
        </w:r>
        <w:r w:rsidR="00E3210F">
          <w:rPr>
            <w:noProof/>
            <w:webHidden/>
          </w:rPr>
          <w:t>19</w:t>
        </w:r>
        <w:r w:rsidR="00B87DD0">
          <w:rPr>
            <w:noProof/>
            <w:webHidden/>
          </w:rPr>
          <w:fldChar w:fldCharType="end"/>
        </w:r>
      </w:hyperlink>
    </w:p>
    <w:p w14:paraId="1CA698F3" w14:textId="1834176D"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57" w:history="1">
        <w:r w:rsidR="00B87DD0" w:rsidRPr="002B186A">
          <w:rPr>
            <w:rStyle w:val="Hyperlink"/>
            <w:noProof/>
            <w:lang w:bidi="de-DE"/>
          </w:rPr>
          <w:t>3.9</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Allokation</w:t>
        </w:r>
        <w:r w:rsidR="00B87DD0">
          <w:rPr>
            <w:noProof/>
            <w:webHidden/>
          </w:rPr>
          <w:tab/>
        </w:r>
        <w:r w:rsidR="00B87DD0">
          <w:rPr>
            <w:noProof/>
            <w:webHidden/>
          </w:rPr>
          <w:fldChar w:fldCharType="begin"/>
        </w:r>
        <w:r w:rsidR="00B87DD0">
          <w:rPr>
            <w:noProof/>
            <w:webHidden/>
          </w:rPr>
          <w:instrText xml:space="preserve"> PAGEREF _Toc150156257 \h </w:instrText>
        </w:r>
        <w:r w:rsidR="00B87DD0">
          <w:rPr>
            <w:noProof/>
            <w:webHidden/>
          </w:rPr>
        </w:r>
        <w:r w:rsidR="00B87DD0">
          <w:rPr>
            <w:noProof/>
            <w:webHidden/>
          </w:rPr>
          <w:fldChar w:fldCharType="separate"/>
        </w:r>
        <w:r w:rsidR="00E3210F">
          <w:rPr>
            <w:noProof/>
            <w:webHidden/>
          </w:rPr>
          <w:t>19</w:t>
        </w:r>
        <w:r w:rsidR="00B87DD0">
          <w:rPr>
            <w:noProof/>
            <w:webHidden/>
          </w:rPr>
          <w:fldChar w:fldCharType="end"/>
        </w:r>
      </w:hyperlink>
    </w:p>
    <w:p w14:paraId="3E4661AB" w14:textId="651D6431" w:rsidR="00B87DD0" w:rsidRDefault="00000000">
      <w:pPr>
        <w:pStyle w:val="Verzeichnis2"/>
        <w:tabs>
          <w:tab w:val="left" w:pos="880"/>
          <w:tab w:val="right" w:leader="dot" w:pos="10054"/>
        </w:tabs>
        <w:rPr>
          <w:rFonts w:eastAsiaTheme="minorEastAsia" w:cstheme="minorBidi"/>
          <w:noProof/>
          <w:kern w:val="2"/>
          <w:sz w:val="22"/>
          <w:lang w:val="de-AT" w:eastAsia="de-AT"/>
          <w14:ligatures w14:val="standardContextual"/>
        </w:rPr>
      </w:pPr>
      <w:hyperlink w:anchor="_Toc150156258" w:history="1">
        <w:r w:rsidR="00B87DD0" w:rsidRPr="002B186A">
          <w:rPr>
            <w:rStyle w:val="Hyperlink"/>
            <w:noProof/>
            <w:lang w:bidi="de-DE"/>
          </w:rPr>
          <w:t>3.10</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Vergleichbarkeit</w:t>
        </w:r>
        <w:r w:rsidR="00B87DD0">
          <w:rPr>
            <w:noProof/>
            <w:webHidden/>
          </w:rPr>
          <w:tab/>
        </w:r>
        <w:r w:rsidR="00B87DD0">
          <w:rPr>
            <w:noProof/>
            <w:webHidden/>
          </w:rPr>
          <w:fldChar w:fldCharType="begin"/>
        </w:r>
        <w:r w:rsidR="00B87DD0">
          <w:rPr>
            <w:noProof/>
            <w:webHidden/>
          </w:rPr>
          <w:instrText xml:space="preserve"> PAGEREF _Toc150156258 \h </w:instrText>
        </w:r>
        <w:r w:rsidR="00B87DD0">
          <w:rPr>
            <w:noProof/>
            <w:webHidden/>
          </w:rPr>
        </w:r>
        <w:r w:rsidR="00B87DD0">
          <w:rPr>
            <w:noProof/>
            <w:webHidden/>
          </w:rPr>
          <w:fldChar w:fldCharType="separate"/>
        </w:r>
        <w:r w:rsidR="00E3210F">
          <w:rPr>
            <w:noProof/>
            <w:webHidden/>
          </w:rPr>
          <w:t>19</w:t>
        </w:r>
        <w:r w:rsidR="00B87DD0">
          <w:rPr>
            <w:noProof/>
            <w:webHidden/>
          </w:rPr>
          <w:fldChar w:fldCharType="end"/>
        </w:r>
      </w:hyperlink>
    </w:p>
    <w:p w14:paraId="2D1DAA39" w14:textId="2415F156" w:rsidR="00B87DD0" w:rsidRDefault="00000000">
      <w:pPr>
        <w:pStyle w:val="Verzeichnis1"/>
        <w:tabs>
          <w:tab w:val="left" w:pos="360"/>
          <w:tab w:val="right" w:leader="dot" w:pos="10054"/>
        </w:tabs>
        <w:rPr>
          <w:rFonts w:eastAsiaTheme="minorEastAsia" w:cstheme="minorBidi"/>
          <w:noProof/>
          <w:kern w:val="2"/>
          <w:sz w:val="22"/>
          <w:lang w:val="de-AT" w:eastAsia="de-AT"/>
          <w14:ligatures w14:val="standardContextual"/>
        </w:rPr>
      </w:pPr>
      <w:hyperlink w:anchor="_Toc150156259" w:history="1">
        <w:r w:rsidR="00B87DD0" w:rsidRPr="002B186A">
          <w:rPr>
            <w:rStyle w:val="Hyperlink"/>
            <w:noProof/>
            <w:lang w:val="de-CH"/>
          </w:rPr>
          <w:t>4</w:t>
        </w:r>
        <w:r w:rsidR="00B87DD0">
          <w:rPr>
            <w:rFonts w:eastAsiaTheme="minorEastAsia" w:cstheme="minorBidi"/>
            <w:noProof/>
            <w:kern w:val="2"/>
            <w:sz w:val="22"/>
            <w:lang w:val="de-AT" w:eastAsia="de-AT"/>
            <w14:ligatures w14:val="standardContextual"/>
          </w:rPr>
          <w:tab/>
        </w:r>
        <w:r w:rsidR="00B87DD0" w:rsidRPr="002B186A">
          <w:rPr>
            <w:rStyle w:val="Hyperlink"/>
            <w:noProof/>
            <w:lang w:val="de-CH"/>
          </w:rPr>
          <w:t>LCA: Szenarien und weitere technische Informationen</w:t>
        </w:r>
        <w:r w:rsidR="00B87DD0">
          <w:rPr>
            <w:noProof/>
            <w:webHidden/>
          </w:rPr>
          <w:tab/>
        </w:r>
        <w:r w:rsidR="00B87DD0">
          <w:rPr>
            <w:noProof/>
            <w:webHidden/>
          </w:rPr>
          <w:fldChar w:fldCharType="begin"/>
        </w:r>
        <w:r w:rsidR="00B87DD0">
          <w:rPr>
            <w:noProof/>
            <w:webHidden/>
          </w:rPr>
          <w:instrText xml:space="preserve"> PAGEREF _Toc150156259 \h </w:instrText>
        </w:r>
        <w:r w:rsidR="00B87DD0">
          <w:rPr>
            <w:noProof/>
            <w:webHidden/>
          </w:rPr>
        </w:r>
        <w:r w:rsidR="00B87DD0">
          <w:rPr>
            <w:noProof/>
            <w:webHidden/>
          </w:rPr>
          <w:fldChar w:fldCharType="separate"/>
        </w:r>
        <w:r w:rsidR="00E3210F">
          <w:rPr>
            <w:noProof/>
            <w:webHidden/>
          </w:rPr>
          <w:t>20</w:t>
        </w:r>
        <w:r w:rsidR="00B87DD0">
          <w:rPr>
            <w:noProof/>
            <w:webHidden/>
          </w:rPr>
          <w:fldChar w:fldCharType="end"/>
        </w:r>
      </w:hyperlink>
    </w:p>
    <w:p w14:paraId="66182306" w14:textId="1C14DF83"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60" w:history="1">
        <w:r w:rsidR="00B87DD0" w:rsidRPr="002B186A">
          <w:rPr>
            <w:rStyle w:val="Hyperlink"/>
            <w:noProof/>
            <w:lang w:bidi="de-DE"/>
          </w:rPr>
          <w:t>4.1</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A1-A3 Herstellungsphase</w:t>
        </w:r>
        <w:r w:rsidR="00B87DD0">
          <w:rPr>
            <w:noProof/>
            <w:webHidden/>
          </w:rPr>
          <w:tab/>
        </w:r>
        <w:r w:rsidR="00B87DD0">
          <w:rPr>
            <w:noProof/>
            <w:webHidden/>
          </w:rPr>
          <w:fldChar w:fldCharType="begin"/>
        </w:r>
        <w:r w:rsidR="00B87DD0">
          <w:rPr>
            <w:noProof/>
            <w:webHidden/>
          </w:rPr>
          <w:instrText xml:space="preserve"> PAGEREF _Toc150156260 \h </w:instrText>
        </w:r>
        <w:r w:rsidR="00B87DD0">
          <w:rPr>
            <w:noProof/>
            <w:webHidden/>
          </w:rPr>
        </w:r>
        <w:r w:rsidR="00B87DD0">
          <w:rPr>
            <w:noProof/>
            <w:webHidden/>
          </w:rPr>
          <w:fldChar w:fldCharType="separate"/>
        </w:r>
        <w:r w:rsidR="00E3210F">
          <w:rPr>
            <w:noProof/>
            <w:webHidden/>
          </w:rPr>
          <w:t>20</w:t>
        </w:r>
        <w:r w:rsidR="00B87DD0">
          <w:rPr>
            <w:noProof/>
            <w:webHidden/>
          </w:rPr>
          <w:fldChar w:fldCharType="end"/>
        </w:r>
      </w:hyperlink>
    </w:p>
    <w:p w14:paraId="4704809C" w14:textId="194CCC06"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61" w:history="1">
        <w:r w:rsidR="00B87DD0" w:rsidRPr="002B186A">
          <w:rPr>
            <w:rStyle w:val="Hyperlink"/>
            <w:noProof/>
            <w:lang w:bidi="de-DE"/>
          </w:rPr>
          <w:t>4.2</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A4-A5 Errichtungsphase</w:t>
        </w:r>
        <w:r w:rsidR="00B87DD0">
          <w:rPr>
            <w:noProof/>
            <w:webHidden/>
          </w:rPr>
          <w:tab/>
        </w:r>
        <w:r w:rsidR="00B87DD0">
          <w:rPr>
            <w:noProof/>
            <w:webHidden/>
          </w:rPr>
          <w:fldChar w:fldCharType="begin"/>
        </w:r>
        <w:r w:rsidR="00B87DD0">
          <w:rPr>
            <w:noProof/>
            <w:webHidden/>
          </w:rPr>
          <w:instrText xml:space="preserve"> PAGEREF _Toc150156261 \h </w:instrText>
        </w:r>
        <w:r w:rsidR="00B87DD0">
          <w:rPr>
            <w:noProof/>
            <w:webHidden/>
          </w:rPr>
        </w:r>
        <w:r w:rsidR="00B87DD0">
          <w:rPr>
            <w:noProof/>
            <w:webHidden/>
          </w:rPr>
          <w:fldChar w:fldCharType="separate"/>
        </w:r>
        <w:r w:rsidR="00E3210F">
          <w:rPr>
            <w:noProof/>
            <w:webHidden/>
          </w:rPr>
          <w:t>20</w:t>
        </w:r>
        <w:r w:rsidR="00B87DD0">
          <w:rPr>
            <w:noProof/>
            <w:webHidden/>
          </w:rPr>
          <w:fldChar w:fldCharType="end"/>
        </w:r>
      </w:hyperlink>
    </w:p>
    <w:p w14:paraId="12C6BBF0" w14:textId="36B20B58"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62" w:history="1">
        <w:r w:rsidR="00B87DD0" w:rsidRPr="002B186A">
          <w:rPr>
            <w:rStyle w:val="Hyperlink"/>
            <w:noProof/>
            <w:lang w:bidi="de-DE"/>
          </w:rPr>
          <w:t>4.3</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B1-B7 Nutzungsphase</w:t>
        </w:r>
        <w:r w:rsidR="00B87DD0">
          <w:rPr>
            <w:noProof/>
            <w:webHidden/>
          </w:rPr>
          <w:tab/>
        </w:r>
        <w:r w:rsidR="00B87DD0">
          <w:rPr>
            <w:noProof/>
            <w:webHidden/>
          </w:rPr>
          <w:fldChar w:fldCharType="begin"/>
        </w:r>
        <w:r w:rsidR="00B87DD0">
          <w:rPr>
            <w:noProof/>
            <w:webHidden/>
          </w:rPr>
          <w:instrText xml:space="preserve"> PAGEREF _Toc150156262 \h </w:instrText>
        </w:r>
        <w:r w:rsidR="00B87DD0">
          <w:rPr>
            <w:noProof/>
            <w:webHidden/>
          </w:rPr>
        </w:r>
        <w:r w:rsidR="00B87DD0">
          <w:rPr>
            <w:noProof/>
            <w:webHidden/>
          </w:rPr>
          <w:fldChar w:fldCharType="separate"/>
        </w:r>
        <w:r w:rsidR="00E3210F">
          <w:rPr>
            <w:noProof/>
            <w:webHidden/>
          </w:rPr>
          <w:t>21</w:t>
        </w:r>
        <w:r w:rsidR="00B87DD0">
          <w:rPr>
            <w:noProof/>
            <w:webHidden/>
          </w:rPr>
          <w:fldChar w:fldCharType="end"/>
        </w:r>
      </w:hyperlink>
    </w:p>
    <w:p w14:paraId="6D24A2CD" w14:textId="67E6D5A1"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63" w:history="1">
        <w:r w:rsidR="00B87DD0" w:rsidRPr="002B186A">
          <w:rPr>
            <w:rStyle w:val="Hyperlink"/>
            <w:noProof/>
            <w:lang w:bidi="de-DE"/>
          </w:rPr>
          <w:t>4.4</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C1-C4 Entsorgungsphase</w:t>
        </w:r>
        <w:r w:rsidR="00B87DD0">
          <w:rPr>
            <w:noProof/>
            <w:webHidden/>
          </w:rPr>
          <w:tab/>
        </w:r>
        <w:r w:rsidR="00B87DD0">
          <w:rPr>
            <w:noProof/>
            <w:webHidden/>
          </w:rPr>
          <w:fldChar w:fldCharType="begin"/>
        </w:r>
        <w:r w:rsidR="00B87DD0">
          <w:rPr>
            <w:noProof/>
            <w:webHidden/>
          </w:rPr>
          <w:instrText xml:space="preserve"> PAGEREF _Toc150156263 \h </w:instrText>
        </w:r>
        <w:r w:rsidR="00B87DD0">
          <w:rPr>
            <w:noProof/>
            <w:webHidden/>
          </w:rPr>
        </w:r>
        <w:r w:rsidR="00B87DD0">
          <w:rPr>
            <w:noProof/>
            <w:webHidden/>
          </w:rPr>
          <w:fldChar w:fldCharType="separate"/>
        </w:r>
        <w:r w:rsidR="00E3210F">
          <w:rPr>
            <w:noProof/>
            <w:webHidden/>
          </w:rPr>
          <w:t>22</w:t>
        </w:r>
        <w:r w:rsidR="00B87DD0">
          <w:rPr>
            <w:noProof/>
            <w:webHidden/>
          </w:rPr>
          <w:fldChar w:fldCharType="end"/>
        </w:r>
      </w:hyperlink>
    </w:p>
    <w:p w14:paraId="318690A7" w14:textId="6446FBF4"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64" w:history="1">
        <w:r w:rsidR="00B87DD0" w:rsidRPr="002B186A">
          <w:rPr>
            <w:rStyle w:val="Hyperlink"/>
            <w:noProof/>
            <w:lang w:bidi="de-DE"/>
          </w:rPr>
          <w:t>4.5</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D  Wiederverwendungs-, Rückgewinnungs- und Recyclingpotenzial</w:t>
        </w:r>
        <w:r w:rsidR="00B87DD0">
          <w:rPr>
            <w:noProof/>
            <w:webHidden/>
          </w:rPr>
          <w:tab/>
        </w:r>
        <w:r w:rsidR="00B87DD0">
          <w:rPr>
            <w:noProof/>
            <w:webHidden/>
          </w:rPr>
          <w:fldChar w:fldCharType="begin"/>
        </w:r>
        <w:r w:rsidR="00B87DD0">
          <w:rPr>
            <w:noProof/>
            <w:webHidden/>
          </w:rPr>
          <w:instrText xml:space="preserve"> PAGEREF _Toc150156264 \h </w:instrText>
        </w:r>
        <w:r w:rsidR="00B87DD0">
          <w:rPr>
            <w:noProof/>
            <w:webHidden/>
          </w:rPr>
        </w:r>
        <w:r w:rsidR="00B87DD0">
          <w:rPr>
            <w:noProof/>
            <w:webHidden/>
          </w:rPr>
          <w:fldChar w:fldCharType="separate"/>
        </w:r>
        <w:r w:rsidR="00E3210F">
          <w:rPr>
            <w:noProof/>
            <w:webHidden/>
          </w:rPr>
          <w:t>23</w:t>
        </w:r>
        <w:r w:rsidR="00B87DD0">
          <w:rPr>
            <w:noProof/>
            <w:webHidden/>
          </w:rPr>
          <w:fldChar w:fldCharType="end"/>
        </w:r>
      </w:hyperlink>
    </w:p>
    <w:p w14:paraId="12682C04" w14:textId="3E62211C" w:rsidR="00B87DD0" w:rsidRDefault="00000000">
      <w:pPr>
        <w:pStyle w:val="Verzeichnis1"/>
        <w:tabs>
          <w:tab w:val="left" w:pos="360"/>
          <w:tab w:val="right" w:leader="dot" w:pos="10054"/>
        </w:tabs>
        <w:rPr>
          <w:rFonts w:eastAsiaTheme="minorEastAsia" w:cstheme="minorBidi"/>
          <w:noProof/>
          <w:kern w:val="2"/>
          <w:sz w:val="22"/>
          <w:lang w:val="de-AT" w:eastAsia="de-AT"/>
          <w14:ligatures w14:val="standardContextual"/>
        </w:rPr>
      </w:pPr>
      <w:hyperlink w:anchor="_Toc150156265" w:history="1">
        <w:r w:rsidR="00B87DD0" w:rsidRPr="002B186A">
          <w:rPr>
            <w:rStyle w:val="Hyperlink"/>
            <w:noProof/>
            <w:lang w:val="de-CH"/>
          </w:rPr>
          <w:t>5</w:t>
        </w:r>
        <w:r w:rsidR="00B87DD0">
          <w:rPr>
            <w:rFonts w:eastAsiaTheme="minorEastAsia" w:cstheme="minorBidi"/>
            <w:noProof/>
            <w:kern w:val="2"/>
            <w:sz w:val="22"/>
            <w:lang w:val="de-AT" w:eastAsia="de-AT"/>
            <w14:ligatures w14:val="standardContextual"/>
          </w:rPr>
          <w:tab/>
        </w:r>
        <w:r w:rsidR="00B87DD0" w:rsidRPr="002B186A">
          <w:rPr>
            <w:rStyle w:val="Hyperlink"/>
            <w:noProof/>
            <w:lang w:val="de-CH"/>
          </w:rPr>
          <w:t>LCA: Ergebnisse</w:t>
        </w:r>
        <w:r w:rsidR="00B87DD0">
          <w:rPr>
            <w:noProof/>
            <w:webHidden/>
          </w:rPr>
          <w:tab/>
        </w:r>
        <w:r w:rsidR="00B87DD0">
          <w:rPr>
            <w:noProof/>
            <w:webHidden/>
          </w:rPr>
          <w:fldChar w:fldCharType="begin"/>
        </w:r>
        <w:r w:rsidR="00B87DD0">
          <w:rPr>
            <w:noProof/>
            <w:webHidden/>
          </w:rPr>
          <w:instrText xml:space="preserve"> PAGEREF _Toc150156265 \h </w:instrText>
        </w:r>
        <w:r w:rsidR="00B87DD0">
          <w:rPr>
            <w:noProof/>
            <w:webHidden/>
          </w:rPr>
        </w:r>
        <w:r w:rsidR="00B87DD0">
          <w:rPr>
            <w:noProof/>
            <w:webHidden/>
          </w:rPr>
          <w:fldChar w:fldCharType="separate"/>
        </w:r>
        <w:r w:rsidR="00E3210F">
          <w:rPr>
            <w:noProof/>
            <w:webHidden/>
          </w:rPr>
          <w:t>24</w:t>
        </w:r>
        <w:r w:rsidR="00B87DD0">
          <w:rPr>
            <w:noProof/>
            <w:webHidden/>
          </w:rPr>
          <w:fldChar w:fldCharType="end"/>
        </w:r>
      </w:hyperlink>
    </w:p>
    <w:p w14:paraId="416D44A8" w14:textId="0213E4ED" w:rsidR="00B87DD0" w:rsidRDefault="00000000">
      <w:pPr>
        <w:pStyle w:val="Verzeichnis1"/>
        <w:tabs>
          <w:tab w:val="left" w:pos="360"/>
          <w:tab w:val="right" w:leader="dot" w:pos="10054"/>
        </w:tabs>
        <w:rPr>
          <w:rFonts w:eastAsiaTheme="minorEastAsia" w:cstheme="minorBidi"/>
          <w:noProof/>
          <w:kern w:val="2"/>
          <w:sz w:val="22"/>
          <w:lang w:val="de-AT" w:eastAsia="de-AT"/>
          <w14:ligatures w14:val="standardContextual"/>
        </w:rPr>
      </w:pPr>
      <w:hyperlink w:anchor="_Toc150156266" w:history="1">
        <w:r w:rsidR="00B87DD0" w:rsidRPr="002B186A">
          <w:rPr>
            <w:rStyle w:val="Hyperlink"/>
            <w:noProof/>
            <w:lang w:val="de-CH"/>
          </w:rPr>
          <w:t>6</w:t>
        </w:r>
        <w:r w:rsidR="00B87DD0">
          <w:rPr>
            <w:rFonts w:eastAsiaTheme="minorEastAsia" w:cstheme="minorBidi"/>
            <w:noProof/>
            <w:kern w:val="2"/>
            <w:sz w:val="22"/>
            <w:lang w:val="de-AT" w:eastAsia="de-AT"/>
            <w14:ligatures w14:val="standardContextual"/>
          </w:rPr>
          <w:tab/>
        </w:r>
        <w:r w:rsidR="00B87DD0" w:rsidRPr="002B186A">
          <w:rPr>
            <w:rStyle w:val="Hyperlink"/>
            <w:noProof/>
            <w:lang w:val="de-CH"/>
          </w:rPr>
          <w:t>LCA: Interpretation</w:t>
        </w:r>
        <w:r w:rsidR="00B87DD0">
          <w:rPr>
            <w:noProof/>
            <w:webHidden/>
          </w:rPr>
          <w:tab/>
        </w:r>
        <w:r w:rsidR="00B87DD0">
          <w:rPr>
            <w:noProof/>
            <w:webHidden/>
          </w:rPr>
          <w:fldChar w:fldCharType="begin"/>
        </w:r>
        <w:r w:rsidR="00B87DD0">
          <w:rPr>
            <w:noProof/>
            <w:webHidden/>
          </w:rPr>
          <w:instrText xml:space="preserve"> PAGEREF _Toc150156266 \h </w:instrText>
        </w:r>
        <w:r w:rsidR="00B87DD0">
          <w:rPr>
            <w:noProof/>
            <w:webHidden/>
          </w:rPr>
        </w:r>
        <w:r w:rsidR="00B87DD0">
          <w:rPr>
            <w:noProof/>
            <w:webHidden/>
          </w:rPr>
          <w:fldChar w:fldCharType="separate"/>
        </w:r>
        <w:r w:rsidR="00E3210F">
          <w:rPr>
            <w:noProof/>
            <w:webHidden/>
          </w:rPr>
          <w:t>27</w:t>
        </w:r>
        <w:r w:rsidR="00B87DD0">
          <w:rPr>
            <w:noProof/>
            <w:webHidden/>
          </w:rPr>
          <w:fldChar w:fldCharType="end"/>
        </w:r>
      </w:hyperlink>
    </w:p>
    <w:p w14:paraId="17EFCB82" w14:textId="0E27F615" w:rsidR="00B87DD0" w:rsidRDefault="00000000">
      <w:pPr>
        <w:pStyle w:val="Verzeichnis1"/>
        <w:tabs>
          <w:tab w:val="left" w:pos="360"/>
          <w:tab w:val="right" w:leader="dot" w:pos="10054"/>
        </w:tabs>
        <w:rPr>
          <w:rFonts w:eastAsiaTheme="minorEastAsia" w:cstheme="minorBidi"/>
          <w:noProof/>
          <w:kern w:val="2"/>
          <w:sz w:val="22"/>
          <w:lang w:val="de-AT" w:eastAsia="de-AT"/>
          <w14:ligatures w14:val="standardContextual"/>
        </w:rPr>
      </w:pPr>
      <w:hyperlink w:anchor="_Toc150156267" w:history="1">
        <w:r w:rsidR="00B87DD0" w:rsidRPr="002B186A">
          <w:rPr>
            <w:rStyle w:val="Hyperlink"/>
            <w:noProof/>
            <w:lang w:val="de-CH"/>
          </w:rPr>
          <w:t>7</w:t>
        </w:r>
        <w:r w:rsidR="00B87DD0">
          <w:rPr>
            <w:rFonts w:eastAsiaTheme="minorEastAsia" w:cstheme="minorBidi"/>
            <w:noProof/>
            <w:kern w:val="2"/>
            <w:sz w:val="22"/>
            <w:lang w:val="de-AT" w:eastAsia="de-AT"/>
            <w14:ligatures w14:val="standardContextual"/>
          </w:rPr>
          <w:tab/>
        </w:r>
        <w:r w:rsidR="00B87DD0" w:rsidRPr="002B186A">
          <w:rPr>
            <w:rStyle w:val="Hyperlink"/>
            <w:noProof/>
            <w:lang w:val="de-CH"/>
          </w:rPr>
          <w:t>Darstellung der Repräsentativität von Durchschnitts-EPD/Durchschnittsdatensätzen von Vorstudien</w:t>
        </w:r>
        <w:r w:rsidR="00B87DD0">
          <w:rPr>
            <w:noProof/>
            <w:webHidden/>
          </w:rPr>
          <w:tab/>
        </w:r>
        <w:r w:rsidR="00B87DD0">
          <w:rPr>
            <w:noProof/>
            <w:webHidden/>
          </w:rPr>
          <w:fldChar w:fldCharType="begin"/>
        </w:r>
        <w:r w:rsidR="00B87DD0">
          <w:rPr>
            <w:noProof/>
            <w:webHidden/>
          </w:rPr>
          <w:instrText xml:space="preserve"> PAGEREF _Toc150156267 \h </w:instrText>
        </w:r>
        <w:r w:rsidR="00B87DD0">
          <w:rPr>
            <w:noProof/>
            <w:webHidden/>
          </w:rPr>
        </w:r>
        <w:r w:rsidR="00B87DD0">
          <w:rPr>
            <w:noProof/>
            <w:webHidden/>
          </w:rPr>
          <w:fldChar w:fldCharType="separate"/>
        </w:r>
        <w:r w:rsidR="00E3210F">
          <w:rPr>
            <w:noProof/>
            <w:webHidden/>
          </w:rPr>
          <w:t>27</w:t>
        </w:r>
        <w:r w:rsidR="00B87DD0">
          <w:rPr>
            <w:noProof/>
            <w:webHidden/>
          </w:rPr>
          <w:fldChar w:fldCharType="end"/>
        </w:r>
      </w:hyperlink>
    </w:p>
    <w:p w14:paraId="655EF1F9" w14:textId="74F516B9" w:rsidR="00B87DD0" w:rsidRDefault="00000000">
      <w:pPr>
        <w:pStyle w:val="Verzeichnis1"/>
        <w:tabs>
          <w:tab w:val="left" w:pos="360"/>
          <w:tab w:val="right" w:leader="dot" w:pos="10054"/>
        </w:tabs>
        <w:rPr>
          <w:rFonts w:eastAsiaTheme="minorEastAsia" w:cstheme="minorBidi"/>
          <w:noProof/>
          <w:kern w:val="2"/>
          <w:sz w:val="22"/>
          <w:lang w:val="de-AT" w:eastAsia="de-AT"/>
          <w14:ligatures w14:val="standardContextual"/>
        </w:rPr>
      </w:pPr>
      <w:hyperlink w:anchor="_Toc150156268" w:history="1">
        <w:r w:rsidR="00B87DD0" w:rsidRPr="002B186A">
          <w:rPr>
            <w:rStyle w:val="Hyperlink"/>
            <w:noProof/>
            <w:lang w:val="de-CH"/>
          </w:rPr>
          <w:t>8</w:t>
        </w:r>
        <w:r w:rsidR="00B87DD0">
          <w:rPr>
            <w:rFonts w:eastAsiaTheme="minorEastAsia" w:cstheme="minorBidi"/>
            <w:noProof/>
            <w:kern w:val="2"/>
            <w:sz w:val="22"/>
            <w:lang w:val="de-AT" w:eastAsia="de-AT"/>
            <w14:ligatures w14:val="standardContextual"/>
          </w:rPr>
          <w:tab/>
        </w:r>
        <w:r w:rsidR="00B87DD0" w:rsidRPr="002B186A">
          <w:rPr>
            <w:rStyle w:val="Hyperlink"/>
            <w:noProof/>
            <w:lang w:val="de-CH"/>
          </w:rPr>
          <w:t>Literaturhinweise</w:t>
        </w:r>
        <w:r w:rsidR="00B87DD0">
          <w:rPr>
            <w:noProof/>
            <w:webHidden/>
          </w:rPr>
          <w:tab/>
        </w:r>
        <w:r w:rsidR="00B87DD0">
          <w:rPr>
            <w:noProof/>
            <w:webHidden/>
          </w:rPr>
          <w:fldChar w:fldCharType="begin"/>
        </w:r>
        <w:r w:rsidR="00B87DD0">
          <w:rPr>
            <w:noProof/>
            <w:webHidden/>
          </w:rPr>
          <w:instrText xml:space="preserve"> PAGEREF _Toc150156268 \h </w:instrText>
        </w:r>
        <w:r w:rsidR="00B87DD0">
          <w:rPr>
            <w:noProof/>
            <w:webHidden/>
          </w:rPr>
        </w:r>
        <w:r w:rsidR="00B87DD0">
          <w:rPr>
            <w:noProof/>
            <w:webHidden/>
          </w:rPr>
          <w:fldChar w:fldCharType="separate"/>
        </w:r>
        <w:r w:rsidR="00E3210F">
          <w:rPr>
            <w:noProof/>
            <w:webHidden/>
          </w:rPr>
          <w:t>28</w:t>
        </w:r>
        <w:r w:rsidR="00B87DD0">
          <w:rPr>
            <w:noProof/>
            <w:webHidden/>
          </w:rPr>
          <w:fldChar w:fldCharType="end"/>
        </w:r>
      </w:hyperlink>
    </w:p>
    <w:p w14:paraId="0675BCB2" w14:textId="33C22C33" w:rsidR="00B87DD0" w:rsidRDefault="00000000">
      <w:pPr>
        <w:pStyle w:val="Verzeichnis1"/>
        <w:tabs>
          <w:tab w:val="left" w:pos="360"/>
          <w:tab w:val="right" w:leader="dot" w:pos="10054"/>
        </w:tabs>
        <w:rPr>
          <w:rFonts w:eastAsiaTheme="minorEastAsia" w:cstheme="minorBidi"/>
          <w:noProof/>
          <w:kern w:val="2"/>
          <w:sz w:val="22"/>
          <w:lang w:val="de-AT" w:eastAsia="de-AT"/>
          <w14:ligatures w14:val="standardContextual"/>
        </w:rPr>
      </w:pPr>
      <w:hyperlink w:anchor="_Toc150156269" w:history="1">
        <w:r w:rsidR="00B87DD0" w:rsidRPr="002B186A">
          <w:rPr>
            <w:rStyle w:val="Hyperlink"/>
            <w:noProof/>
            <w:lang w:val="de-CH"/>
          </w:rPr>
          <w:t>9</w:t>
        </w:r>
        <w:r w:rsidR="00B87DD0">
          <w:rPr>
            <w:rFonts w:eastAsiaTheme="minorEastAsia" w:cstheme="minorBidi"/>
            <w:noProof/>
            <w:kern w:val="2"/>
            <w:sz w:val="22"/>
            <w:lang w:val="de-AT" w:eastAsia="de-AT"/>
            <w14:ligatures w14:val="standardContextual"/>
          </w:rPr>
          <w:tab/>
        </w:r>
        <w:r w:rsidR="00B87DD0" w:rsidRPr="002B186A">
          <w:rPr>
            <w:rStyle w:val="Hyperlink"/>
            <w:noProof/>
            <w:lang w:val="de-CH"/>
          </w:rPr>
          <w:t>Verzeichnisse und Glossar</w:t>
        </w:r>
        <w:r w:rsidR="00B87DD0">
          <w:rPr>
            <w:noProof/>
            <w:webHidden/>
          </w:rPr>
          <w:tab/>
        </w:r>
        <w:r w:rsidR="00B87DD0">
          <w:rPr>
            <w:noProof/>
            <w:webHidden/>
          </w:rPr>
          <w:fldChar w:fldCharType="begin"/>
        </w:r>
        <w:r w:rsidR="00B87DD0">
          <w:rPr>
            <w:noProof/>
            <w:webHidden/>
          </w:rPr>
          <w:instrText xml:space="preserve"> PAGEREF _Toc150156269 \h </w:instrText>
        </w:r>
        <w:r w:rsidR="00B87DD0">
          <w:rPr>
            <w:noProof/>
            <w:webHidden/>
          </w:rPr>
        </w:r>
        <w:r w:rsidR="00B87DD0">
          <w:rPr>
            <w:noProof/>
            <w:webHidden/>
          </w:rPr>
          <w:fldChar w:fldCharType="separate"/>
        </w:r>
        <w:r w:rsidR="00E3210F">
          <w:rPr>
            <w:noProof/>
            <w:webHidden/>
          </w:rPr>
          <w:t>28</w:t>
        </w:r>
        <w:r w:rsidR="00B87DD0">
          <w:rPr>
            <w:noProof/>
            <w:webHidden/>
          </w:rPr>
          <w:fldChar w:fldCharType="end"/>
        </w:r>
      </w:hyperlink>
    </w:p>
    <w:p w14:paraId="6DD4A6F8" w14:textId="4E6AB73C"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70" w:history="1">
        <w:r w:rsidR="00B87DD0" w:rsidRPr="002B186A">
          <w:rPr>
            <w:rStyle w:val="Hyperlink"/>
            <w:noProof/>
            <w:lang w:bidi="de-DE"/>
          </w:rPr>
          <w:t>9.1</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Abbildungsverzeichnis</w:t>
        </w:r>
        <w:r w:rsidR="00B87DD0">
          <w:rPr>
            <w:noProof/>
            <w:webHidden/>
          </w:rPr>
          <w:tab/>
        </w:r>
        <w:r w:rsidR="00B87DD0">
          <w:rPr>
            <w:noProof/>
            <w:webHidden/>
          </w:rPr>
          <w:fldChar w:fldCharType="begin"/>
        </w:r>
        <w:r w:rsidR="00B87DD0">
          <w:rPr>
            <w:noProof/>
            <w:webHidden/>
          </w:rPr>
          <w:instrText xml:space="preserve"> PAGEREF _Toc150156270 \h </w:instrText>
        </w:r>
        <w:r w:rsidR="00B87DD0">
          <w:rPr>
            <w:noProof/>
            <w:webHidden/>
          </w:rPr>
        </w:r>
        <w:r w:rsidR="00B87DD0">
          <w:rPr>
            <w:noProof/>
            <w:webHidden/>
          </w:rPr>
          <w:fldChar w:fldCharType="separate"/>
        </w:r>
        <w:r w:rsidR="00E3210F">
          <w:rPr>
            <w:noProof/>
            <w:webHidden/>
          </w:rPr>
          <w:t>28</w:t>
        </w:r>
        <w:r w:rsidR="00B87DD0">
          <w:rPr>
            <w:noProof/>
            <w:webHidden/>
          </w:rPr>
          <w:fldChar w:fldCharType="end"/>
        </w:r>
      </w:hyperlink>
    </w:p>
    <w:p w14:paraId="12165BAD" w14:textId="12F7537F"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71" w:history="1">
        <w:r w:rsidR="00B87DD0" w:rsidRPr="002B186A">
          <w:rPr>
            <w:rStyle w:val="Hyperlink"/>
            <w:noProof/>
            <w:lang w:bidi="de-DE"/>
          </w:rPr>
          <w:t>9.2</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Tabellenverzeichnis</w:t>
        </w:r>
        <w:r w:rsidR="00B87DD0">
          <w:rPr>
            <w:noProof/>
            <w:webHidden/>
          </w:rPr>
          <w:tab/>
        </w:r>
        <w:r w:rsidR="00B87DD0">
          <w:rPr>
            <w:noProof/>
            <w:webHidden/>
          </w:rPr>
          <w:fldChar w:fldCharType="begin"/>
        </w:r>
        <w:r w:rsidR="00B87DD0">
          <w:rPr>
            <w:noProof/>
            <w:webHidden/>
          </w:rPr>
          <w:instrText xml:space="preserve"> PAGEREF _Toc150156271 \h </w:instrText>
        </w:r>
        <w:r w:rsidR="00B87DD0">
          <w:rPr>
            <w:noProof/>
            <w:webHidden/>
          </w:rPr>
        </w:r>
        <w:r w:rsidR="00B87DD0">
          <w:rPr>
            <w:noProof/>
            <w:webHidden/>
          </w:rPr>
          <w:fldChar w:fldCharType="separate"/>
        </w:r>
        <w:r w:rsidR="00E3210F">
          <w:rPr>
            <w:noProof/>
            <w:webHidden/>
          </w:rPr>
          <w:t>28</w:t>
        </w:r>
        <w:r w:rsidR="00B87DD0">
          <w:rPr>
            <w:noProof/>
            <w:webHidden/>
          </w:rPr>
          <w:fldChar w:fldCharType="end"/>
        </w:r>
      </w:hyperlink>
    </w:p>
    <w:p w14:paraId="7EC7BEC1" w14:textId="13B98029" w:rsidR="00B87DD0"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6272" w:history="1">
        <w:r w:rsidR="00B87DD0" w:rsidRPr="002B186A">
          <w:rPr>
            <w:rStyle w:val="Hyperlink"/>
            <w:noProof/>
            <w:lang w:bidi="de-DE"/>
          </w:rPr>
          <w:t>9.3</w:t>
        </w:r>
        <w:r w:rsidR="00B87DD0">
          <w:rPr>
            <w:rFonts w:eastAsiaTheme="minorEastAsia" w:cstheme="minorBidi"/>
            <w:noProof/>
            <w:kern w:val="2"/>
            <w:sz w:val="22"/>
            <w:lang w:val="de-AT" w:eastAsia="de-AT"/>
            <w14:ligatures w14:val="standardContextual"/>
          </w:rPr>
          <w:tab/>
        </w:r>
        <w:r w:rsidR="00B87DD0" w:rsidRPr="002B186A">
          <w:rPr>
            <w:rStyle w:val="Hyperlink"/>
            <w:noProof/>
            <w:lang w:bidi="de-DE"/>
          </w:rPr>
          <w:t>Abkürzungen</w:t>
        </w:r>
        <w:r w:rsidR="00B87DD0">
          <w:rPr>
            <w:noProof/>
            <w:webHidden/>
          </w:rPr>
          <w:tab/>
        </w:r>
        <w:r w:rsidR="00B87DD0">
          <w:rPr>
            <w:noProof/>
            <w:webHidden/>
          </w:rPr>
          <w:fldChar w:fldCharType="begin"/>
        </w:r>
        <w:r w:rsidR="00B87DD0">
          <w:rPr>
            <w:noProof/>
            <w:webHidden/>
          </w:rPr>
          <w:instrText xml:space="preserve"> PAGEREF _Toc150156272 \h </w:instrText>
        </w:r>
        <w:r w:rsidR="00B87DD0">
          <w:rPr>
            <w:noProof/>
            <w:webHidden/>
          </w:rPr>
        </w:r>
        <w:r w:rsidR="00B87DD0">
          <w:rPr>
            <w:noProof/>
            <w:webHidden/>
          </w:rPr>
          <w:fldChar w:fldCharType="separate"/>
        </w:r>
        <w:r w:rsidR="00E3210F">
          <w:rPr>
            <w:noProof/>
            <w:webHidden/>
          </w:rPr>
          <w:t>29</w:t>
        </w:r>
        <w:r w:rsidR="00B87DD0">
          <w:rPr>
            <w:noProof/>
            <w:webHidden/>
          </w:rPr>
          <w:fldChar w:fldCharType="end"/>
        </w:r>
      </w:hyperlink>
    </w:p>
    <w:p w14:paraId="4FEDFA2F" w14:textId="2E14BB95" w:rsidR="00B87DD0" w:rsidRDefault="00000000">
      <w:pPr>
        <w:pStyle w:val="Verzeichnis1"/>
        <w:tabs>
          <w:tab w:val="right" w:leader="dot" w:pos="10054"/>
        </w:tabs>
        <w:rPr>
          <w:rFonts w:eastAsiaTheme="minorEastAsia" w:cstheme="minorBidi"/>
          <w:noProof/>
          <w:kern w:val="2"/>
          <w:sz w:val="22"/>
          <w:lang w:val="de-AT" w:eastAsia="de-AT"/>
          <w14:ligatures w14:val="standardContextual"/>
        </w:rPr>
      </w:pPr>
      <w:hyperlink w:anchor="_Toc150156273" w:history="1">
        <w:r w:rsidR="00B87DD0" w:rsidRPr="002B186A">
          <w:rPr>
            <w:rStyle w:val="Hyperlink"/>
            <w:noProof/>
            <w:lang w:val="de-CH"/>
          </w:rPr>
          <w:t>Anhang 1 - Dokumentation der Datenerhebung und des Berechnungsverfahrens</w:t>
        </w:r>
        <w:r w:rsidR="00B87DD0">
          <w:rPr>
            <w:noProof/>
            <w:webHidden/>
          </w:rPr>
          <w:tab/>
        </w:r>
        <w:r w:rsidR="00B87DD0">
          <w:rPr>
            <w:noProof/>
            <w:webHidden/>
          </w:rPr>
          <w:fldChar w:fldCharType="begin"/>
        </w:r>
        <w:r w:rsidR="00B87DD0">
          <w:rPr>
            <w:noProof/>
            <w:webHidden/>
          </w:rPr>
          <w:instrText xml:space="preserve"> PAGEREF _Toc150156273 \h </w:instrText>
        </w:r>
        <w:r w:rsidR="00B87DD0">
          <w:rPr>
            <w:noProof/>
            <w:webHidden/>
          </w:rPr>
        </w:r>
        <w:r w:rsidR="00B87DD0">
          <w:rPr>
            <w:noProof/>
            <w:webHidden/>
          </w:rPr>
          <w:fldChar w:fldCharType="separate"/>
        </w:r>
        <w:r w:rsidR="00E3210F">
          <w:rPr>
            <w:noProof/>
            <w:webHidden/>
          </w:rPr>
          <w:t>29</w:t>
        </w:r>
        <w:r w:rsidR="00B87DD0">
          <w:rPr>
            <w:noProof/>
            <w:webHidden/>
          </w:rPr>
          <w:fldChar w:fldCharType="end"/>
        </w:r>
      </w:hyperlink>
    </w:p>
    <w:p w14:paraId="77A3B184" w14:textId="2C45DE16" w:rsidR="00B87DD0" w:rsidRDefault="00000000">
      <w:pPr>
        <w:pStyle w:val="Verzeichnis1"/>
        <w:tabs>
          <w:tab w:val="right" w:leader="dot" w:pos="10054"/>
        </w:tabs>
        <w:rPr>
          <w:rFonts w:eastAsiaTheme="minorEastAsia" w:cstheme="minorBidi"/>
          <w:noProof/>
          <w:kern w:val="2"/>
          <w:sz w:val="22"/>
          <w:lang w:val="de-AT" w:eastAsia="de-AT"/>
          <w14:ligatures w14:val="standardContextual"/>
        </w:rPr>
      </w:pPr>
      <w:hyperlink w:anchor="_Toc150156274" w:history="1">
        <w:r w:rsidR="00B87DD0" w:rsidRPr="002B186A">
          <w:rPr>
            <w:rStyle w:val="Hyperlink"/>
            <w:noProof/>
            <w:lang w:val="de-CH"/>
          </w:rPr>
          <w:t>Anhang 3 - Sachbilanz, Input-Output-Tabellen, LCA-Modell</w:t>
        </w:r>
        <w:r w:rsidR="00B87DD0">
          <w:rPr>
            <w:noProof/>
            <w:webHidden/>
          </w:rPr>
          <w:tab/>
        </w:r>
        <w:r w:rsidR="00B87DD0">
          <w:rPr>
            <w:noProof/>
            <w:webHidden/>
          </w:rPr>
          <w:fldChar w:fldCharType="begin"/>
        </w:r>
        <w:r w:rsidR="00B87DD0">
          <w:rPr>
            <w:noProof/>
            <w:webHidden/>
          </w:rPr>
          <w:instrText xml:space="preserve"> PAGEREF _Toc150156274 \h </w:instrText>
        </w:r>
        <w:r w:rsidR="00B87DD0">
          <w:rPr>
            <w:noProof/>
            <w:webHidden/>
          </w:rPr>
        </w:r>
        <w:r w:rsidR="00B87DD0">
          <w:rPr>
            <w:noProof/>
            <w:webHidden/>
          </w:rPr>
          <w:fldChar w:fldCharType="separate"/>
        </w:r>
        <w:r w:rsidR="00E3210F">
          <w:rPr>
            <w:noProof/>
            <w:webHidden/>
          </w:rPr>
          <w:t>29</w:t>
        </w:r>
        <w:r w:rsidR="00B87DD0">
          <w:rPr>
            <w:noProof/>
            <w:webHidden/>
          </w:rPr>
          <w:fldChar w:fldCharType="end"/>
        </w:r>
      </w:hyperlink>
    </w:p>
    <w:p w14:paraId="5DDE09FD" w14:textId="4A2AB706" w:rsidR="00B87DD0" w:rsidRDefault="00000000">
      <w:pPr>
        <w:pStyle w:val="Verzeichnis1"/>
        <w:tabs>
          <w:tab w:val="right" w:leader="dot" w:pos="10054"/>
        </w:tabs>
        <w:rPr>
          <w:rFonts w:eastAsiaTheme="minorEastAsia" w:cstheme="minorBidi"/>
          <w:noProof/>
          <w:kern w:val="2"/>
          <w:sz w:val="22"/>
          <w:lang w:val="de-AT" w:eastAsia="de-AT"/>
          <w14:ligatures w14:val="standardContextual"/>
        </w:rPr>
      </w:pPr>
      <w:hyperlink w:anchor="_Toc150156275" w:history="1">
        <w:r w:rsidR="00B87DD0" w:rsidRPr="002B186A">
          <w:rPr>
            <w:rStyle w:val="Hyperlink"/>
            <w:noProof/>
            <w:lang w:val="de-CH"/>
          </w:rPr>
          <w:t>Anhang 4 -  Schlüsselzahlen</w:t>
        </w:r>
        <w:r w:rsidR="00B87DD0">
          <w:rPr>
            <w:noProof/>
            <w:webHidden/>
          </w:rPr>
          <w:tab/>
        </w:r>
        <w:r w:rsidR="00B87DD0">
          <w:rPr>
            <w:noProof/>
            <w:webHidden/>
          </w:rPr>
          <w:fldChar w:fldCharType="begin"/>
        </w:r>
        <w:r w:rsidR="00B87DD0">
          <w:rPr>
            <w:noProof/>
            <w:webHidden/>
          </w:rPr>
          <w:instrText xml:space="preserve"> PAGEREF _Toc150156275 \h </w:instrText>
        </w:r>
        <w:r w:rsidR="00B87DD0">
          <w:rPr>
            <w:noProof/>
            <w:webHidden/>
          </w:rPr>
        </w:r>
        <w:r w:rsidR="00B87DD0">
          <w:rPr>
            <w:noProof/>
            <w:webHidden/>
          </w:rPr>
          <w:fldChar w:fldCharType="separate"/>
        </w:r>
        <w:r w:rsidR="00E3210F">
          <w:rPr>
            <w:noProof/>
            <w:webHidden/>
          </w:rPr>
          <w:t>29</w:t>
        </w:r>
        <w:r w:rsidR="00B87DD0">
          <w:rPr>
            <w:noProof/>
            <w:webHidden/>
          </w:rPr>
          <w:fldChar w:fldCharType="end"/>
        </w:r>
      </w:hyperlink>
    </w:p>
    <w:p w14:paraId="28E7637C" w14:textId="2A3224A0" w:rsidR="003E2381" w:rsidRPr="004B5AD6" w:rsidRDefault="00FD0A74" w:rsidP="002E6A24">
      <w:pPr>
        <w:spacing w:after="80"/>
        <w:rPr>
          <w:b/>
          <w:bCs/>
          <w:sz w:val="24"/>
          <w:szCs w:val="28"/>
          <w:lang w:val="de-CH"/>
        </w:rPr>
      </w:pPr>
      <w:r w:rsidRPr="00243BE3">
        <w:rPr>
          <w:color w:val="0F243E"/>
          <w:lang w:val="de-CH"/>
        </w:rPr>
        <w:fldChar w:fldCharType="end"/>
      </w:r>
      <w:r w:rsidR="003E2381" w:rsidRPr="004B5AD6">
        <w:rPr>
          <w:lang w:val="de-CH"/>
        </w:rPr>
        <w:br w:type="page"/>
      </w:r>
    </w:p>
    <w:p w14:paraId="4FE055A0" w14:textId="77777777" w:rsidR="00275955" w:rsidRPr="004B5AD6" w:rsidRDefault="00275955" w:rsidP="009533BC">
      <w:pPr>
        <w:pStyle w:val="berschrift1"/>
        <w:numPr>
          <w:ilvl w:val="0"/>
          <w:numId w:val="0"/>
        </w:numPr>
        <w:ind w:left="426" w:hanging="432"/>
        <w:rPr>
          <w:lang w:val="de-CH"/>
        </w:rPr>
      </w:pPr>
      <w:bookmarkStart w:id="0" w:name="_Ref348860405"/>
      <w:bookmarkStart w:id="1" w:name="_Toc73106314"/>
      <w:bookmarkStart w:id="2" w:name="_Toc150156228"/>
      <w:r w:rsidRPr="004B5AD6">
        <w:rPr>
          <w:lang w:val="de-CH"/>
        </w:rPr>
        <w:lastRenderedPageBreak/>
        <w:t>Geltungsbereich</w:t>
      </w:r>
      <w:bookmarkEnd w:id="0"/>
      <w:bookmarkEnd w:id="1"/>
      <w:bookmarkEnd w:id="2"/>
    </w:p>
    <w:p w14:paraId="6C41C333" w14:textId="65444A63" w:rsidR="00275955" w:rsidRPr="004B5AD6" w:rsidRDefault="00ED20BB" w:rsidP="008A0BE1">
      <w:pPr>
        <w:jc w:val="left"/>
        <w:rPr>
          <w:szCs w:val="18"/>
          <w:lang w:val="de-CH"/>
        </w:rPr>
      </w:pPr>
      <w:r w:rsidRPr="00AD1C49">
        <w:t xml:space="preserve">Dieses Dokument enthält die </w:t>
      </w:r>
      <w:r w:rsidRPr="00AD1C49">
        <w:rPr>
          <w:b/>
        </w:rPr>
        <w:t xml:space="preserve">Anforderungen </w:t>
      </w:r>
      <w:r w:rsidR="008A0BE1">
        <w:rPr>
          <w:b/>
        </w:rPr>
        <w:t xml:space="preserve">für den </w:t>
      </w:r>
      <w:r w:rsidR="00B43855">
        <w:rPr>
          <w:b/>
        </w:rPr>
        <w:t>Projekt</w:t>
      </w:r>
      <w:r w:rsidR="008A0BE1">
        <w:rPr>
          <w:b/>
        </w:rPr>
        <w:t xml:space="preserve">bericht </w:t>
      </w:r>
      <w:r w:rsidR="00226B98">
        <w:rPr>
          <w:b/>
        </w:rPr>
        <w:t xml:space="preserve">einer Vorstudie </w:t>
      </w:r>
      <w:r w:rsidR="008A0BE1">
        <w:rPr>
          <w:b/>
        </w:rPr>
        <w:t xml:space="preserve">zur Erstellung einer </w:t>
      </w:r>
      <w:r w:rsidRPr="00AD1C49">
        <w:rPr>
          <w:b/>
        </w:rPr>
        <w:t>Umwelt-Produktdeklaration (EPD)</w:t>
      </w:r>
      <w:r w:rsidRPr="00AD1C49">
        <w:t xml:space="preserve"> </w:t>
      </w:r>
      <w:r w:rsidR="002767A3" w:rsidRPr="00AD1C49">
        <w:t>der Bau-EPD GmbH</w:t>
      </w:r>
      <w:r w:rsidR="002767A3">
        <w:t xml:space="preserve"> </w:t>
      </w:r>
      <w:r w:rsidR="007D322A">
        <w:t>nach EN 15804</w:t>
      </w:r>
      <w:r w:rsidR="002D7F1A">
        <w:t>:2019+A2:2019</w:t>
      </w:r>
      <w:r w:rsidR="00F879AD">
        <w:t>+corr2021</w:t>
      </w:r>
      <w:r w:rsidR="007D322A">
        <w:t xml:space="preserve"> und</w:t>
      </w:r>
      <w:r w:rsidR="008A0BE1">
        <w:t xml:space="preserve"> </w:t>
      </w:r>
      <w:r>
        <w:t>ISO 14025.</w:t>
      </w:r>
    </w:p>
    <w:p w14:paraId="31EA60D5" w14:textId="77777777" w:rsidR="00275955" w:rsidRPr="004B5AD6" w:rsidRDefault="00275955" w:rsidP="000C5B40">
      <w:pPr>
        <w:rPr>
          <w:lang w:val="de-CH"/>
        </w:rPr>
      </w:pPr>
    </w:p>
    <w:p w14:paraId="0791950A" w14:textId="40D9D41F" w:rsidR="00275955" w:rsidRDefault="00275955" w:rsidP="00275955">
      <w:pPr>
        <w:spacing w:after="120" w:line="240" w:lineRule="atLeast"/>
        <w:rPr>
          <w:szCs w:val="18"/>
          <w:lang w:val="de-CH"/>
        </w:rPr>
      </w:pPr>
      <w:r w:rsidRPr="004B5AD6">
        <w:rPr>
          <w:szCs w:val="18"/>
          <w:lang w:val="de-CH"/>
        </w:rPr>
        <w:t>Das Dokument gilt für</w:t>
      </w:r>
      <w:r w:rsidR="008A0BE1">
        <w:rPr>
          <w:szCs w:val="18"/>
          <w:lang w:val="de-CH"/>
        </w:rPr>
        <w:t xml:space="preserve"> alle </w:t>
      </w:r>
      <w:r w:rsidR="00226B98">
        <w:rPr>
          <w:szCs w:val="18"/>
          <w:lang w:val="de-CH"/>
        </w:rPr>
        <w:t xml:space="preserve">Vorstudien zu </w:t>
      </w:r>
      <w:r w:rsidR="008A0BE1">
        <w:rPr>
          <w:szCs w:val="18"/>
          <w:lang w:val="de-CH"/>
        </w:rPr>
        <w:t>EPD</w:t>
      </w:r>
      <w:r w:rsidR="00226B98">
        <w:rPr>
          <w:szCs w:val="18"/>
          <w:lang w:val="de-CH"/>
        </w:rPr>
        <w:t>s</w:t>
      </w:r>
      <w:r w:rsidR="008A0BE1">
        <w:rPr>
          <w:szCs w:val="18"/>
          <w:lang w:val="de-CH"/>
        </w:rPr>
        <w:t xml:space="preserve">, die im Programm der Bau EPD GmbH nach den dazu veröffentlichten PKR erstellt werden. Der notwendige Inhalt des korrespondierenden </w:t>
      </w:r>
      <w:r w:rsidR="00226B98">
        <w:rPr>
          <w:szCs w:val="18"/>
          <w:lang w:val="de-CH"/>
        </w:rPr>
        <w:t>Vorstudien</w:t>
      </w:r>
      <w:r w:rsidR="00F879AD">
        <w:rPr>
          <w:szCs w:val="18"/>
          <w:lang w:val="de-CH"/>
        </w:rPr>
        <w:t>-</w:t>
      </w:r>
      <w:r w:rsidR="008A0BE1">
        <w:rPr>
          <w:szCs w:val="18"/>
          <w:lang w:val="de-CH"/>
        </w:rPr>
        <w:t xml:space="preserve">Dokument kann den jeweiligen PKR-B Teilen </w:t>
      </w:r>
      <w:r w:rsidR="00226B98">
        <w:rPr>
          <w:szCs w:val="18"/>
          <w:lang w:val="de-CH"/>
        </w:rPr>
        <w:t xml:space="preserve">für EPDs </w:t>
      </w:r>
      <w:r w:rsidR="008A0BE1">
        <w:rPr>
          <w:szCs w:val="18"/>
          <w:lang w:val="de-CH"/>
        </w:rPr>
        <w:t xml:space="preserve">entnommen werden und kann grundsätzlich als Kurzfassung des </w:t>
      </w:r>
      <w:r w:rsidR="00C12203">
        <w:rPr>
          <w:szCs w:val="18"/>
          <w:lang w:val="de-CH"/>
        </w:rPr>
        <w:t>Projekt</w:t>
      </w:r>
      <w:r w:rsidR="008A0BE1">
        <w:rPr>
          <w:szCs w:val="18"/>
          <w:lang w:val="de-CH"/>
        </w:rPr>
        <w:t xml:space="preserve">berichts gesehen werden. Sämtliche Inhalte des </w:t>
      </w:r>
      <w:r w:rsidR="00226B98">
        <w:rPr>
          <w:szCs w:val="18"/>
          <w:lang w:val="de-CH"/>
        </w:rPr>
        <w:t>Vorstudien-</w:t>
      </w:r>
      <w:r w:rsidR="008A0BE1">
        <w:rPr>
          <w:szCs w:val="18"/>
          <w:lang w:val="de-CH"/>
        </w:rPr>
        <w:t xml:space="preserve">Dokuments müssen sich auch im </w:t>
      </w:r>
      <w:r w:rsidR="00C12203">
        <w:rPr>
          <w:szCs w:val="18"/>
          <w:lang w:val="de-CH"/>
        </w:rPr>
        <w:t>Projekt</w:t>
      </w:r>
      <w:r w:rsidR="008A0BE1">
        <w:rPr>
          <w:szCs w:val="18"/>
          <w:lang w:val="de-CH"/>
        </w:rPr>
        <w:t xml:space="preserve">bericht </w:t>
      </w:r>
      <w:r w:rsidR="00226B98">
        <w:rPr>
          <w:szCs w:val="18"/>
          <w:lang w:val="de-CH"/>
        </w:rPr>
        <w:t xml:space="preserve">zur Vorstudie </w:t>
      </w:r>
      <w:r w:rsidR="008A0BE1">
        <w:rPr>
          <w:szCs w:val="18"/>
          <w:lang w:val="de-CH"/>
        </w:rPr>
        <w:t>wiederfinden.</w:t>
      </w:r>
    </w:p>
    <w:p w14:paraId="5E404532" w14:textId="34D9E121" w:rsidR="00226B98" w:rsidRDefault="00226B98" w:rsidP="00275955">
      <w:pPr>
        <w:spacing w:after="120" w:line="240" w:lineRule="atLeast"/>
        <w:rPr>
          <w:szCs w:val="18"/>
          <w:lang w:val="de-CH"/>
        </w:rPr>
      </w:pPr>
      <w:r>
        <w:rPr>
          <w:szCs w:val="18"/>
          <w:lang w:val="de-CH"/>
        </w:rPr>
        <w:t>Die Unterscheidung zwischen Vorstudien und tatsächlichen EPDs der Bau EPD GmbH kann wie folgt vorgenommen werden:</w:t>
      </w:r>
    </w:p>
    <w:p w14:paraId="348F987A" w14:textId="7C9D1A0F" w:rsidR="00226B98" w:rsidRPr="004B5AD6" w:rsidRDefault="00226B98" w:rsidP="00275955">
      <w:pPr>
        <w:spacing w:after="120" w:line="240" w:lineRule="atLeast"/>
        <w:rPr>
          <w:szCs w:val="18"/>
          <w:lang w:val="de-CH"/>
        </w:rPr>
      </w:pPr>
      <w:r>
        <w:rPr>
          <w:szCs w:val="18"/>
          <w:lang w:val="de-CH"/>
        </w:rPr>
        <w:t xml:space="preserve">Vorstudien finden nicht innerhalb des Akkreditierungsumfangs der Bau EPD GmbH statt und müssen auch nicht in allen Punkten den Vorgaben des Dachverbandes ECO Platform entsprechen. Sie können, müssen jedoch nicht in allen Punkten EN 15804 entsprechen. Sie können spezifische Daten oder generische Daten enthalten und sollen so repräsentativ wie möglich sein. Wenn die Daten für A1-A3 aus Forschungsprojekten, Hochrechnungen oder Simulationen stammen und/oder kein repräsentativer, ausreichender Zeitraum </w:t>
      </w:r>
      <w:r w:rsidR="00670E92">
        <w:rPr>
          <w:szCs w:val="18"/>
          <w:lang w:val="de-CH"/>
        </w:rPr>
        <w:t>für eine tatsächliche Sachbilanzdatensammlung im Werk nachgewiesen werden kann, ist das Projekt jedenfalls als Vorstudie zu sehen. Vorstudien sind für Innovationen und Start-ups, aber auch zu anderen Zwecken sinnvoll und werden durch die Bau EPD GmbH gemäß dem Ablauf für EPDs im Akkreditierungsumfang geprüft. Sie erhalten jedoch kein Akkreditierungszeichen, kein ECO Platform Logo und die Gültigkeit beträgt nur 2 Jahre. Es muss im Projektbericht angegeben werden, wann mit der tatsächlichen Datensammlung planmäßig begonnen werden soll. Die Daten müssen dann ersetzt werden und eine erneute Verifizierung für EPDs innerhalb des Akkreditierungsumfangs muss vorgenommen werden. Die Vorstudie wird jedenfalls als abgelaufen zurückgezogen, wenn die 2 Jahresfrist um ist, auch wenn keine EPD zeitnah nachfolgen kann.</w:t>
      </w:r>
    </w:p>
    <w:p w14:paraId="3045F2FB" w14:textId="2D466496" w:rsidR="00275955" w:rsidRPr="004B5AD6" w:rsidRDefault="00275955" w:rsidP="000C5B40">
      <w:pPr>
        <w:rPr>
          <w:lang w:val="de-CH"/>
        </w:rPr>
      </w:pPr>
      <w:r w:rsidRPr="004B5AD6">
        <w:rPr>
          <w:lang w:val="de-CH"/>
        </w:rPr>
        <w:t xml:space="preserve">Die Anforderungen </w:t>
      </w:r>
      <w:r w:rsidR="002A1238">
        <w:rPr>
          <w:lang w:val="de-CH"/>
        </w:rPr>
        <w:t xml:space="preserve">den </w:t>
      </w:r>
      <w:r w:rsidR="00C12203">
        <w:rPr>
          <w:lang w:val="de-CH"/>
        </w:rPr>
        <w:t>Projekt</w:t>
      </w:r>
      <w:r w:rsidR="002A1238">
        <w:rPr>
          <w:lang w:val="de-CH"/>
        </w:rPr>
        <w:t>bericht</w:t>
      </w:r>
      <w:r w:rsidRPr="004B5AD6">
        <w:rPr>
          <w:lang w:val="de-CH"/>
        </w:rPr>
        <w:t xml:space="preserve"> </w:t>
      </w:r>
      <w:r w:rsidR="00670E92">
        <w:rPr>
          <w:lang w:val="de-CH"/>
        </w:rPr>
        <w:t xml:space="preserve">für Vorstudien </w:t>
      </w:r>
      <w:r w:rsidRPr="004B5AD6">
        <w:rPr>
          <w:lang w:val="de-CH"/>
        </w:rPr>
        <w:t>umfassen</w:t>
      </w:r>
      <w:r w:rsidR="003C1B1F">
        <w:rPr>
          <w:lang w:val="de-CH"/>
        </w:rPr>
        <w:t xml:space="preserve"> grundsätzlich, wobei wie oben genannt Ausnahmen begründet werden dürfen</w:t>
      </w:r>
      <w:r w:rsidRPr="004B5AD6">
        <w:rPr>
          <w:lang w:val="de-CH"/>
        </w:rPr>
        <w:t>:</w:t>
      </w:r>
    </w:p>
    <w:p w14:paraId="06874B39" w14:textId="334D862C" w:rsidR="005B2128" w:rsidRPr="004B5AD6" w:rsidRDefault="005B2128" w:rsidP="00304A69">
      <w:pPr>
        <w:pStyle w:val="Listenabsatz"/>
        <w:numPr>
          <w:ilvl w:val="0"/>
          <w:numId w:val="3"/>
        </w:numPr>
        <w:spacing w:before="0"/>
      </w:pPr>
      <w:r w:rsidRPr="004B5AD6">
        <w:rPr>
          <w:lang w:val="de-DE"/>
        </w:rPr>
        <w:t>Anforderungen aus der EN ISO 14025</w:t>
      </w:r>
    </w:p>
    <w:p w14:paraId="0F5D7A7D" w14:textId="5116BB9A" w:rsidR="00275955" w:rsidRPr="004B5AD6" w:rsidRDefault="00275955" w:rsidP="00DA2424">
      <w:pPr>
        <w:pStyle w:val="Listenabsatz"/>
        <w:numPr>
          <w:ilvl w:val="0"/>
          <w:numId w:val="3"/>
        </w:numPr>
      </w:pPr>
      <w:r w:rsidRPr="004B5AD6">
        <w:t>Anforderungen aus der EN 15804</w:t>
      </w:r>
      <w:r w:rsidR="00B43855">
        <w:t>:2019+A2</w:t>
      </w:r>
      <w:r w:rsidR="002D7F1A">
        <w:t>:2019</w:t>
      </w:r>
      <w:r w:rsidR="00F879AD">
        <w:t>+corr2021</w:t>
      </w:r>
      <w:r w:rsidR="00B43855">
        <w:t xml:space="preserve"> </w:t>
      </w:r>
      <w:r w:rsidRPr="004B5AD6">
        <w:t>als Europäische Kern-EPD</w:t>
      </w:r>
    </w:p>
    <w:p w14:paraId="1030CA68" w14:textId="77777777" w:rsidR="00275955" w:rsidRPr="00226B98" w:rsidRDefault="002767A3" w:rsidP="00275955">
      <w:pPr>
        <w:pStyle w:val="Listenabsatz"/>
        <w:numPr>
          <w:ilvl w:val="0"/>
          <w:numId w:val="3"/>
        </w:numPr>
      </w:pPr>
      <w:r w:rsidRPr="002767A3">
        <w:rPr>
          <w:lang w:val="de-DE"/>
        </w:rPr>
        <w:t>Komplementäre Anforderungen an EPD der Bau EPD GmbH</w:t>
      </w:r>
    </w:p>
    <w:p w14:paraId="184F3A0C" w14:textId="77777777" w:rsidR="008C79A6" w:rsidRPr="008C79A6" w:rsidRDefault="008C79A6" w:rsidP="008C79A6">
      <w:pPr>
        <w:pStyle w:val="Listenabsatz"/>
        <w:numPr>
          <w:ilvl w:val="0"/>
          <w:numId w:val="3"/>
        </w:numPr>
        <w:spacing w:line="240" w:lineRule="auto"/>
        <w:rPr>
          <w:sz w:val="16"/>
        </w:rPr>
      </w:pPr>
      <w:r w:rsidRPr="008C79A6">
        <w:rPr>
          <w:rFonts w:cstheme="minorHAnsi"/>
          <w:b/>
          <w:color w:val="FF0000"/>
          <w:szCs w:val="18"/>
          <w:lang w:val="de-AT"/>
        </w:rPr>
        <w:t xml:space="preserve">Complementary-PCR (c-PCR) vom CEN sind, wenn vorhanden, immer gleichzeitig mit den PKR-B der Bau EPD GmbH anzuwenden. Die Dokumente ergänzen sich. </w:t>
      </w:r>
    </w:p>
    <w:p w14:paraId="20146A90" w14:textId="77777777" w:rsidR="008C79A6" w:rsidRPr="004B5AD6" w:rsidRDefault="008C79A6" w:rsidP="00226B98">
      <w:pPr>
        <w:pStyle w:val="Listenabsatz"/>
      </w:pPr>
    </w:p>
    <w:p w14:paraId="41013D37" w14:textId="1730CA8B" w:rsidR="002A1238" w:rsidRDefault="002767A3" w:rsidP="000C5B40">
      <w:pPr>
        <w:spacing w:line="240" w:lineRule="auto"/>
      </w:pPr>
      <w:r w:rsidRPr="002767A3">
        <w:t xml:space="preserve">Die Rechenregeln für die Ökobilanz und Anforderungen an den </w:t>
      </w:r>
      <w:r w:rsidR="00C12203">
        <w:t>Projekt</w:t>
      </w:r>
      <w:r w:rsidRPr="002767A3">
        <w:t>bericht sind im Dokument „</w:t>
      </w:r>
      <w:r w:rsidR="00C12203">
        <w:t>Management-System-Handbuch</w:t>
      </w:r>
      <w:r w:rsidR="002D7F1A">
        <w:br/>
      </w:r>
      <w:r w:rsidR="00C12203">
        <w:t>(MS-HB)</w:t>
      </w:r>
      <w:r w:rsidRPr="002767A3">
        <w:t xml:space="preserve">“ der Bau EPD GmbH festgelegt. </w:t>
      </w:r>
    </w:p>
    <w:p w14:paraId="17CF1E39" w14:textId="45D70672" w:rsidR="00275955" w:rsidRPr="002A1238" w:rsidRDefault="002A1238" w:rsidP="000C5B40">
      <w:pPr>
        <w:spacing w:line="240" w:lineRule="auto"/>
        <w:rPr>
          <w:b/>
        </w:rPr>
      </w:pPr>
      <w:r w:rsidRPr="002A1238">
        <w:rPr>
          <w:b/>
        </w:rPr>
        <w:t>Diese Vorlage enthält keine Rechenregeln</w:t>
      </w:r>
      <w:r w:rsidR="002D7F1A">
        <w:rPr>
          <w:b/>
        </w:rPr>
        <w:t>,</w:t>
      </w:r>
      <w:r w:rsidRPr="002A1238">
        <w:rPr>
          <w:b/>
        </w:rPr>
        <w:t xml:space="preserve"> sondern kann als reine Struktur- bzw. Formatvorlage gesehen werden.</w:t>
      </w:r>
      <w:r>
        <w:rPr>
          <w:b/>
        </w:rPr>
        <w:t xml:space="preserve"> </w:t>
      </w:r>
    </w:p>
    <w:p w14:paraId="7FC721C8" w14:textId="25E7C801" w:rsidR="005D50D5" w:rsidRDefault="005D50D5" w:rsidP="009533BC">
      <w:pPr>
        <w:pStyle w:val="berschrift1"/>
        <w:numPr>
          <w:ilvl w:val="0"/>
          <w:numId w:val="0"/>
        </w:numPr>
        <w:ind w:left="426" w:hanging="432"/>
        <w:rPr>
          <w:lang w:val="de-CH"/>
        </w:rPr>
      </w:pPr>
      <w:bookmarkStart w:id="3" w:name="_Toc73106315"/>
      <w:bookmarkStart w:id="4" w:name="_Toc150156229"/>
      <w:r w:rsidRPr="004B5AD6">
        <w:t>Vorgaben</w:t>
      </w:r>
      <w:r w:rsidRPr="004B5AD6">
        <w:rPr>
          <w:lang w:val="de-CH"/>
        </w:rPr>
        <w:t xml:space="preserve"> für Darstellung </w:t>
      </w:r>
      <w:r w:rsidR="00C12203">
        <w:rPr>
          <w:lang w:val="de-CH"/>
        </w:rPr>
        <w:t>Projekt</w:t>
      </w:r>
      <w:r w:rsidR="00897A46">
        <w:rPr>
          <w:lang w:val="de-CH"/>
        </w:rPr>
        <w:t>bericht</w:t>
      </w:r>
      <w:bookmarkEnd w:id="3"/>
      <w:bookmarkEnd w:id="4"/>
    </w:p>
    <w:p w14:paraId="6E820882" w14:textId="77777777" w:rsidR="00897A46" w:rsidRPr="00897A46" w:rsidRDefault="00897A46" w:rsidP="00897A46">
      <w:pPr>
        <w:rPr>
          <w:lang w:val="de-CH"/>
        </w:rPr>
      </w:pPr>
    </w:p>
    <w:p w14:paraId="1567F4E3" w14:textId="14062871" w:rsidR="005D50D5" w:rsidRPr="004B5AD6" w:rsidRDefault="005452B7" w:rsidP="005D50D5">
      <w:pPr>
        <w:spacing w:line="240" w:lineRule="auto"/>
        <w:rPr>
          <w:lang w:val="de-CH"/>
        </w:rPr>
      </w:pPr>
      <w:r>
        <w:rPr>
          <w:lang w:val="de-CH"/>
        </w:rPr>
        <w:t xml:space="preserve">Die Bau-EPD GmbH macht folgende Vorgaben hinsichtlich der Darstellung des </w:t>
      </w:r>
      <w:r w:rsidR="00C12203">
        <w:rPr>
          <w:lang w:val="de-CH"/>
        </w:rPr>
        <w:t>Projektbericht</w:t>
      </w:r>
      <w:r>
        <w:rPr>
          <w:lang w:val="de-CH"/>
        </w:rPr>
        <w:t>-Dokuments</w:t>
      </w:r>
      <w:r w:rsidR="002E1B30" w:rsidRPr="004B5AD6">
        <w:rPr>
          <w:szCs w:val="18"/>
          <w:lang w:val="de-CH"/>
        </w:rPr>
        <w:t>:</w:t>
      </w:r>
    </w:p>
    <w:p w14:paraId="502A6C6D" w14:textId="77777777" w:rsidR="005D50D5" w:rsidRPr="004B5AD6" w:rsidRDefault="005D50D5" w:rsidP="005D50D5">
      <w:pPr>
        <w:spacing w:line="240" w:lineRule="auto"/>
        <w:rPr>
          <w:lang w:val="de-CH"/>
        </w:rPr>
      </w:pPr>
    </w:p>
    <w:p w14:paraId="4FFF1DD2" w14:textId="46791170" w:rsidR="00A659BF" w:rsidRDefault="00A659BF" w:rsidP="00F01BBD">
      <w:pPr>
        <w:numPr>
          <w:ilvl w:val="0"/>
          <w:numId w:val="9"/>
        </w:numPr>
        <w:ind w:left="284" w:hanging="284"/>
        <w:rPr>
          <w:lang w:val="de-CH"/>
        </w:rPr>
      </w:pPr>
      <w:r>
        <w:rPr>
          <w:lang w:val="de-CH"/>
        </w:rPr>
        <w:t xml:space="preserve">Das nachfolgende Dokument dient als Formatvorlage für </w:t>
      </w:r>
      <w:r w:rsidR="00C12203">
        <w:rPr>
          <w:lang w:val="de-CH"/>
        </w:rPr>
        <w:t>Projektbericht</w:t>
      </w:r>
      <w:r w:rsidR="00224A9A">
        <w:rPr>
          <w:lang w:val="de-CH"/>
        </w:rPr>
        <w:t xml:space="preserve">-Dokumente </w:t>
      </w:r>
      <w:r w:rsidR="00C12203">
        <w:rPr>
          <w:lang w:val="de-CH"/>
        </w:rPr>
        <w:t>(</w:t>
      </w:r>
      <w:r>
        <w:rPr>
          <w:lang w:val="de-CH"/>
        </w:rPr>
        <w:t>Möglichkeit zum Download</w:t>
      </w:r>
      <w:r w:rsidR="002D7F1A">
        <w:rPr>
          <w:lang w:val="de-CH"/>
        </w:rPr>
        <w:t xml:space="preserve"> in der jeweiligen aktuellen Fassung</w:t>
      </w:r>
      <w:r>
        <w:rPr>
          <w:lang w:val="de-CH"/>
        </w:rPr>
        <w:t xml:space="preserve"> unter </w:t>
      </w:r>
      <w:r w:rsidRPr="007D322A">
        <w:rPr>
          <w:lang w:val="de-CH"/>
        </w:rPr>
        <w:t>www.bau-epd.at</w:t>
      </w:r>
      <w:r>
        <w:rPr>
          <w:lang w:val="de-CH"/>
        </w:rPr>
        <w:t xml:space="preserve">). </w:t>
      </w:r>
      <w:r w:rsidR="002D7F1A">
        <w:rPr>
          <w:lang w:val="de-CH"/>
        </w:rPr>
        <w:t>Es ist für jedes Projekt der jeweils neueste Stand der Vorlage zum Zeitpunkt der Abgabe zu benutzen.</w:t>
      </w:r>
    </w:p>
    <w:p w14:paraId="680D3BEA" w14:textId="0B17F83F" w:rsidR="005D50D5" w:rsidRPr="004B5AD6" w:rsidRDefault="005D50D5" w:rsidP="00F01BBD">
      <w:pPr>
        <w:numPr>
          <w:ilvl w:val="0"/>
          <w:numId w:val="9"/>
        </w:numPr>
        <w:ind w:left="284" w:hanging="284"/>
        <w:rPr>
          <w:lang w:val="de-CH"/>
        </w:rPr>
      </w:pPr>
      <w:r w:rsidRPr="004B5AD6">
        <w:rPr>
          <w:lang w:val="de-CH"/>
        </w:rPr>
        <w:t xml:space="preserve">Der Umfang </w:t>
      </w:r>
      <w:r w:rsidR="002A1238">
        <w:rPr>
          <w:lang w:val="de-CH"/>
        </w:rPr>
        <w:t xml:space="preserve">des </w:t>
      </w:r>
      <w:r w:rsidR="00C12203">
        <w:rPr>
          <w:lang w:val="de-CH"/>
        </w:rPr>
        <w:t>Projekt</w:t>
      </w:r>
      <w:r w:rsidR="002A1238">
        <w:rPr>
          <w:lang w:val="de-CH"/>
        </w:rPr>
        <w:t>berichts</w:t>
      </w:r>
      <w:r w:rsidRPr="004B5AD6">
        <w:rPr>
          <w:lang w:val="de-CH"/>
        </w:rPr>
        <w:t xml:space="preserve"> ist nicht limitiert.</w:t>
      </w:r>
    </w:p>
    <w:p w14:paraId="51C6F458" w14:textId="4E44E751" w:rsidR="002A1238" w:rsidRPr="002A1238" w:rsidRDefault="005D50D5" w:rsidP="00F01BBD">
      <w:pPr>
        <w:numPr>
          <w:ilvl w:val="0"/>
          <w:numId w:val="9"/>
        </w:numPr>
        <w:ind w:left="284" w:hanging="284"/>
        <w:rPr>
          <w:lang w:val="de-CH"/>
        </w:rPr>
      </w:pPr>
      <w:r w:rsidRPr="004B5AD6">
        <w:rPr>
          <w:lang w:val="de-CH"/>
        </w:rPr>
        <w:t xml:space="preserve">Die Gestaltung des </w:t>
      </w:r>
      <w:r w:rsidR="00C12203">
        <w:rPr>
          <w:lang w:val="de-CH"/>
        </w:rPr>
        <w:t>Projekt</w:t>
      </w:r>
      <w:r w:rsidR="002A1238">
        <w:rPr>
          <w:lang w:val="de-CH"/>
        </w:rPr>
        <w:t>bericht</w:t>
      </w:r>
      <w:r w:rsidR="00224A9A">
        <w:rPr>
          <w:lang w:val="de-CH"/>
        </w:rPr>
        <w:t>-</w:t>
      </w:r>
      <w:r w:rsidRPr="004B5AD6">
        <w:rPr>
          <w:lang w:val="de-CH"/>
        </w:rPr>
        <w:t xml:space="preserve">Titelblatts ist vorgegeben </w:t>
      </w:r>
      <w:r w:rsidR="005452B7">
        <w:rPr>
          <w:lang w:val="de-CH"/>
        </w:rPr>
        <w:t>und bezüglich Bildmaterial</w:t>
      </w:r>
      <w:r w:rsidR="00C12203">
        <w:rPr>
          <w:lang w:val="de-CH"/>
        </w:rPr>
        <w:t>s</w:t>
      </w:r>
      <w:r w:rsidR="005452B7">
        <w:rPr>
          <w:lang w:val="de-CH"/>
        </w:rPr>
        <w:t xml:space="preserve"> </w:t>
      </w:r>
      <w:r w:rsidR="002A1238">
        <w:rPr>
          <w:lang w:val="de-CH"/>
        </w:rPr>
        <w:t xml:space="preserve">mit den </w:t>
      </w:r>
      <w:r w:rsidR="003C1B1F">
        <w:rPr>
          <w:lang w:val="de-CH"/>
        </w:rPr>
        <w:t>Vorstudien/</w:t>
      </w:r>
      <w:r w:rsidR="002A1238">
        <w:rPr>
          <w:lang w:val="de-CH"/>
        </w:rPr>
        <w:t>EPD</w:t>
      </w:r>
      <w:r w:rsidR="00F879AD">
        <w:rPr>
          <w:lang w:val="de-CH"/>
        </w:rPr>
        <w:t>-</w:t>
      </w:r>
      <w:r w:rsidR="002A1238">
        <w:rPr>
          <w:lang w:val="de-CH"/>
        </w:rPr>
        <w:t xml:space="preserve">Dokumenten </w:t>
      </w:r>
      <w:r w:rsidR="005452B7">
        <w:rPr>
          <w:lang w:val="de-CH"/>
        </w:rPr>
        <w:t>abzustimmen</w:t>
      </w:r>
      <w:r w:rsidRPr="004B5AD6">
        <w:rPr>
          <w:lang w:val="de-CH"/>
        </w:rPr>
        <w:t>.</w:t>
      </w:r>
      <w:r w:rsidR="002A1238">
        <w:rPr>
          <w:lang w:val="de-CH"/>
        </w:rPr>
        <w:t xml:space="preserve"> Die Erstellung von mehreren </w:t>
      </w:r>
      <w:r w:rsidR="003C1B1F">
        <w:rPr>
          <w:lang w:val="de-CH"/>
        </w:rPr>
        <w:t>Vorstudien/</w:t>
      </w:r>
      <w:r w:rsidR="002A1238">
        <w:rPr>
          <w:lang w:val="de-CH"/>
        </w:rPr>
        <w:t>EPD</w:t>
      </w:r>
      <w:r w:rsidR="00F879AD">
        <w:rPr>
          <w:lang w:val="de-CH"/>
        </w:rPr>
        <w:t>-</w:t>
      </w:r>
      <w:r w:rsidR="002A1238">
        <w:rPr>
          <w:lang w:val="de-CH"/>
        </w:rPr>
        <w:t xml:space="preserve">Dokumenten, die sich auf ein- und denselben </w:t>
      </w:r>
      <w:r w:rsidR="00C12203">
        <w:rPr>
          <w:lang w:val="de-CH"/>
        </w:rPr>
        <w:t>Projekt</w:t>
      </w:r>
      <w:r w:rsidR="002A1238">
        <w:rPr>
          <w:lang w:val="de-CH"/>
        </w:rPr>
        <w:t xml:space="preserve">bericht beziehen ist möglich. Am Titelblatt des </w:t>
      </w:r>
      <w:r w:rsidR="00C12203">
        <w:rPr>
          <w:lang w:val="de-CH"/>
        </w:rPr>
        <w:t>Projektberichts</w:t>
      </w:r>
      <w:r w:rsidR="002A1238">
        <w:rPr>
          <w:lang w:val="de-CH"/>
        </w:rPr>
        <w:t xml:space="preserve"> können mehrere Bilder platziert werden, in den jeweiligen </w:t>
      </w:r>
      <w:r w:rsidR="00304A69">
        <w:rPr>
          <w:lang w:val="de-CH"/>
        </w:rPr>
        <w:t xml:space="preserve">Vorstudie zur </w:t>
      </w:r>
      <w:r w:rsidR="002A1238">
        <w:rPr>
          <w:lang w:val="de-CH"/>
        </w:rPr>
        <w:t>EPD dann nur jene, die auch deklariert werden.</w:t>
      </w:r>
    </w:p>
    <w:p w14:paraId="12C1B243" w14:textId="4CE2D466" w:rsidR="005D50D5" w:rsidRPr="004B5AD6" w:rsidRDefault="00224A9A" w:rsidP="00F01BBD">
      <w:pPr>
        <w:numPr>
          <w:ilvl w:val="0"/>
          <w:numId w:val="9"/>
        </w:numPr>
        <w:ind w:left="284" w:hanging="284"/>
        <w:rPr>
          <w:lang w:val="de-CH"/>
        </w:rPr>
      </w:pPr>
      <w:r>
        <w:rPr>
          <w:lang w:val="de-CH"/>
        </w:rPr>
        <w:t>A</w:t>
      </w:r>
      <w:r w:rsidR="005D50D5" w:rsidRPr="004B5AD6">
        <w:rPr>
          <w:lang w:val="de-CH"/>
        </w:rPr>
        <w:t xml:space="preserve">uf der letzten Seite </w:t>
      </w:r>
      <w:r w:rsidR="002A1238">
        <w:rPr>
          <w:lang w:val="de-CH"/>
        </w:rPr>
        <w:t xml:space="preserve">des </w:t>
      </w:r>
      <w:r w:rsidR="00C12203">
        <w:rPr>
          <w:lang w:val="de-CH"/>
        </w:rPr>
        <w:t>Projektberichts</w:t>
      </w:r>
      <w:r w:rsidR="005D50D5" w:rsidRPr="004B5AD6">
        <w:rPr>
          <w:lang w:val="de-CH"/>
        </w:rPr>
        <w:t xml:space="preserve"> sind der Herausgeber und </w:t>
      </w:r>
      <w:r>
        <w:rPr>
          <w:lang w:val="de-CH"/>
        </w:rPr>
        <w:t xml:space="preserve">der </w:t>
      </w:r>
      <w:r w:rsidR="005D50D5" w:rsidRPr="004B5AD6">
        <w:rPr>
          <w:lang w:val="de-CH"/>
        </w:rPr>
        <w:t>Programmbetreiber (</w:t>
      </w:r>
      <w:r>
        <w:rPr>
          <w:lang w:val="de-CH"/>
        </w:rPr>
        <w:t xml:space="preserve">jeweils </w:t>
      </w:r>
      <w:r w:rsidR="005452B7">
        <w:rPr>
          <w:lang w:val="de-CH"/>
        </w:rPr>
        <w:t>Bau EPD GmbH</w:t>
      </w:r>
      <w:r w:rsidR="005D50D5" w:rsidRPr="004B5AD6">
        <w:rPr>
          <w:lang w:val="de-CH"/>
        </w:rPr>
        <w:t>), der Ersteller der Ökobilanz sowie die Inhaber der Deklaration mit Logo und vollständiger Adresse (inkl. Tel.</w:t>
      </w:r>
      <w:r w:rsidR="00DC0C34">
        <w:rPr>
          <w:lang w:val="de-CH"/>
        </w:rPr>
        <w:t>,</w:t>
      </w:r>
      <w:r w:rsidR="005D50D5" w:rsidRPr="004B5AD6">
        <w:rPr>
          <w:lang w:val="de-CH"/>
        </w:rPr>
        <w:t xml:space="preserve"> </w:t>
      </w:r>
      <w:r w:rsidR="00C12203">
        <w:rPr>
          <w:lang w:val="de-CH"/>
        </w:rPr>
        <w:t xml:space="preserve">ev. Fax, </w:t>
      </w:r>
      <w:r w:rsidR="005D50D5" w:rsidRPr="004B5AD6">
        <w:rPr>
          <w:lang w:val="de-CH"/>
        </w:rPr>
        <w:t>E-Mail, Web-Adresse) aufzuführen.</w:t>
      </w:r>
    </w:p>
    <w:p w14:paraId="5B631571" w14:textId="45D229B1" w:rsidR="005D50D5" w:rsidRDefault="005D50D5" w:rsidP="00F01BBD">
      <w:pPr>
        <w:numPr>
          <w:ilvl w:val="0"/>
          <w:numId w:val="9"/>
        </w:numPr>
        <w:ind w:left="284" w:hanging="284"/>
        <w:rPr>
          <w:lang w:val="de-CH"/>
        </w:rPr>
      </w:pPr>
      <w:r w:rsidRPr="004B5AD6">
        <w:rPr>
          <w:lang w:val="de-CH"/>
        </w:rPr>
        <w:t xml:space="preserve">Es ist </w:t>
      </w:r>
      <w:r w:rsidR="005452B7">
        <w:rPr>
          <w:lang w:val="de-CH"/>
        </w:rPr>
        <w:t xml:space="preserve">generell </w:t>
      </w:r>
      <w:r w:rsidRPr="004B5AD6">
        <w:rPr>
          <w:lang w:val="de-CH"/>
        </w:rPr>
        <w:t>die Schrift</w:t>
      </w:r>
      <w:r w:rsidR="00224A9A">
        <w:rPr>
          <w:lang w:val="de-CH"/>
        </w:rPr>
        <w:t>art</w:t>
      </w:r>
      <w:r w:rsidRPr="004B5AD6">
        <w:rPr>
          <w:lang w:val="de-CH"/>
        </w:rPr>
        <w:t xml:space="preserve"> „</w:t>
      </w:r>
      <w:r w:rsidR="00F10C7D">
        <w:rPr>
          <w:lang w:val="de-CH"/>
        </w:rPr>
        <w:t>Calibri</w:t>
      </w:r>
      <w:r w:rsidRPr="004B5AD6">
        <w:rPr>
          <w:lang w:val="de-CH"/>
        </w:rPr>
        <w:t>“ zu verwenden.</w:t>
      </w:r>
    </w:p>
    <w:p w14:paraId="36CC24D6" w14:textId="4B24B54B" w:rsidR="00A659BF" w:rsidRPr="004B5AD6" w:rsidRDefault="00670E92" w:rsidP="00F01BBD">
      <w:pPr>
        <w:numPr>
          <w:ilvl w:val="0"/>
          <w:numId w:val="9"/>
        </w:numPr>
        <w:ind w:left="284" w:hanging="284"/>
        <w:rPr>
          <w:lang w:val="de-CH"/>
        </w:rPr>
      </w:pPr>
      <w:r>
        <w:rPr>
          <w:lang w:val="de-CH"/>
        </w:rPr>
        <w:t xml:space="preserve">Optional auf Kundenwunsch: </w:t>
      </w:r>
      <w:r w:rsidR="002A1238">
        <w:rPr>
          <w:lang w:val="de-CH"/>
        </w:rPr>
        <w:t xml:space="preserve">Ergänzend zur Erstellung des </w:t>
      </w:r>
      <w:r w:rsidR="00C12203">
        <w:rPr>
          <w:lang w:val="de-CH"/>
        </w:rPr>
        <w:t>Projektberichts</w:t>
      </w:r>
      <w:r w:rsidR="002A1238">
        <w:rPr>
          <w:lang w:val="de-CH"/>
        </w:rPr>
        <w:t xml:space="preserve"> und der</w:t>
      </w:r>
      <w:r w:rsidR="00A659BF">
        <w:rPr>
          <w:lang w:val="de-CH"/>
        </w:rPr>
        <w:t xml:space="preserve"> </w:t>
      </w:r>
      <w:r w:rsidR="00304A69">
        <w:rPr>
          <w:lang w:val="de-CH"/>
        </w:rPr>
        <w:t xml:space="preserve">Vorstudie zur </w:t>
      </w:r>
      <w:r w:rsidR="00A659BF">
        <w:rPr>
          <w:lang w:val="de-CH"/>
        </w:rPr>
        <w:t xml:space="preserve">EPD </w:t>
      </w:r>
      <w:r w:rsidR="00224A9A">
        <w:rPr>
          <w:lang w:val="de-CH"/>
        </w:rPr>
        <w:t xml:space="preserve">als </w:t>
      </w:r>
      <w:r w:rsidR="00A659BF">
        <w:rPr>
          <w:lang w:val="de-CH"/>
        </w:rPr>
        <w:t xml:space="preserve">Word-Dokument ist ein </w:t>
      </w:r>
      <w:r w:rsidR="00224A9A">
        <w:rPr>
          <w:lang w:val="de-CH"/>
        </w:rPr>
        <w:t>Excel</w:t>
      </w:r>
      <w:r w:rsidR="00A659BF">
        <w:rPr>
          <w:lang w:val="de-CH"/>
        </w:rPr>
        <w:t xml:space="preserve">-Dokument zu erstellen, welches eine elektronische </w:t>
      </w:r>
      <w:r w:rsidR="008B14B3">
        <w:rPr>
          <w:lang w:val="de-CH"/>
        </w:rPr>
        <w:t>Weitergabe</w:t>
      </w:r>
      <w:r w:rsidR="00A659BF">
        <w:rPr>
          <w:lang w:val="de-CH"/>
        </w:rPr>
        <w:t xml:space="preserve"> der </w:t>
      </w:r>
      <w:r w:rsidR="00224A9A">
        <w:rPr>
          <w:lang w:val="de-CH"/>
        </w:rPr>
        <w:t>EPD-</w:t>
      </w:r>
      <w:r w:rsidR="00A659BF">
        <w:rPr>
          <w:lang w:val="de-CH"/>
        </w:rPr>
        <w:t xml:space="preserve">Daten </w:t>
      </w:r>
      <w:r w:rsidR="00C37089">
        <w:rPr>
          <w:lang w:val="de-CH"/>
        </w:rPr>
        <w:t xml:space="preserve">ermöglicht </w:t>
      </w:r>
      <w:r w:rsidR="00A659BF">
        <w:rPr>
          <w:lang w:val="de-CH"/>
        </w:rPr>
        <w:t xml:space="preserve">und inhaltlich der EN 15942 (ITM-Matrix) entspricht. Es </w:t>
      </w:r>
      <w:r w:rsidR="00C12203">
        <w:rPr>
          <w:lang w:val="de-CH"/>
        </w:rPr>
        <w:t>sind verpflichtend</w:t>
      </w:r>
      <w:r w:rsidR="00A659BF">
        <w:rPr>
          <w:lang w:val="de-CH"/>
        </w:rPr>
        <w:t xml:space="preserve"> die Vorlagen der Bau EPD GmbH zu verwenden, </w:t>
      </w:r>
      <w:r w:rsidR="000E44E5">
        <w:rPr>
          <w:lang w:val="de-CH"/>
        </w:rPr>
        <w:t>um die Datenübergabe</w:t>
      </w:r>
      <w:r w:rsidR="00A659BF">
        <w:rPr>
          <w:lang w:val="de-CH"/>
        </w:rPr>
        <w:t xml:space="preserve"> an </w:t>
      </w:r>
      <w:r w:rsidR="002D7F1A">
        <w:rPr>
          <w:lang w:val="de-CH"/>
        </w:rPr>
        <w:t>Datenbanken/</w:t>
      </w:r>
      <w:r w:rsidR="00A659BF">
        <w:rPr>
          <w:lang w:val="de-CH"/>
        </w:rPr>
        <w:t xml:space="preserve">Anwender </w:t>
      </w:r>
      <w:r w:rsidR="0044706E">
        <w:rPr>
          <w:lang w:val="de-CH"/>
        </w:rPr>
        <w:t xml:space="preserve">über deren Schnittstellen </w:t>
      </w:r>
      <w:r w:rsidR="000E44E5">
        <w:rPr>
          <w:lang w:val="de-CH"/>
        </w:rPr>
        <w:t>reibungslos zu ermöglichen</w:t>
      </w:r>
      <w:r w:rsidR="002D7F1A">
        <w:rPr>
          <w:lang w:val="de-CH"/>
        </w:rPr>
        <w:t xml:space="preserve"> (= </w:t>
      </w:r>
      <w:r w:rsidR="002D7F1A" w:rsidRPr="002D7F1A">
        <w:rPr>
          <w:lang w:val="de-CH"/>
        </w:rPr>
        <w:t>BAU EPD-M-DOKUMENT-08 Excel-Datenübergabe EN15804-A1_Transfer_Editor-baubook-EcoPortal-Import</w:t>
      </w:r>
      <w:r w:rsidR="002D7F1A">
        <w:rPr>
          <w:lang w:val="de-CH"/>
        </w:rPr>
        <w:t>)</w:t>
      </w:r>
      <w:r w:rsidR="00A659BF">
        <w:rPr>
          <w:lang w:val="de-CH"/>
        </w:rPr>
        <w:t xml:space="preserve">. </w:t>
      </w:r>
      <w:r>
        <w:rPr>
          <w:lang w:val="de-CH"/>
        </w:rPr>
        <w:t>Notiz: Daten von Vorstudien werden von der Bau EPD GmbH nicht in die üblichen Datenbanken eingespeist.</w:t>
      </w:r>
    </w:p>
    <w:p w14:paraId="033A7D30" w14:textId="24CC7DB2" w:rsidR="002E1B30" w:rsidRPr="004B5AD6" w:rsidRDefault="002E1B30" w:rsidP="00284D25">
      <w:pPr>
        <w:pStyle w:val="berschrift1"/>
        <w:numPr>
          <w:ilvl w:val="0"/>
          <w:numId w:val="0"/>
        </w:numPr>
        <w:ind w:left="426" w:hanging="432"/>
        <w:rPr>
          <w:lang w:val="de-CH"/>
        </w:rPr>
      </w:pPr>
      <w:bookmarkStart w:id="5" w:name="_Toc73106316"/>
      <w:bookmarkStart w:id="6" w:name="_Toc150156230"/>
      <w:r w:rsidRPr="004B5AD6">
        <w:rPr>
          <w:lang w:val="de-CH"/>
        </w:rPr>
        <w:lastRenderedPageBreak/>
        <w:t>Inhalt de</w:t>
      </w:r>
      <w:r w:rsidR="002A1238">
        <w:rPr>
          <w:lang w:val="de-CH"/>
        </w:rPr>
        <w:t xml:space="preserve">s </w:t>
      </w:r>
      <w:r w:rsidR="00C12203">
        <w:rPr>
          <w:lang w:val="de-CH"/>
        </w:rPr>
        <w:t>Projektberichts</w:t>
      </w:r>
      <w:bookmarkEnd w:id="5"/>
      <w:bookmarkEnd w:id="6"/>
    </w:p>
    <w:p w14:paraId="75E1503C" w14:textId="77777777" w:rsidR="002E1B30" w:rsidRPr="004B5AD6" w:rsidRDefault="002E1B30" w:rsidP="002E1B30">
      <w:pPr>
        <w:spacing w:line="240" w:lineRule="auto"/>
        <w:rPr>
          <w:lang w:val="de-CH"/>
        </w:rPr>
      </w:pPr>
    </w:p>
    <w:p w14:paraId="5FCFF7AC" w14:textId="34151511" w:rsidR="002E1B30" w:rsidRPr="004B5AD6" w:rsidRDefault="002E1B30" w:rsidP="002E1B30">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00F10C7D" w:rsidRPr="004B5AD6">
        <w:rPr>
          <w:b/>
          <w:lang w:val="de-CH"/>
        </w:rPr>
        <w:t xml:space="preserve">bzw. Anleitung </w:t>
      </w:r>
      <w:r w:rsidRPr="004B5AD6">
        <w:rPr>
          <w:lang w:val="de-CH"/>
        </w:rPr>
        <w:t>beschreib</w:t>
      </w:r>
      <w:r w:rsidR="00F01BBD">
        <w:rPr>
          <w:lang w:val="de-CH"/>
        </w:rPr>
        <w:t>en</w:t>
      </w:r>
      <w:r w:rsidRPr="004B5AD6">
        <w:rPr>
          <w:lang w:val="de-CH"/>
        </w:rPr>
        <w:t xml:space="preserve"> die </w:t>
      </w:r>
      <w:r w:rsidR="00275955" w:rsidRPr="004B5AD6">
        <w:rPr>
          <w:lang w:val="de-CH"/>
        </w:rPr>
        <w:t xml:space="preserve">geforderte Struktur des </w:t>
      </w:r>
      <w:r w:rsidR="00C12203">
        <w:rPr>
          <w:lang w:val="de-CH"/>
        </w:rPr>
        <w:t>Projektbericht</w:t>
      </w:r>
      <w:r w:rsidR="00275955" w:rsidRPr="004B5AD6">
        <w:rPr>
          <w:lang w:val="de-CH"/>
        </w:rPr>
        <w:t xml:space="preserve">-Dokuments </w:t>
      </w:r>
      <w:r w:rsidR="002B1408">
        <w:rPr>
          <w:lang w:val="de-CH"/>
        </w:rPr>
        <w:t>inklusive</w:t>
      </w:r>
      <w:r w:rsidR="00275955" w:rsidRPr="004B5AD6">
        <w:rPr>
          <w:lang w:val="de-CH"/>
        </w:rPr>
        <w:t xml:space="preserve"> de</w:t>
      </w:r>
      <w:r w:rsidR="00E128C5">
        <w:rPr>
          <w:lang w:val="de-CH"/>
        </w:rPr>
        <w:t>s</w:t>
      </w:r>
      <w:r w:rsidR="00275955" w:rsidRPr="004B5AD6">
        <w:rPr>
          <w:lang w:val="de-CH"/>
        </w:rPr>
        <w:t xml:space="preserve"> </w:t>
      </w:r>
      <w:r w:rsidR="00275955" w:rsidRPr="00F64954">
        <w:rPr>
          <w:b/>
          <w:shd w:val="clear" w:color="auto" w:fill="DAEEF3" w:themeFill="accent5" w:themeFillTint="33"/>
          <w:lang w:val="de-CH"/>
        </w:rPr>
        <w:t>geforderten Inhalt</w:t>
      </w:r>
      <w:r w:rsidR="00E128C5">
        <w:rPr>
          <w:b/>
          <w:shd w:val="clear" w:color="auto" w:fill="DAEEF3" w:themeFill="accent5" w:themeFillTint="33"/>
          <w:lang w:val="de-CH"/>
        </w:rPr>
        <w:t>s</w:t>
      </w:r>
      <w:r w:rsidR="00275955" w:rsidRPr="00F64954">
        <w:rPr>
          <w:b/>
          <w:shd w:val="clear" w:color="auto" w:fill="DAEEF3" w:themeFill="accent5" w:themeFillTint="33"/>
          <w:lang w:val="de-CH"/>
        </w:rPr>
        <w:t xml:space="preserve"> für die einzelnen Kapitel</w:t>
      </w:r>
      <w:r w:rsidR="00275955" w:rsidRPr="004B5AD6">
        <w:rPr>
          <w:lang w:val="de-CH"/>
        </w:rPr>
        <w:t>.</w:t>
      </w:r>
    </w:p>
    <w:p w14:paraId="485D6537" w14:textId="11FEBEB4" w:rsidR="002E1B30" w:rsidRDefault="004E2E53" w:rsidP="002E1B30">
      <w:pPr>
        <w:spacing w:line="240" w:lineRule="auto"/>
        <w:rPr>
          <w:lang w:val="de-CH"/>
        </w:rPr>
      </w:pPr>
      <w:r w:rsidRPr="004B5AD6">
        <w:rPr>
          <w:lang w:val="de-CH"/>
        </w:rPr>
        <w:t>Zusätzlich</w:t>
      </w:r>
      <w:r w:rsidR="00275955" w:rsidRPr="004B5AD6">
        <w:rPr>
          <w:lang w:val="de-CH"/>
        </w:rPr>
        <w:t xml:space="preserve"> werden in diesem Dokument in den einzelnen </w:t>
      </w:r>
      <w:r w:rsidR="00275955" w:rsidRPr="00A659BF">
        <w:rPr>
          <w:lang w:val="de-CH"/>
        </w:rPr>
        <w:t>Kapiteln</w:t>
      </w:r>
      <w:r w:rsidR="00275955" w:rsidRPr="00970BC3">
        <w:rPr>
          <w:shd w:val="clear" w:color="auto" w:fill="B9FFF2"/>
          <w:lang w:val="de-CH"/>
        </w:rPr>
        <w:t xml:space="preserve"> </w:t>
      </w:r>
      <w:r w:rsidR="002A1238" w:rsidRPr="00F01BBD">
        <w:rPr>
          <w:b/>
          <w:u w:val="single"/>
          <w:shd w:val="clear" w:color="auto" w:fill="B9FFF2"/>
          <w:lang w:val="de-CH"/>
        </w:rPr>
        <w:t>Platzvorgaben für</w:t>
      </w:r>
      <w:r w:rsidR="002A1238">
        <w:rPr>
          <w:shd w:val="clear" w:color="auto" w:fill="B9FFF2"/>
          <w:lang w:val="de-CH"/>
        </w:rPr>
        <w:t xml:space="preserve"> </w:t>
      </w:r>
      <w:r w:rsidR="00275955" w:rsidRPr="00970BC3">
        <w:rPr>
          <w:b/>
          <w:u w:val="single"/>
          <w:shd w:val="clear" w:color="auto" w:fill="B9FFF2"/>
          <w:lang w:val="de-CH"/>
        </w:rPr>
        <w:t>spezifische Anmerkungen</w:t>
      </w:r>
      <w:r w:rsidR="005C785D" w:rsidRPr="00970BC3">
        <w:rPr>
          <w:b/>
          <w:u w:val="single"/>
          <w:shd w:val="clear" w:color="auto" w:fill="B9FFF2"/>
          <w:lang w:val="de-CH"/>
        </w:rPr>
        <w:t xml:space="preserve"> zur Erstellung </w:t>
      </w:r>
      <w:r w:rsidR="002A1238">
        <w:rPr>
          <w:b/>
          <w:u w:val="single"/>
          <w:shd w:val="clear" w:color="auto" w:fill="B9FFF2"/>
          <w:lang w:val="de-CH"/>
        </w:rPr>
        <w:t xml:space="preserve">eines </w:t>
      </w:r>
      <w:r w:rsidR="00C12203">
        <w:rPr>
          <w:b/>
          <w:u w:val="single"/>
          <w:shd w:val="clear" w:color="auto" w:fill="B9FFF2"/>
          <w:lang w:val="de-CH"/>
        </w:rPr>
        <w:t>Projekberichts</w:t>
      </w:r>
      <w:r w:rsidR="002A1238">
        <w:rPr>
          <w:b/>
          <w:u w:val="single"/>
          <w:shd w:val="clear" w:color="auto" w:fill="B9FFF2"/>
          <w:lang w:val="de-CH"/>
        </w:rPr>
        <w:t xml:space="preserve"> für die jeweiligen Produkte</w:t>
      </w:r>
      <w:r w:rsidR="005C785D" w:rsidRPr="004B5AD6">
        <w:rPr>
          <w:lang w:val="de-CH"/>
        </w:rPr>
        <w:t xml:space="preserve"> und </w:t>
      </w:r>
      <w:r w:rsidR="001A4052" w:rsidRPr="004F4A48">
        <w:rPr>
          <w:b/>
          <w:u w:val="single"/>
          <w:shd w:val="clear" w:color="auto" w:fill="BEFE68"/>
          <w:lang w:val="de-CH"/>
        </w:rPr>
        <w:t xml:space="preserve">spezifische Ökobilanzregeln für </w:t>
      </w:r>
      <w:r w:rsidR="002A1238">
        <w:rPr>
          <w:b/>
          <w:u w:val="single"/>
          <w:shd w:val="clear" w:color="auto" w:fill="BEFE68"/>
          <w:lang w:val="de-CH"/>
        </w:rPr>
        <w:t>die jeweiligen Produkte</w:t>
      </w:r>
      <w:r w:rsidR="005C785D" w:rsidRPr="004B5AD6">
        <w:rPr>
          <w:lang w:val="de-CH"/>
        </w:rPr>
        <w:t xml:space="preserve"> </w:t>
      </w:r>
      <w:r w:rsidR="001A4052" w:rsidRPr="004B5AD6">
        <w:rPr>
          <w:lang w:val="de-CH"/>
        </w:rPr>
        <w:t>dargestellt</w:t>
      </w:r>
      <w:r w:rsidR="00275955" w:rsidRPr="004B5AD6">
        <w:rPr>
          <w:lang w:val="de-CH"/>
        </w:rPr>
        <w:t xml:space="preserve">, welche bei der Erstellung </w:t>
      </w:r>
      <w:r w:rsidR="002A1238">
        <w:rPr>
          <w:lang w:val="de-CH"/>
        </w:rPr>
        <w:t xml:space="preserve">eines </w:t>
      </w:r>
      <w:r w:rsidR="00C12203">
        <w:rPr>
          <w:lang w:val="de-CH"/>
        </w:rPr>
        <w:t>Projektberichts</w:t>
      </w:r>
      <w:r w:rsidR="002A1238">
        <w:rPr>
          <w:lang w:val="de-CH"/>
        </w:rPr>
        <w:t xml:space="preserve"> resp. </w:t>
      </w:r>
      <w:r w:rsidR="00275955" w:rsidRPr="004B5AD6">
        <w:rPr>
          <w:lang w:val="de-CH"/>
        </w:rPr>
        <w:t xml:space="preserve">einer </w:t>
      </w:r>
      <w:r w:rsidR="00E60EB8">
        <w:rPr>
          <w:lang w:val="de-CH"/>
        </w:rPr>
        <w:t xml:space="preserve">Vorstudie zu einer </w:t>
      </w:r>
      <w:r w:rsidR="00275955" w:rsidRPr="004B5AD6">
        <w:rPr>
          <w:lang w:val="de-CH"/>
        </w:rPr>
        <w:t xml:space="preserve">EPD </w:t>
      </w:r>
      <w:r w:rsidR="005C785D" w:rsidRPr="004B5AD6">
        <w:rPr>
          <w:lang w:val="de-CH"/>
        </w:rPr>
        <w:t>und der dazu notwendigen Ökobilanz</w:t>
      </w:r>
      <w:r w:rsidRPr="004B5AD6">
        <w:rPr>
          <w:lang w:val="de-CH"/>
        </w:rPr>
        <w:t xml:space="preserve"> </w:t>
      </w:r>
      <w:r w:rsidR="00275955" w:rsidRPr="004B5AD6">
        <w:rPr>
          <w:lang w:val="de-CH"/>
        </w:rPr>
        <w:t>zu be</w:t>
      </w:r>
      <w:r w:rsidR="00275955" w:rsidRPr="004F4A48">
        <w:rPr>
          <w:lang w:val="de-CH"/>
        </w:rPr>
        <w:t>rücksi</w:t>
      </w:r>
      <w:r w:rsidR="00275955" w:rsidRPr="004B5AD6">
        <w:rPr>
          <w:lang w:val="de-CH"/>
        </w:rPr>
        <w:t>chtigen sind.</w:t>
      </w:r>
    </w:p>
    <w:p w14:paraId="42BA0A05" w14:textId="05045DFA" w:rsidR="00DD53AB" w:rsidRPr="00F954EE" w:rsidRDefault="00DD53AB" w:rsidP="0044706E">
      <w:pPr>
        <w:shd w:val="clear" w:color="auto" w:fill="E5DFEC" w:themeFill="accent4" w:themeFillTint="33"/>
        <w:spacing w:line="240" w:lineRule="auto"/>
        <w:rPr>
          <w:b/>
          <w:lang w:val="de-CH"/>
        </w:rPr>
      </w:pPr>
      <w:r w:rsidRPr="0044706E">
        <w:rPr>
          <w:b/>
          <w:u w:val="single"/>
          <w:shd w:val="clear" w:color="auto" w:fill="E5DFEC" w:themeFill="accent4" w:themeFillTint="33"/>
          <w:lang w:val="de-CH"/>
        </w:rPr>
        <w:t xml:space="preserve">Inhaltsteile, die zusätzliche Informationen von optionalem Charakter (= nicht gemäß internationalen Standards und Vorgaben der ECO Platform gefordert) </w:t>
      </w:r>
      <w:r w:rsidR="000E44E5">
        <w:rPr>
          <w:b/>
          <w:u w:val="single"/>
          <w:shd w:val="clear" w:color="auto" w:fill="E5DFEC" w:themeFill="accent4" w:themeFillTint="33"/>
          <w:lang w:val="de-CH"/>
        </w:rPr>
        <w:t>darstellen</w:t>
      </w:r>
      <w:r w:rsidRPr="0044706E">
        <w:rPr>
          <w:b/>
          <w:u w:val="single"/>
          <w:shd w:val="clear" w:color="auto" w:fill="E5DFEC" w:themeFill="accent4" w:themeFillTint="33"/>
          <w:lang w:val="de-CH"/>
        </w:rPr>
        <w:t xml:space="preserve">, sind farblich gekennzeichnet. Diese Informationen sind </w:t>
      </w:r>
      <w:r w:rsidR="00F954EE" w:rsidRPr="0044706E">
        <w:rPr>
          <w:b/>
          <w:u w:val="single"/>
          <w:shd w:val="clear" w:color="auto" w:fill="E5DFEC" w:themeFill="accent4" w:themeFillTint="33"/>
          <w:lang w:val="de-CH"/>
        </w:rPr>
        <w:t>freiwillig</w:t>
      </w:r>
      <w:r w:rsidRPr="0044706E">
        <w:rPr>
          <w:b/>
          <w:u w:val="single"/>
          <w:shd w:val="clear" w:color="auto" w:fill="E5DFEC" w:themeFill="accent4" w:themeFillTint="33"/>
          <w:lang w:val="de-CH"/>
        </w:rPr>
        <w:t xml:space="preserve"> und </w:t>
      </w:r>
      <w:r w:rsidR="000E44E5">
        <w:rPr>
          <w:b/>
          <w:u w:val="single"/>
          <w:shd w:val="clear" w:color="auto" w:fill="E5DFEC" w:themeFill="accent4" w:themeFillTint="33"/>
          <w:lang w:val="de-CH"/>
        </w:rPr>
        <w:t>müssen</w:t>
      </w:r>
      <w:r w:rsidRPr="0044706E">
        <w:rPr>
          <w:b/>
          <w:u w:val="single"/>
          <w:shd w:val="clear" w:color="auto" w:fill="E5DFEC" w:themeFill="accent4" w:themeFillTint="33"/>
          <w:lang w:val="de-CH"/>
        </w:rPr>
        <w:t xml:space="preserve"> vom Deklarationsinhaber </w:t>
      </w:r>
      <w:r w:rsidR="00F954EE" w:rsidRPr="0044706E">
        <w:rPr>
          <w:b/>
          <w:u w:val="single"/>
          <w:shd w:val="clear" w:color="auto" w:fill="E5DFEC" w:themeFill="accent4" w:themeFillTint="33"/>
          <w:lang w:val="de-CH"/>
        </w:rPr>
        <w:t xml:space="preserve">nicht </w:t>
      </w:r>
      <w:r w:rsidR="000E44E5">
        <w:rPr>
          <w:b/>
          <w:u w:val="single"/>
          <w:shd w:val="clear" w:color="auto" w:fill="E5DFEC" w:themeFill="accent4" w:themeFillTint="33"/>
          <w:lang w:val="de-CH"/>
        </w:rPr>
        <w:t xml:space="preserve">zwingend </w:t>
      </w:r>
      <w:r w:rsidR="00F954EE" w:rsidRPr="0044706E">
        <w:rPr>
          <w:b/>
          <w:u w:val="single"/>
          <w:shd w:val="clear" w:color="auto" w:fill="E5DFEC" w:themeFill="accent4" w:themeFillTint="33"/>
          <w:lang w:val="de-CH"/>
        </w:rPr>
        <w:t>erbracht werde</w:t>
      </w:r>
      <w:r w:rsidRPr="0044706E">
        <w:rPr>
          <w:b/>
          <w:u w:val="single"/>
          <w:shd w:val="clear" w:color="auto" w:fill="E5DFEC" w:themeFill="accent4" w:themeFillTint="33"/>
          <w:lang w:val="de-CH"/>
        </w:rPr>
        <w:t>n.</w:t>
      </w:r>
    </w:p>
    <w:p w14:paraId="35AB717D" w14:textId="2B8E587F" w:rsidR="00E128C5" w:rsidRDefault="00E128C5">
      <w:pPr>
        <w:spacing w:line="240" w:lineRule="auto"/>
        <w:jc w:val="left"/>
        <w:rPr>
          <w:szCs w:val="18"/>
          <w:lang w:val="de-CH"/>
        </w:rPr>
      </w:pPr>
    </w:p>
    <w:p w14:paraId="772E7723" w14:textId="77777777" w:rsidR="00E128C5" w:rsidRPr="000602F5" w:rsidRDefault="00E128C5" w:rsidP="00E128C5">
      <w:pPr>
        <w:rPr>
          <w:rFonts w:cstheme="minorHAnsi"/>
          <w:szCs w:val="18"/>
          <w:lang w:val="de-CH"/>
        </w:rPr>
      </w:pPr>
      <w:r w:rsidRPr="000602F5">
        <w:rPr>
          <w:rFonts w:cstheme="minorHAnsi"/>
          <w:szCs w:val="18"/>
          <w:lang w:val="de-CH"/>
        </w:rPr>
        <w:t>Legende:</w:t>
      </w:r>
    </w:p>
    <w:p w14:paraId="4C9D714D" w14:textId="77777777" w:rsidR="00E128C5" w:rsidRPr="007732C8" w:rsidRDefault="00E128C5" w:rsidP="00E128C5">
      <w:pPr>
        <w:rPr>
          <w:rFonts w:cstheme="minorHAnsi"/>
          <w:szCs w:val="18"/>
          <w:lang w:val="de-CH"/>
        </w:rPr>
      </w:pPr>
      <w:r w:rsidRPr="007732C8">
        <w:rPr>
          <w:rFonts w:cstheme="minorHAnsi"/>
          <w:shd w:val="clear" w:color="auto" w:fill="DAEEF3" w:themeFill="accent5" w:themeFillTint="33"/>
          <w:lang w:val="de-CH"/>
        </w:rPr>
        <w:t>Blau:</w:t>
      </w:r>
      <w:r w:rsidRPr="007732C8">
        <w:rPr>
          <w:rFonts w:cstheme="minorHAnsi"/>
          <w:szCs w:val="18"/>
          <w:lang w:val="de-CH"/>
        </w:rPr>
        <w:t xml:space="preserve">  </w:t>
      </w:r>
      <w:r w:rsidRPr="007732C8">
        <w:rPr>
          <w:rFonts w:cstheme="minorHAnsi"/>
          <w:szCs w:val="18"/>
          <w:lang w:val="de-CH"/>
        </w:rPr>
        <w:tab/>
        <w:t>geforderter Inhalt für die einzelnen Kapitel</w:t>
      </w:r>
    </w:p>
    <w:p w14:paraId="4F106CEA" w14:textId="16BA55EA" w:rsidR="00E128C5" w:rsidRPr="007732C8" w:rsidRDefault="00E128C5" w:rsidP="00E128C5">
      <w:pPr>
        <w:rPr>
          <w:rFonts w:cstheme="minorHAnsi"/>
          <w:szCs w:val="18"/>
          <w:lang w:val="de-CH"/>
        </w:rPr>
      </w:pPr>
      <w:r w:rsidRPr="007732C8">
        <w:rPr>
          <w:rFonts w:cstheme="minorHAnsi"/>
          <w:shd w:val="clear" w:color="auto" w:fill="B9FFF2"/>
          <w:lang w:val="de-CH"/>
        </w:rPr>
        <w:t>Türkis:</w:t>
      </w:r>
      <w:r w:rsidRPr="007732C8">
        <w:rPr>
          <w:rFonts w:cstheme="minorHAnsi"/>
          <w:szCs w:val="18"/>
          <w:lang w:val="de-CH"/>
        </w:rPr>
        <w:tab/>
        <w:t xml:space="preserve">Spezifische Anmerkungen für </w:t>
      </w:r>
      <w:r w:rsidR="00C12203">
        <w:rPr>
          <w:rFonts w:cstheme="minorHAnsi"/>
          <w:szCs w:val="18"/>
          <w:lang w:val="de-CH"/>
        </w:rPr>
        <w:t>den Projektbericht/</w:t>
      </w:r>
      <w:r w:rsidRPr="007732C8">
        <w:rPr>
          <w:rFonts w:cstheme="minorHAnsi"/>
          <w:szCs w:val="18"/>
          <w:lang w:val="de-CH"/>
        </w:rPr>
        <w:t>die</w:t>
      </w:r>
      <w:r w:rsidR="00E60EB8">
        <w:rPr>
          <w:rFonts w:cstheme="minorHAnsi"/>
          <w:szCs w:val="18"/>
          <w:lang w:val="de-CH"/>
        </w:rPr>
        <w:t xml:space="preserve"> Vorstudie zur</w:t>
      </w:r>
      <w:r w:rsidRPr="007732C8">
        <w:rPr>
          <w:rFonts w:cstheme="minorHAnsi"/>
          <w:szCs w:val="18"/>
          <w:lang w:val="de-CH"/>
        </w:rPr>
        <w:t xml:space="preserve"> EPD der Werkstoffe aus dem Geltungsbereich</w:t>
      </w:r>
    </w:p>
    <w:p w14:paraId="442F33F6" w14:textId="08E90E33" w:rsidR="00E128C5" w:rsidRPr="000602F5" w:rsidRDefault="00E128C5" w:rsidP="00E128C5">
      <w:pPr>
        <w:rPr>
          <w:rFonts w:cstheme="minorHAnsi"/>
          <w:szCs w:val="18"/>
          <w:lang w:val="de-CH"/>
        </w:rPr>
      </w:pPr>
      <w:r w:rsidRPr="007732C8">
        <w:rPr>
          <w:rFonts w:cstheme="minorHAnsi"/>
          <w:shd w:val="clear" w:color="auto" w:fill="BEFE68"/>
          <w:lang w:val="de-CH"/>
        </w:rPr>
        <w:t>Grün:</w:t>
      </w:r>
      <w:r w:rsidRPr="000602F5">
        <w:rPr>
          <w:rFonts w:cstheme="minorHAnsi"/>
          <w:szCs w:val="18"/>
          <w:lang w:val="de-CH"/>
        </w:rPr>
        <w:tab/>
        <w:t xml:space="preserve">Spezifische Ökobilanzregeln für </w:t>
      </w:r>
      <w:r w:rsidR="00C12203">
        <w:rPr>
          <w:rFonts w:cstheme="minorHAnsi"/>
          <w:szCs w:val="18"/>
          <w:lang w:val="de-CH"/>
        </w:rPr>
        <w:t>den Projektbericht/</w:t>
      </w:r>
      <w:r w:rsidRPr="000602F5">
        <w:rPr>
          <w:rFonts w:cstheme="minorHAnsi"/>
          <w:szCs w:val="18"/>
          <w:lang w:val="de-CH"/>
        </w:rPr>
        <w:t xml:space="preserve">die </w:t>
      </w:r>
      <w:r w:rsidR="00E60EB8">
        <w:rPr>
          <w:rFonts w:cstheme="minorHAnsi"/>
          <w:szCs w:val="18"/>
          <w:lang w:val="de-CH"/>
        </w:rPr>
        <w:t xml:space="preserve">Vorstudie zur </w:t>
      </w:r>
      <w:r w:rsidRPr="000602F5">
        <w:rPr>
          <w:rFonts w:cstheme="minorHAnsi"/>
          <w:szCs w:val="18"/>
          <w:lang w:val="de-CH"/>
        </w:rPr>
        <w:t>EPD der Werkstoffe aus dem Geltungsbereich</w:t>
      </w:r>
    </w:p>
    <w:p w14:paraId="0EE5BB8F" w14:textId="61E15A9E" w:rsidR="00E128C5" w:rsidRDefault="00E128C5" w:rsidP="00E128C5">
      <w:pPr>
        <w:spacing w:line="240" w:lineRule="auto"/>
        <w:jc w:val="left"/>
        <w:rPr>
          <w:szCs w:val="18"/>
          <w:lang w:val="de-CH"/>
        </w:rPr>
        <w:sectPr w:rsidR="00E128C5" w:rsidSect="00304A69">
          <w:headerReference w:type="default" r:id="rId10"/>
          <w:footerReference w:type="default" r:id="rId11"/>
          <w:headerReference w:type="first" r:id="rId12"/>
          <w:footerReference w:type="first" r:id="rId13"/>
          <w:pgSz w:w="11906" w:h="16838" w:code="9"/>
          <w:pgMar w:top="663" w:right="849" w:bottom="993" w:left="993" w:header="567" w:footer="0" w:gutter="0"/>
          <w:cols w:space="708"/>
          <w:titlePg/>
          <w:docGrid w:linePitch="360"/>
        </w:sectPr>
      </w:pPr>
      <w:r w:rsidRPr="000602F5">
        <w:rPr>
          <w:rFonts w:cstheme="minorHAnsi"/>
          <w:szCs w:val="18"/>
          <w:shd w:val="clear" w:color="auto" w:fill="E5DFEC" w:themeFill="accent4" w:themeFillTint="33"/>
          <w:lang w:val="de-CH"/>
        </w:rPr>
        <w:t>Violett:</w:t>
      </w:r>
      <w:r w:rsidRPr="000602F5">
        <w:rPr>
          <w:rFonts w:cstheme="minorHAnsi"/>
          <w:szCs w:val="18"/>
          <w:lang w:val="de-CH"/>
        </w:rPr>
        <w:t xml:space="preserve"> </w:t>
      </w:r>
      <w:r w:rsidRPr="000602F5">
        <w:rPr>
          <w:rFonts w:cstheme="minorHAnsi"/>
          <w:szCs w:val="18"/>
          <w:lang w:val="de-CH"/>
        </w:rPr>
        <w:tab/>
        <w:t>Zusätzliche Informationen von optionalem Charakter</w:t>
      </w:r>
      <w:r w:rsidR="00C37089">
        <w:rPr>
          <w:rFonts w:cstheme="minorHAnsi"/>
          <w:szCs w:val="18"/>
          <w:lang w:val="de-CH"/>
        </w:rPr>
        <w:t xml:space="preserve">, wenn </w:t>
      </w:r>
      <w:r w:rsidR="005276B4">
        <w:rPr>
          <w:rFonts w:cstheme="minorHAnsi"/>
          <w:szCs w:val="18"/>
          <w:lang w:val="de-CH"/>
        </w:rPr>
        <w:t>angeführt, dann gemäß Vorgaben</w:t>
      </w:r>
      <w:r w:rsidR="00C37089">
        <w:rPr>
          <w:rFonts w:cstheme="minorHAnsi"/>
          <w:szCs w:val="18"/>
          <w:lang w:val="de-CH"/>
        </w:rPr>
        <w:t xml:space="preserve"> </w:t>
      </w:r>
      <w:r w:rsidR="002A1238">
        <w:rPr>
          <w:rFonts w:cstheme="minorHAnsi"/>
          <w:szCs w:val="18"/>
          <w:lang w:val="de-CH"/>
        </w:rPr>
        <w:t xml:space="preserve">der jeweiligen </w:t>
      </w:r>
      <w:r w:rsidR="00C37089">
        <w:rPr>
          <w:rFonts w:cstheme="minorHAnsi"/>
          <w:szCs w:val="18"/>
          <w:lang w:val="de-CH"/>
        </w:rPr>
        <w:t>PKR</w:t>
      </w:r>
      <w:r w:rsidR="00FF6072">
        <w:rPr>
          <w:rFonts w:cstheme="minorHAnsi"/>
          <w:szCs w:val="18"/>
          <w:lang w:val="de-CH"/>
        </w:rPr>
        <w:t xml:space="preserve"> </w:t>
      </w:r>
    </w:p>
    <w:tbl>
      <w:tblPr>
        <w:tblW w:w="10173" w:type="dxa"/>
        <w:shd w:val="clear" w:color="auto" w:fill="DBE5F1" w:themeFill="accent1" w:themeFillTint="33"/>
        <w:tblLook w:val="00A0" w:firstRow="1" w:lastRow="0" w:firstColumn="1" w:lastColumn="0" w:noHBand="0" w:noVBand="0"/>
      </w:tblPr>
      <w:tblGrid>
        <w:gridCol w:w="10173"/>
      </w:tblGrid>
      <w:tr w:rsidR="00EE0AA4" w:rsidRPr="004040D3" w14:paraId="0B194F2C" w14:textId="77777777" w:rsidTr="002E75BF">
        <w:trPr>
          <w:trHeight w:val="838"/>
        </w:trPr>
        <w:tc>
          <w:tcPr>
            <w:tcW w:w="10173" w:type="dxa"/>
            <w:shd w:val="clear" w:color="auto" w:fill="DBE5F1" w:themeFill="accent1" w:themeFillTint="33"/>
          </w:tcPr>
          <w:p w14:paraId="31C9219C" w14:textId="157A52D1" w:rsidR="00EE0AA4" w:rsidRPr="009D11CB" w:rsidRDefault="00784C23" w:rsidP="00552354">
            <w:pPr>
              <w:spacing w:before="240"/>
              <w:jc w:val="center"/>
              <w:rPr>
                <w:b/>
                <w:color w:val="17365D" w:themeColor="text2" w:themeShade="BF"/>
                <w:sz w:val="144"/>
                <w:szCs w:val="40"/>
              </w:rPr>
            </w:pPr>
            <w:r>
              <w:rPr>
                <w:b/>
                <w:color w:val="17365D" w:themeColor="text2" w:themeShade="BF"/>
                <w:sz w:val="40"/>
              </w:rPr>
              <w:lastRenderedPageBreak/>
              <w:t>PROJEKT</w:t>
            </w:r>
            <w:r w:rsidR="00104527">
              <w:rPr>
                <w:b/>
                <w:color w:val="17365D" w:themeColor="text2" w:themeShade="BF"/>
                <w:sz w:val="40"/>
              </w:rPr>
              <w:t xml:space="preserve">BERICHT </w:t>
            </w:r>
            <w:r w:rsidR="00104527" w:rsidRPr="00104527">
              <w:rPr>
                <w:b/>
                <w:color w:val="17365D" w:themeColor="text2" w:themeShade="BF"/>
                <w:sz w:val="24"/>
              </w:rPr>
              <w:t>zur</w:t>
            </w:r>
            <w:r w:rsidR="00104527">
              <w:rPr>
                <w:b/>
                <w:color w:val="17365D" w:themeColor="text2" w:themeShade="BF"/>
                <w:sz w:val="40"/>
              </w:rPr>
              <w:t xml:space="preserve"> Erstellung </w:t>
            </w:r>
            <w:r w:rsidR="00104527" w:rsidRPr="00104527">
              <w:rPr>
                <w:b/>
                <w:color w:val="17365D" w:themeColor="text2" w:themeShade="BF"/>
                <w:sz w:val="24"/>
              </w:rPr>
              <w:t>einer</w:t>
            </w:r>
            <w:r w:rsidR="00670E92">
              <w:rPr>
                <w:b/>
                <w:color w:val="17365D" w:themeColor="text2" w:themeShade="BF"/>
                <w:sz w:val="24"/>
              </w:rPr>
              <w:t xml:space="preserve"> </w:t>
            </w:r>
            <w:r w:rsidR="00670E92" w:rsidRPr="0054396D">
              <w:rPr>
                <w:b/>
                <w:color w:val="FF0000"/>
                <w:sz w:val="40"/>
                <w:szCs w:val="36"/>
              </w:rPr>
              <w:t>VORSTUDIE</w:t>
            </w:r>
            <w:r w:rsidR="00670E92">
              <w:rPr>
                <w:b/>
                <w:color w:val="17365D" w:themeColor="text2" w:themeShade="BF"/>
                <w:sz w:val="24"/>
              </w:rPr>
              <w:t xml:space="preserve"> zu einer</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2E75BF">
        <w:trPr>
          <w:trHeight w:val="838"/>
        </w:trPr>
        <w:tc>
          <w:tcPr>
            <w:tcW w:w="10173" w:type="dxa"/>
            <w:shd w:val="clear" w:color="auto" w:fill="DBE5F1" w:themeFill="accent1" w:themeFillTint="33"/>
          </w:tcPr>
          <w:p w14:paraId="64FEF47E" w14:textId="56FA8D6F" w:rsidR="00EE0AA4" w:rsidRPr="004040D3" w:rsidRDefault="00EE0AA4" w:rsidP="00552354">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r w:rsidR="00FF6072">
              <w:rPr>
                <w:b/>
                <w:color w:val="17365D" w:themeColor="text2" w:themeShade="BF"/>
                <w:sz w:val="24"/>
              </w:rPr>
              <w:t>+A</w:t>
            </w:r>
            <w:r w:rsidR="006C5CB5">
              <w:rPr>
                <w:b/>
                <w:color w:val="17365D" w:themeColor="text2" w:themeShade="BF"/>
                <w:sz w:val="24"/>
              </w:rPr>
              <w:t>2</w:t>
            </w:r>
          </w:p>
        </w:tc>
      </w:tr>
      <w:tr w:rsidR="00EE0AA4" w:rsidRPr="004040D3" w14:paraId="1290B8F1" w14:textId="77777777" w:rsidTr="002E75BF">
        <w:trPr>
          <w:trHeight w:val="1637"/>
        </w:trPr>
        <w:tc>
          <w:tcPr>
            <w:tcW w:w="10173" w:type="dxa"/>
            <w:shd w:val="clear" w:color="auto" w:fill="DBE5F1" w:themeFill="accent1" w:themeFillTint="33"/>
          </w:tcPr>
          <w:p w14:paraId="415C7210" w14:textId="60D8C80D" w:rsidR="00EE0AA4" w:rsidRPr="004040D3" w:rsidRDefault="00670E92" w:rsidP="00552354">
            <w:pPr>
              <w:jc w:val="center"/>
              <w:rPr>
                <w:color w:val="17365D" w:themeColor="text2" w:themeShade="BF"/>
                <w:highlight w:val="yellow"/>
              </w:rPr>
            </w:pPr>
            <w:r>
              <w:rPr>
                <w:noProof/>
              </w:rPr>
              <w:drawing>
                <wp:anchor distT="0" distB="0" distL="114300" distR="114300" simplePos="0" relativeHeight="251707392" behindDoc="0" locked="0" layoutInCell="1" allowOverlap="1" wp14:anchorId="630C141A" wp14:editId="7C450447">
                  <wp:simplePos x="0" y="0"/>
                  <wp:positionH relativeFrom="column">
                    <wp:posOffset>1630680</wp:posOffset>
                  </wp:positionH>
                  <wp:positionV relativeFrom="paragraph">
                    <wp:posOffset>162560</wp:posOffset>
                  </wp:positionV>
                  <wp:extent cx="2894400" cy="828000"/>
                  <wp:effectExtent l="0" t="0" r="1270" b="0"/>
                  <wp:wrapNone/>
                  <wp:docPr id="394253341" name="Grafik 39425334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17245" name="Grafik 1" descr="Ein Bild, das Text, Schrift, Grafiken, Grafikdesign enthält.&#10;&#10;Automatisch generierte Beschreibung"/>
                          <pic:cNvPicPr/>
                        </pic:nvPicPr>
                        <pic:blipFill>
                          <a:blip r:embed="rId8"/>
                          <a:stretch>
                            <a:fillRect/>
                          </a:stretch>
                        </pic:blipFill>
                        <pic:spPr>
                          <a:xfrm>
                            <a:off x="0" y="0"/>
                            <a:ext cx="2894400" cy="828000"/>
                          </a:xfrm>
                          <a:prstGeom prst="rect">
                            <a:avLst/>
                          </a:prstGeom>
                        </pic:spPr>
                      </pic:pic>
                    </a:graphicData>
                  </a:graphic>
                  <wp14:sizeRelH relativeFrom="margin">
                    <wp14:pctWidth>0</wp14:pctWidth>
                  </wp14:sizeRelH>
                  <wp14:sizeRelV relativeFrom="margin">
                    <wp14:pctHeight>0</wp14:pctHeight>
                  </wp14:sizeRelV>
                </wp:anchor>
              </w:drawing>
            </w:r>
          </w:p>
        </w:tc>
      </w:tr>
      <w:tr w:rsidR="00EE0AA4" w:rsidRPr="004040D3" w14:paraId="68F8836D" w14:textId="77777777" w:rsidTr="002E75BF">
        <w:trPr>
          <w:trHeight w:val="1771"/>
        </w:trPr>
        <w:tc>
          <w:tcPr>
            <w:tcW w:w="1017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1E05F903" w14:textId="66B3D9F6" w:rsidR="00B2665C" w:rsidRPr="009D11CB" w:rsidRDefault="00277FFC" w:rsidP="00B2665C">
            <w:pPr>
              <w:tabs>
                <w:tab w:val="left" w:pos="4253"/>
              </w:tabs>
              <w:spacing w:line="360" w:lineRule="auto"/>
              <w:ind w:left="426"/>
              <w:rPr>
                <w:b/>
                <w:color w:val="17365D" w:themeColor="text2" w:themeShade="BF"/>
              </w:rPr>
            </w:pPr>
            <w:r>
              <w:rPr>
                <w:b/>
                <w:caps/>
                <w:color w:val="17365D" w:themeColor="text2" w:themeShade="BF"/>
              </w:rPr>
              <w:t xml:space="preserve">Eigentümer und </w:t>
            </w:r>
            <w:r w:rsidR="00B2665C" w:rsidRPr="009D11CB">
              <w:rPr>
                <w:b/>
                <w:caps/>
                <w:color w:val="17365D" w:themeColor="text2" w:themeShade="BF"/>
              </w:rPr>
              <w:t>Herausgeber</w:t>
            </w:r>
            <w:r w:rsidR="00B2665C" w:rsidRPr="009D11CB">
              <w:rPr>
                <w:color w:val="17365D" w:themeColor="text2" w:themeShade="BF"/>
              </w:rPr>
              <w:tab/>
            </w:r>
            <w:r w:rsidR="00B2665C" w:rsidRPr="009D11CB">
              <w:rPr>
                <w:b/>
                <w:color w:val="17365D" w:themeColor="text2" w:themeShade="BF"/>
              </w:rPr>
              <w:t>Bau EPD GmbH, A-1070 Wien, Seidengasse 13/3, www.bau-epd.at</w:t>
            </w:r>
          </w:p>
          <w:p w14:paraId="662EAF7F" w14:textId="77777777" w:rsidR="00B2665C" w:rsidRPr="009D11CB"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280F78F3" w14:textId="77777777" w:rsidR="00B2665C" w:rsidRPr="009D11CB"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749FC5A3" w14:textId="77777777" w:rsidR="00B2665C"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02B86F62" w14:textId="77777777" w:rsidR="00B2665C" w:rsidRPr="006115F8"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7895BB18" w14:textId="77777777" w:rsidR="00B2665C" w:rsidRPr="009D296A" w:rsidRDefault="00B2665C" w:rsidP="00B2665C">
            <w:pPr>
              <w:tabs>
                <w:tab w:val="left" w:pos="4253"/>
              </w:tabs>
              <w:spacing w:line="360" w:lineRule="auto"/>
              <w:ind w:left="426"/>
              <w:rPr>
                <w:b/>
                <w:caps/>
                <w:color w:val="17365D" w:themeColor="text2" w:themeShade="BF"/>
              </w:rPr>
            </w:pPr>
            <w:r w:rsidRPr="009D296A">
              <w:rPr>
                <w:b/>
                <w:caps/>
                <w:color w:val="17365D" w:themeColor="text2" w:themeShade="BF"/>
              </w:rPr>
              <w:t>Gültig bis</w:t>
            </w:r>
            <w:r w:rsidRPr="009D296A">
              <w:rPr>
                <w:b/>
                <w:caps/>
                <w:color w:val="17365D" w:themeColor="text2" w:themeShade="BF"/>
              </w:rPr>
              <w:tab/>
            </w:r>
            <w:r w:rsidRPr="00EE0AA4">
              <w:rPr>
                <w:b/>
                <w:color w:val="17365D" w:themeColor="text2" w:themeShade="BF"/>
                <w:highlight w:val="lightGray"/>
              </w:rPr>
              <w:t>Datum</w:t>
            </w:r>
          </w:p>
          <w:p w14:paraId="6AEA6E3B" w14:textId="23378647" w:rsidR="00B2665C" w:rsidRDefault="00B2665C" w:rsidP="00B2665C">
            <w:pPr>
              <w:tabs>
                <w:tab w:val="left" w:pos="4253"/>
              </w:tabs>
              <w:spacing w:line="360" w:lineRule="auto"/>
              <w:ind w:left="426"/>
              <w:rPr>
                <w:b/>
                <w:caps/>
                <w:color w:val="17365D" w:themeColor="text2" w:themeShade="BF"/>
              </w:rPr>
            </w:pPr>
            <w:r w:rsidRPr="009D296A">
              <w:rPr>
                <w:b/>
                <w:caps/>
                <w:color w:val="17365D" w:themeColor="text2" w:themeShade="BF"/>
              </w:rPr>
              <w:t xml:space="preserve">ANZAHL DER DATENSÄTZE </w:t>
            </w:r>
            <w:r w:rsidRPr="009D296A">
              <w:rPr>
                <w:b/>
                <w:caps/>
                <w:color w:val="17365D" w:themeColor="text2" w:themeShade="BF"/>
              </w:rPr>
              <w:tab/>
            </w:r>
            <w:r w:rsidRPr="009D296A">
              <w:rPr>
                <w:b/>
                <w:caps/>
                <w:color w:val="17365D" w:themeColor="text2" w:themeShade="BF"/>
                <w:shd w:val="clear" w:color="auto" w:fill="D9D9D9" w:themeFill="background1" w:themeFillShade="D9"/>
              </w:rPr>
              <w:t>ANZAHL der Datensätze</w:t>
            </w:r>
          </w:p>
          <w:p w14:paraId="1E9C3060" w14:textId="4DA565F9" w:rsidR="00EE0AA4" w:rsidRPr="004040D3" w:rsidRDefault="00B2665C" w:rsidP="009D296A">
            <w:pPr>
              <w:tabs>
                <w:tab w:val="left" w:pos="4253"/>
              </w:tabs>
              <w:spacing w:line="360" w:lineRule="auto"/>
              <w:ind w:left="426"/>
              <w:rPr>
                <w:color w:val="17365D" w:themeColor="text2" w:themeShade="BF"/>
                <w:highlight w:val="yellow"/>
              </w:rPr>
            </w:pPr>
            <w:r>
              <w:rPr>
                <w:b/>
                <w:caps/>
                <w:color w:val="17365D" w:themeColor="text2" w:themeShade="BF"/>
              </w:rPr>
              <w:t>ENERGIE MIX ANSATZ</w:t>
            </w:r>
            <w:r w:rsidRPr="00CA276A">
              <w:rPr>
                <w:b/>
                <w:caps/>
                <w:color w:val="17365D" w:themeColor="text2" w:themeShade="BF"/>
              </w:rPr>
              <w:tab/>
              <w:t>MARKTORIENTIERTER ANSATZ (Marked based approach)</w:t>
            </w:r>
          </w:p>
        </w:tc>
      </w:tr>
    </w:tbl>
    <w:p w14:paraId="20D6E16A" w14:textId="2C106C2A" w:rsidR="00EE0AA4" w:rsidRPr="004040D3" w:rsidRDefault="00304A69" w:rsidP="00EE0AA4">
      <w:pPr>
        <w:rPr>
          <w:color w:val="17365D" w:themeColor="text2" w:themeShade="BF"/>
          <w:highlight w:val="yellow"/>
        </w:rPr>
      </w:pPr>
      <w:r>
        <w:rPr>
          <w:noProof/>
          <w:szCs w:val="18"/>
          <w:lang w:val="en-US"/>
        </w:rPr>
        <mc:AlternateContent>
          <mc:Choice Requires="wps">
            <w:drawing>
              <wp:anchor distT="0" distB="0" distL="114300" distR="114300" simplePos="0" relativeHeight="251697152" behindDoc="0" locked="0" layoutInCell="1" allowOverlap="1" wp14:anchorId="5A8B90E3" wp14:editId="2A2A3F33">
                <wp:simplePos x="0" y="0"/>
                <wp:positionH relativeFrom="margin">
                  <wp:posOffset>672174</wp:posOffset>
                </wp:positionH>
                <wp:positionV relativeFrom="page">
                  <wp:posOffset>5215848</wp:posOffset>
                </wp:positionV>
                <wp:extent cx="5020310" cy="782320"/>
                <wp:effectExtent l="0" t="0" r="8890" b="0"/>
                <wp:wrapNone/>
                <wp:docPr id="1" name="Rechteck 1"/>
                <wp:cNvGraphicFramePr/>
                <a:graphic xmlns:a="http://schemas.openxmlformats.org/drawingml/2006/main">
                  <a:graphicData uri="http://schemas.microsoft.com/office/word/2010/wordprocessingShape">
                    <wps:wsp>
                      <wps:cNvSpPr/>
                      <wps:spPr>
                        <a:xfrm>
                          <a:off x="0" y="0"/>
                          <a:ext cx="5020310" cy="78232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ECC2D2E" w14:textId="77777777" w:rsidR="00B2665C" w:rsidRPr="009D11CB" w:rsidRDefault="00B2665C" w:rsidP="00B2665C">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9EE0C3C" w14:textId="77777777" w:rsidR="00B2665C" w:rsidRPr="00B96020" w:rsidRDefault="00B2665C" w:rsidP="00B2665C">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6C58416C" w14:textId="77777777" w:rsidR="00B2665C" w:rsidRPr="00695C25" w:rsidRDefault="00B2665C" w:rsidP="00B2665C">
                            <w:pPr>
                              <w:jc w:val="center"/>
                              <w:rPr>
                                <w:b/>
                                <w:color w:val="17365D" w:themeColor="text2" w:themeShade="BF"/>
                                <w:sz w:val="48"/>
                                <w:szCs w:val="48"/>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B90E3" id="Rechteck 1" o:spid="_x0000_s1026" style="position:absolute;left:0;text-align:left;margin-left:52.95pt;margin-top:410.7pt;width:395.3pt;height:61.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" fillcolor="#bfbfbf [2412]" stroked="f">
                <v:textbox>
                  <w:txbxContent>
                    <w:p w14:paraId="2ECC2D2E" w14:textId="77777777" w:rsidR="00B2665C" w:rsidRPr="009D11CB" w:rsidRDefault="00B2665C" w:rsidP="00B2665C">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9EE0C3C" w14:textId="77777777" w:rsidR="00B2665C" w:rsidRPr="00B96020" w:rsidRDefault="00B2665C" w:rsidP="00B2665C">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6C58416C" w14:textId="77777777" w:rsidR="00B2665C" w:rsidRPr="00695C25" w:rsidRDefault="00B2665C" w:rsidP="00B2665C">
                      <w:pPr>
                        <w:jc w:val="center"/>
                        <w:rPr>
                          <w:b/>
                          <w:color w:val="17365D" w:themeColor="text2" w:themeShade="BF"/>
                          <w:sz w:val="48"/>
                          <w:szCs w:val="48"/>
                          <w:lang w:val="de-AT"/>
                        </w:rPr>
                      </w:pPr>
                    </w:p>
                  </w:txbxContent>
                </v:textbox>
                <w10:wrap anchorx="margin" anchory="page"/>
              </v:rect>
            </w:pict>
          </mc:Fallback>
        </mc:AlternateContent>
      </w:r>
    </w:p>
    <w:p w14:paraId="40F85AE2" w14:textId="1A2F8510" w:rsidR="00552354" w:rsidRDefault="00552354">
      <w:pPr>
        <w:spacing w:line="240" w:lineRule="auto"/>
        <w:jc w:val="left"/>
        <w:rPr>
          <w:szCs w:val="18"/>
          <w:lang w:val="de-CH"/>
        </w:rPr>
      </w:pPr>
    </w:p>
    <w:p w14:paraId="12C3587C" w14:textId="77777777" w:rsidR="00552354" w:rsidRDefault="00552354">
      <w:pPr>
        <w:spacing w:line="240" w:lineRule="auto"/>
        <w:jc w:val="left"/>
        <w:rPr>
          <w:szCs w:val="18"/>
          <w:lang w:val="de-CH"/>
        </w:rPr>
      </w:pPr>
    </w:p>
    <w:p w14:paraId="6B26525A" w14:textId="75A25B23" w:rsidR="00552354" w:rsidRDefault="00552354">
      <w:pPr>
        <w:spacing w:line="240" w:lineRule="auto"/>
        <w:jc w:val="left"/>
        <w:rPr>
          <w:szCs w:val="18"/>
          <w:lang w:val="de-CH"/>
        </w:rPr>
      </w:pPr>
    </w:p>
    <w:p w14:paraId="38324793" w14:textId="77777777" w:rsidR="00552354" w:rsidRDefault="00552354">
      <w:pPr>
        <w:spacing w:line="240" w:lineRule="auto"/>
        <w:jc w:val="left"/>
        <w:rPr>
          <w:szCs w:val="18"/>
          <w:lang w:val="de-CH"/>
        </w:rPr>
      </w:pPr>
    </w:p>
    <w:p w14:paraId="7BF0960F" w14:textId="7BA23F29" w:rsidR="00552354" w:rsidRDefault="00552354">
      <w:pPr>
        <w:spacing w:line="240" w:lineRule="auto"/>
        <w:jc w:val="left"/>
        <w:rPr>
          <w:szCs w:val="18"/>
          <w:lang w:val="de-CH"/>
        </w:rPr>
      </w:pPr>
    </w:p>
    <w:p w14:paraId="57B9BE7A" w14:textId="77777777" w:rsidR="00552354" w:rsidRDefault="00552354">
      <w:pPr>
        <w:spacing w:line="240" w:lineRule="auto"/>
        <w:jc w:val="left"/>
        <w:rPr>
          <w:szCs w:val="18"/>
          <w:lang w:val="de-CH"/>
        </w:rPr>
      </w:pPr>
    </w:p>
    <w:p w14:paraId="0BCD2012" w14:textId="3C0C536D" w:rsidR="00552354" w:rsidRDefault="00304A69">
      <w:pPr>
        <w:spacing w:line="240" w:lineRule="auto"/>
        <w:jc w:val="left"/>
        <w:rPr>
          <w:szCs w:val="18"/>
          <w:lang w:val="de-CH"/>
        </w:rPr>
      </w:pPr>
      <w:r>
        <w:rPr>
          <w:noProof/>
          <w:szCs w:val="18"/>
          <w:lang w:val="en-US"/>
        </w:rPr>
        <mc:AlternateContent>
          <mc:Choice Requires="wps">
            <w:drawing>
              <wp:anchor distT="0" distB="0" distL="114300" distR="114300" simplePos="0" relativeHeight="251696128" behindDoc="0" locked="0" layoutInCell="1" allowOverlap="1" wp14:anchorId="7CD7EDE9" wp14:editId="3FE95E28">
                <wp:simplePos x="0" y="0"/>
                <wp:positionH relativeFrom="page">
                  <wp:align>center</wp:align>
                </wp:positionH>
                <wp:positionV relativeFrom="page">
                  <wp:posOffset>6142029</wp:posOffset>
                </wp:positionV>
                <wp:extent cx="4816841" cy="2508502"/>
                <wp:effectExtent l="0" t="0" r="3175" b="6350"/>
                <wp:wrapNone/>
                <wp:docPr id="7" name="Rechteck 7"/>
                <wp:cNvGraphicFramePr/>
                <a:graphic xmlns:a="http://schemas.openxmlformats.org/drawingml/2006/main">
                  <a:graphicData uri="http://schemas.microsoft.com/office/word/2010/wordprocessingShape">
                    <wps:wsp>
                      <wps:cNvSpPr/>
                      <wps:spPr>
                        <a:xfrm>
                          <a:off x="0" y="0"/>
                          <a:ext cx="4816841" cy="250850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04CE2B7"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40A2560E"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7EDE9" id="Rechteck 7" o:spid="_x0000_s1027" style="position:absolute;margin-left:0;margin-top:483.6pt;width:379.3pt;height:197.5pt;z-index:2516961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" fillcolor="#bfbfbf [2412]" stroked="f">
                <v:textbox>
                  <w:txbxContent>
                    <w:p w14:paraId="204CE2B7"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40A2560E"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x="page" anchory="page"/>
              </v:rect>
            </w:pict>
          </mc:Fallback>
        </mc:AlternateContent>
      </w:r>
    </w:p>
    <w:p w14:paraId="57540C88" w14:textId="77777777" w:rsidR="00552354" w:rsidRDefault="00552354">
      <w:pPr>
        <w:spacing w:line="240" w:lineRule="auto"/>
        <w:jc w:val="left"/>
        <w:rPr>
          <w:szCs w:val="18"/>
          <w:lang w:val="de-CH"/>
        </w:rPr>
      </w:pPr>
    </w:p>
    <w:p w14:paraId="4E71ADE0" w14:textId="1E288009"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3E076076" w:rsidR="00552354" w:rsidRDefault="00552354">
      <w:pPr>
        <w:spacing w:line="240" w:lineRule="auto"/>
        <w:jc w:val="left"/>
        <w:rPr>
          <w:szCs w:val="18"/>
          <w:lang w:val="de-CH"/>
        </w:rPr>
      </w:pPr>
    </w:p>
    <w:p w14:paraId="1D820525" w14:textId="639388F7" w:rsidR="00552354" w:rsidRDefault="00552354">
      <w:pPr>
        <w:spacing w:line="240" w:lineRule="auto"/>
        <w:jc w:val="left"/>
        <w:rPr>
          <w:szCs w:val="18"/>
          <w:lang w:val="de-CH"/>
        </w:rPr>
      </w:pPr>
    </w:p>
    <w:p w14:paraId="200C1384" w14:textId="30FB22D2"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1F653C62" w:rsidR="00552354" w:rsidRDefault="00552354">
      <w:pPr>
        <w:spacing w:line="240" w:lineRule="auto"/>
        <w:jc w:val="left"/>
        <w:rPr>
          <w:szCs w:val="18"/>
          <w:lang w:val="de-CH"/>
        </w:rPr>
      </w:pPr>
    </w:p>
    <w:p w14:paraId="741DD112" w14:textId="3E3ED376" w:rsidR="00552354" w:rsidRDefault="00552354">
      <w:pPr>
        <w:spacing w:line="240" w:lineRule="auto"/>
        <w:jc w:val="left"/>
        <w:rPr>
          <w:szCs w:val="18"/>
          <w:lang w:val="de-CH"/>
        </w:rPr>
      </w:pPr>
    </w:p>
    <w:p w14:paraId="36EA8D9C" w14:textId="63182561" w:rsidR="00552354" w:rsidRDefault="00552354">
      <w:pPr>
        <w:spacing w:line="240" w:lineRule="auto"/>
        <w:jc w:val="left"/>
        <w:rPr>
          <w:szCs w:val="18"/>
          <w:lang w:val="de-CH"/>
        </w:rPr>
      </w:pPr>
    </w:p>
    <w:p w14:paraId="5F476D11" w14:textId="72DF5482"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7F059F53" w14:textId="39544F5B" w:rsidR="00552354" w:rsidRDefault="00552354">
      <w:pPr>
        <w:spacing w:line="240" w:lineRule="auto"/>
        <w:jc w:val="left"/>
        <w:rPr>
          <w:szCs w:val="18"/>
          <w:lang w:val="de-CH"/>
        </w:rPr>
      </w:pPr>
    </w:p>
    <w:p w14:paraId="15BE32C2" w14:textId="46DB4F77" w:rsidR="00552354" w:rsidRDefault="00552354">
      <w:pPr>
        <w:spacing w:line="240" w:lineRule="auto"/>
        <w:jc w:val="left"/>
        <w:rPr>
          <w:szCs w:val="18"/>
          <w:lang w:val="de-CH"/>
        </w:rPr>
      </w:pPr>
    </w:p>
    <w:p w14:paraId="63AAFA34" w14:textId="14B356B3" w:rsidR="007E6F3E" w:rsidRDefault="007E6F3E">
      <w:pPr>
        <w:spacing w:line="240" w:lineRule="auto"/>
        <w:jc w:val="left"/>
        <w:rPr>
          <w:szCs w:val="18"/>
          <w:lang w:val="de-CH"/>
        </w:rPr>
      </w:pPr>
    </w:p>
    <w:p w14:paraId="3CADFCD7" w14:textId="1A9C826C" w:rsidR="00552354" w:rsidRDefault="00552354">
      <w:pPr>
        <w:spacing w:line="240" w:lineRule="auto"/>
        <w:jc w:val="left"/>
        <w:rPr>
          <w:szCs w:val="18"/>
          <w:lang w:val="de-CH"/>
        </w:rPr>
      </w:pPr>
    </w:p>
    <w:p w14:paraId="79C99F11" w14:textId="7BEACFC4" w:rsidR="00552354" w:rsidRDefault="00552354">
      <w:pPr>
        <w:spacing w:line="240" w:lineRule="auto"/>
        <w:jc w:val="left"/>
        <w:rPr>
          <w:szCs w:val="18"/>
          <w:lang w:val="de-CH"/>
        </w:rPr>
      </w:pPr>
    </w:p>
    <w:p w14:paraId="7273F43C" w14:textId="60B5E6DD" w:rsidR="00D24A55" w:rsidRDefault="00B2665C">
      <w:pPr>
        <w:spacing w:line="240" w:lineRule="auto"/>
        <w:jc w:val="left"/>
        <w:rPr>
          <w:szCs w:val="18"/>
          <w:lang w:val="de-CH"/>
        </w:rPr>
        <w:sectPr w:rsidR="00D24A55" w:rsidSect="00FF6072">
          <w:pgSz w:w="11906" w:h="16838" w:code="9"/>
          <w:pgMar w:top="426" w:right="849" w:bottom="993" w:left="993" w:header="284" w:footer="567" w:gutter="0"/>
          <w:cols w:space="708"/>
          <w:titlePg/>
          <w:docGrid w:linePitch="360"/>
        </w:sectPr>
      </w:pPr>
      <w:r>
        <w:rPr>
          <w:noProof/>
          <w:szCs w:val="18"/>
          <w:lang w:val="en-US"/>
        </w:rPr>
        <mc:AlternateContent>
          <mc:Choice Requires="wps">
            <w:drawing>
              <wp:anchor distT="0" distB="0" distL="114300" distR="114300" simplePos="0" relativeHeight="251695104" behindDoc="0" locked="0" layoutInCell="1" allowOverlap="1" wp14:anchorId="6E75FAD5" wp14:editId="6023C37B">
                <wp:simplePos x="0" y="0"/>
                <wp:positionH relativeFrom="margin">
                  <wp:align>center</wp:align>
                </wp:positionH>
                <wp:positionV relativeFrom="paragraph">
                  <wp:posOffset>6540</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23B843C" w14:textId="77777777" w:rsidR="00B2665C" w:rsidRPr="0027595C" w:rsidRDefault="00B2665C" w:rsidP="00B2665C">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5FAD5" id="Rechteck 8" o:spid="_x0000_s1028" style="position:absolute;margin-left:0;margin-top:.5pt;width:205.5pt;height:57.1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" fillcolor="#bfbfbf [2412]" stroked="f">
                <v:textbox>
                  <w:txbxContent>
                    <w:p w14:paraId="623B843C" w14:textId="77777777" w:rsidR="00B2665C" w:rsidRPr="0027595C" w:rsidRDefault="00B2665C" w:rsidP="00B2665C">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anchorx="margin"/>
              </v:rect>
            </w:pict>
          </mc:Fallback>
        </mc:AlternateContent>
      </w:r>
    </w:p>
    <w:p w14:paraId="69411250" w14:textId="7CD92F54" w:rsidR="00EF4426" w:rsidRDefault="00EF4426">
      <w:pPr>
        <w:spacing w:line="240" w:lineRule="auto"/>
        <w:jc w:val="left"/>
        <w:rPr>
          <w:szCs w:val="18"/>
          <w:lang w:val="de-CH"/>
        </w:rPr>
      </w:pPr>
    </w:p>
    <w:p w14:paraId="0C11F4F0" w14:textId="6E231153" w:rsidR="009B32F3" w:rsidRDefault="009B32F3" w:rsidP="009B32F3">
      <w:pPr>
        <w:shd w:val="clear" w:color="auto" w:fill="E5DFEC" w:themeFill="accent4" w:themeFillTint="33"/>
        <w:spacing w:line="240" w:lineRule="auto"/>
        <w:jc w:val="left"/>
        <w:rPr>
          <w:szCs w:val="18"/>
          <w:lang w:val="de-CH"/>
        </w:rPr>
      </w:pPr>
      <w:r>
        <w:rPr>
          <w:szCs w:val="18"/>
          <w:lang w:val="de-CH"/>
        </w:rPr>
        <w:t>Optional: Anmerkung zum Urheberrecht:</w:t>
      </w:r>
    </w:p>
    <w:p w14:paraId="2F953F5D" w14:textId="586AC0BE" w:rsidR="009B32F3" w:rsidRDefault="009B32F3" w:rsidP="009B32F3">
      <w:pPr>
        <w:shd w:val="clear" w:color="auto" w:fill="E5DFEC" w:themeFill="accent4" w:themeFillTint="33"/>
        <w:spacing w:before="60" w:after="60"/>
        <w:rPr>
          <w:snapToGrid w:val="0"/>
          <w:lang w:val="de-CH"/>
        </w:rPr>
      </w:pPr>
    </w:p>
    <w:p w14:paraId="12711138" w14:textId="5F71882C" w:rsidR="009B32F3" w:rsidRDefault="009B32F3" w:rsidP="009B32F3">
      <w:pPr>
        <w:shd w:val="clear" w:color="auto" w:fill="E5DFEC" w:themeFill="accent4" w:themeFillTint="33"/>
        <w:spacing w:before="60" w:after="60"/>
        <w:rPr>
          <w:snapToGrid w:val="0"/>
          <w:lang w:val="de-CH"/>
        </w:rPr>
      </w:pPr>
      <w:r>
        <w:rPr>
          <w:snapToGrid w:val="0"/>
          <w:lang w:val="de-CH"/>
        </w:rPr>
        <w:t>Beispiel:</w:t>
      </w:r>
    </w:p>
    <w:p w14:paraId="3284D992" w14:textId="0EFA3378" w:rsidR="009B32F3" w:rsidRPr="006E3C27" w:rsidRDefault="009B32F3" w:rsidP="009B32F3">
      <w:pPr>
        <w:shd w:val="clear" w:color="auto" w:fill="E5DFEC" w:themeFill="accent4" w:themeFillTint="33"/>
        <w:spacing w:before="60" w:after="60"/>
        <w:rPr>
          <w:snapToGrid w:val="0"/>
          <w:lang w:val="de-CH"/>
        </w:rPr>
      </w:pPr>
      <w:r w:rsidRPr="00C31B8D">
        <w:rPr>
          <w:snapToGrid w:val="0"/>
          <w:lang w:val="de-CH"/>
        </w:rPr>
        <w:t>Das Werk ist urheberrechtlich</w:t>
      </w:r>
      <w:r w:rsidRPr="00525B89">
        <w:rPr>
          <w:snapToGrid w:val="0"/>
          <w:lang w:val="de-CH"/>
        </w:rPr>
        <w:t xml:space="preserve"> geschützt. Die dadurch begründeten Rechte, insbesondere die der Übersetzung, des Nachdrucks, der Entnahme von Abbildungen, der Funksendung, der Wiedergabe auf photomechanischem oder ähnlichem Wege und der Speicherung in Datenverarbeitungsanlagen bleiben, </w:t>
      </w:r>
      <w:r w:rsidRPr="006E3C27">
        <w:rPr>
          <w:snapToGrid w:val="0"/>
          <w:lang w:val="de-CH"/>
        </w:rPr>
        <w:t>auch bei nur auszugsweiser Verwertung, vorbehalten.</w:t>
      </w:r>
      <w:r w:rsidRPr="009B32F3">
        <w:rPr>
          <w:noProof/>
          <w:lang w:val="de-AT"/>
        </w:rPr>
        <w:t xml:space="preserve"> </w:t>
      </w:r>
    </w:p>
    <w:p w14:paraId="2D9B82C4" w14:textId="77777777" w:rsidR="009B32F3" w:rsidRPr="00414536" w:rsidRDefault="009B32F3" w:rsidP="009B32F3">
      <w:pPr>
        <w:shd w:val="clear" w:color="auto" w:fill="E5DFEC" w:themeFill="accent4" w:themeFillTint="33"/>
        <w:spacing w:before="60" w:after="60"/>
        <w:rPr>
          <w:snapToGrid w:val="0"/>
          <w:lang w:val="de-CH"/>
        </w:rPr>
      </w:pPr>
      <w:r w:rsidRPr="00414536">
        <w:rPr>
          <w:snapToGrid w:val="0"/>
          <w:lang w:val="de-CH"/>
        </w:rPr>
        <w:t>Alle in diesem Dokument enthaltenen Angaben, Daten, Ergebnisse usw. wurden von den Autoren nach bestem Wissen erstellt. Dennoch sind inhaltliche Fehler nicht völlig auszuschließen. Daher übernehmen Herausgeber und Autoren keinerlei Verantwortung und Haftung für etwaige inhaltliche Unrichtigkeiten.</w:t>
      </w:r>
    </w:p>
    <w:p w14:paraId="23E6FF83" w14:textId="77777777" w:rsidR="009B32F3" w:rsidRPr="00414536" w:rsidRDefault="009B32F3" w:rsidP="009B32F3">
      <w:pPr>
        <w:shd w:val="clear" w:color="auto" w:fill="E5DFEC" w:themeFill="accent4" w:themeFillTint="33"/>
        <w:spacing w:before="60" w:after="60"/>
        <w:rPr>
          <w:snapToGrid w:val="0"/>
          <w:lang w:val="de-CH"/>
        </w:rPr>
      </w:pPr>
    </w:p>
    <w:p w14:paraId="6FE512D0" w14:textId="77777777" w:rsidR="009B32F3" w:rsidRPr="00414536" w:rsidRDefault="009B32F3" w:rsidP="009B32F3">
      <w:pPr>
        <w:shd w:val="clear" w:color="auto" w:fill="E5DFEC" w:themeFill="accent4" w:themeFillTint="33"/>
        <w:spacing w:before="60" w:after="60"/>
        <w:rPr>
          <w:snapToGrid w:val="0"/>
          <w:lang w:val="de-CH"/>
        </w:rPr>
      </w:pPr>
    </w:p>
    <w:p w14:paraId="311DB891" w14:textId="2E36058A" w:rsidR="009B32F3" w:rsidRDefault="009B32F3" w:rsidP="009B32F3">
      <w:pPr>
        <w:shd w:val="clear" w:color="auto" w:fill="E5DFEC" w:themeFill="accent4" w:themeFillTint="33"/>
        <w:rPr>
          <w:lang w:val="de-CH"/>
        </w:rPr>
      </w:pPr>
      <w:r w:rsidRPr="00414536">
        <w:rPr>
          <w:lang w:val="de-CH"/>
        </w:rPr>
        <w:t>© 20</w:t>
      </w:r>
      <w:r>
        <w:rPr>
          <w:lang w:val="de-CH"/>
        </w:rPr>
        <w:t>xx</w:t>
      </w:r>
      <w:r w:rsidRPr="00414536">
        <w:rPr>
          <w:lang w:val="de-CH"/>
        </w:rPr>
        <w:t xml:space="preserve"> </w:t>
      </w:r>
      <w:r>
        <w:rPr>
          <w:lang w:val="de-CH"/>
        </w:rPr>
        <w:t>Name und Bezeichnung des Urhebers/der Urheber</w:t>
      </w:r>
    </w:p>
    <w:p w14:paraId="2E0C9A80" w14:textId="77777777" w:rsidR="009B32F3" w:rsidRDefault="009B32F3" w:rsidP="009B32F3">
      <w:pPr>
        <w:rPr>
          <w:lang w:val="de-CH"/>
        </w:rPr>
      </w:pPr>
    </w:p>
    <w:p w14:paraId="73B89B2B" w14:textId="77777777" w:rsidR="009B32F3" w:rsidRDefault="009B32F3">
      <w:pPr>
        <w:spacing w:line="240" w:lineRule="auto"/>
        <w:jc w:val="left"/>
        <w:rPr>
          <w:lang w:val="de-CH"/>
        </w:rPr>
      </w:pPr>
      <w:r>
        <w:rPr>
          <w:lang w:val="de-CH"/>
        </w:rPr>
        <w:br w:type="page"/>
      </w:r>
    </w:p>
    <w:p w14:paraId="420FA7AE" w14:textId="7685C479" w:rsidR="009B32F3" w:rsidRPr="00243BE3" w:rsidRDefault="00243BE3" w:rsidP="00243BE3">
      <w:pPr>
        <w:shd w:val="clear" w:color="auto" w:fill="C6D9F1" w:themeFill="text2" w:themeFillTint="33"/>
        <w:rPr>
          <w:b/>
          <w:color w:val="244061" w:themeColor="accent1" w:themeShade="80"/>
          <w:sz w:val="24"/>
        </w:rPr>
      </w:pPr>
      <w:r w:rsidRPr="00243BE3">
        <w:rPr>
          <w:b/>
          <w:color w:val="244061" w:themeColor="accent1" w:themeShade="80"/>
          <w:sz w:val="24"/>
        </w:rPr>
        <w:lastRenderedPageBreak/>
        <w:t xml:space="preserve">Inhaltsverzeichnis des </w:t>
      </w:r>
      <w:r w:rsidR="00FF6072">
        <w:rPr>
          <w:b/>
          <w:color w:val="244061" w:themeColor="accent1" w:themeShade="80"/>
          <w:sz w:val="24"/>
        </w:rPr>
        <w:t>Projekt</w:t>
      </w:r>
      <w:r w:rsidRPr="00243BE3">
        <w:rPr>
          <w:b/>
          <w:color w:val="244061" w:themeColor="accent1" w:themeShade="80"/>
          <w:sz w:val="24"/>
        </w:rPr>
        <w:t>berichts</w:t>
      </w:r>
    </w:p>
    <w:p w14:paraId="0E7E388D" w14:textId="1803EF77" w:rsidR="00FF1EC3" w:rsidRDefault="00243BE3">
      <w:pPr>
        <w:pStyle w:val="Verzeichnis1"/>
        <w:tabs>
          <w:tab w:val="right" w:leader="dot" w:pos="10054"/>
        </w:tabs>
        <w:rPr>
          <w:rFonts w:eastAsiaTheme="minorEastAsia" w:cstheme="minorBidi"/>
          <w:noProof/>
          <w:sz w:val="22"/>
          <w:lang w:val="de-AT" w:eastAsia="de-AT"/>
        </w:rPr>
      </w:pPr>
      <w:r w:rsidRPr="00243BE3">
        <w:rPr>
          <w:color w:val="0F243E"/>
          <w:sz w:val="16"/>
          <w:lang w:val="de-CH"/>
        </w:rPr>
        <w:fldChar w:fldCharType="begin"/>
      </w:r>
      <w:r w:rsidRPr="00243BE3">
        <w:rPr>
          <w:color w:val="0F243E"/>
          <w:sz w:val="16"/>
          <w:lang w:val="de-CH"/>
        </w:rPr>
        <w:instrText xml:space="preserve"> TOC \o "1-2" \h \z \u </w:instrText>
      </w:r>
      <w:r w:rsidRPr="00243BE3">
        <w:rPr>
          <w:color w:val="0F243E"/>
          <w:sz w:val="16"/>
          <w:lang w:val="de-CH"/>
        </w:rPr>
        <w:fldChar w:fldCharType="separate"/>
      </w:r>
      <w:hyperlink w:anchor="_Toc73106314" w:history="1">
        <w:r w:rsidR="00FF1EC3" w:rsidRPr="00F11566">
          <w:rPr>
            <w:rStyle w:val="Hyperlink"/>
            <w:noProof/>
            <w:lang w:val="de-CH"/>
          </w:rPr>
          <w:t>Geltungsbereich</w:t>
        </w:r>
        <w:r w:rsidR="00FF1EC3">
          <w:rPr>
            <w:noProof/>
            <w:webHidden/>
          </w:rPr>
          <w:tab/>
        </w:r>
        <w:r w:rsidR="00FF1EC3">
          <w:rPr>
            <w:noProof/>
            <w:webHidden/>
          </w:rPr>
          <w:fldChar w:fldCharType="begin"/>
        </w:r>
        <w:r w:rsidR="00FF1EC3">
          <w:rPr>
            <w:noProof/>
            <w:webHidden/>
          </w:rPr>
          <w:instrText xml:space="preserve"> PAGEREF _Toc73106314 \h </w:instrText>
        </w:r>
        <w:r w:rsidR="00FF1EC3">
          <w:rPr>
            <w:noProof/>
            <w:webHidden/>
          </w:rPr>
        </w:r>
        <w:r w:rsidR="00FF1EC3">
          <w:rPr>
            <w:noProof/>
            <w:webHidden/>
          </w:rPr>
          <w:fldChar w:fldCharType="separate"/>
        </w:r>
        <w:r w:rsidR="00E3210F">
          <w:rPr>
            <w:noProof/>
            <w:webHidden/>
          </w:rPr>
          <w:t>5</w:t>
        </w:r>
        <w:r w:rsidR="00FF1EC3">
          <w:rPr>
            <w:noProof/>
            <w:webHidden/>
          </w:rPr>
          <w:fldChar w:fldCharType="end"/>
        </w:r>
      </w:hyperlink>
    </w:p>
    <w:p w14:paraId="1B4C26DB" w14:textId="11BC77A2" w:rsidR="00FF1EC3" w:rsidRDefault="00000000">
      <w:pPr>
        <w:pStyle w:val="Verzeichnis1"/>
        <w:tabs>
          <w:tab w:val="right" w:leader="dot" w:pos="10054"/>
        </w:tabs>
        <w:rPr>
          <w:rFonts w:eastAsiaTheme="minorEastAsia" w:cstheme="minorBidi"/>
          <w:noProof/>
          <w:sz w:val="22"/>
          <w:lang w:val="de-AT" w:eastAsia="de-AT"/>
        </w:rPr>
      </w:pPr>
      <w:hyperlink w:anchor="_Toc73106315" w:history="1">
        <w:r w:rsidR="00FF1EC3" w:rsidRPr="00F11566">
          <w:rPr>
            <w:rStyle w:val="Hyperlink"/>
            <w:noProof/>
          </w:rPr>
          <w:t>Vorgaben</w:t>
        </w:r>
        <w:r w:rsidR="00FF1EC3" w:rsidRPr="00F11566">
          <w:rPr>
            <w:rStyle w:val="Hyperlink"/>
            <w:noProof/>
            <w:lang w:val="de-CH"/>
          </w:rPr>
          <w:t xml:space="preserve"> für Darstellung Projektbericht</w:t>
        </w:r>
        <w:r w:rsidR="00FF1EC3">
          <w:rPr>
            <w:noProof/>
            <w:webHidden/>
          </w:rPr>
          <w:tab/>
        </w:r>
        <w:r w:rsidR="00FF1EC3">
          <w:rPr>
            <w:noProof/>
            <w:webHidden/>
          </w:rPr>
          <w:fldChar w:fldCharType="begin"/>
        </w:r>
        <w:r w:rsidR="00FF1EC3">
          <w:rPr>
            <w:noProof/>
            <w:webHidden/>
          </w:rPr>
          <w:instrText xml:space="preserve"> PAGEREF _Toc73106315 \h </w:instrText>
        </w:r>
        <w:r w:rsidR="00FF1EC3">
          <w:rPr>
            <w:noProof/>
            <w:webHidden/>
          </w:rPr>
        </w:r>
        <w:r w:rsidR="00FF1EC3">
          <w:rPr>
            <w:noProof/>
            <w:webHidden/>
          </w:rPr>
          <w:fldChar w:fldCharType="separate"/>
        </w:r>
        <w:r w:rsidR="00E3210F">
          <w:rPr>
            <w:noProof/>
            <w:webHidden/>
          </w:rPr>
          <w:t>5</w:t>
        </w:r>
        <w:r w:rsidR="00FF1EC3">
          <w:rPr>
            <w:noProof/>
            <w:webHidden/>
          </w:rPr>
          <w:fldChar w:fldCharType="end"/>
        </w:r>
      </w:hyperlink>
    </w:p>
    <w:p w14:paraId="537B6AC9" w14:textId="5266BBEC" w:rsidR="00FF1EC3" w:rsidRDefault="00000000">
      <w:pPr>
        <w:pStyle w:val="Verzeichnis1"/>
        <w:tabs>
          <w:tab w:val="right" w:leader="dot" w:pos="10054"/>
        </w:tabs>
        <w:rPr>
          <w:rFonts w:eastAsiaTheme="minorEastAsia" w:cstheme="minorBidi"/>
          <w:noProof/>
          <w:sz w:val="22"/>
          <w:lang w:val="de-AT" w:eastAsia="de-AT"/>
        </w:rPr>
      </w:pPr>
      <w:hyperlink w:anchor="_Toc73106316" w:history="1">
        <w:r w:rsidR="00FF1EC3" w:rsidRPr="00F11566">
          <w:rPr>
            <w:rStyle w:val="Hyperlink"/>
            <w:noProof/>
            <w:lang w:val="de-CH"/>
          </w:rPr>
          <w:t>Inhalt des Projektberichts</w:t>
        </w:r>
        <w:r w:rsidR="00FF1EC3">
          <w:rPr>
            <w:noProof/>
            <w:webHidden/>
          </w:rPr>
          <w:tab/>
        </w:r>
        <w:r w:rsidR="00FF1EC3">
          <w:rPr>
            <w:noProof/>
            <w:webHidden/>
          </w:rPr>
          <w:fldChar w:fldCharType="begin"/>
        </w:r>
        <w:r w:rsidR="00FF1EC3">
          <w:rPr>
            <w:noProof/>
            <w:webHidden/>
          </w:rPr>
          <w:instrText xml:space="preserve"> PAGEREF _Toc73106316 \h </w:instrText>
        </w:r>
        <w:r w:rsidR="00FF1EC3">
          <w:rPr>
            <w:noProof/>
            <w:webHidden/>
          </w:rPr>
        </w:r>
        <w:r w:rsidR="00FF1EC3">
          <w:rPr>
            <w:noProof/>
            <w:webHidden/>
          </w:rPr>
          <w:fldChar w:fldCharType="separate"/>
        </w:r>
        <w:r w:rsidR="00E3210F">
          <w:rPr>
            <w:noProof/>
            <w:webHidden/>
          </w:rPr>
          <w:t>6</w:t>
        </w:r>
        <w:r w:rsidR="00FF1EC3">
          <w:rPr>
            <w:noProof/>
            <w:webHidden/>
          </w:rPr>
          <w:fldChar w:fldCharType="end"/>
        </w:r>
      </w:hyperlink>
    </w:p>
    <w:p w14:paraId="40BC88F2" w14:textId="35C78D36"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17" w:history="1">
        <w:r w:rsidR="00FF1EC3" w:rsidRPr="00F11566">
          <w:rPr>
            <w:rStyle w:val="Hyperlink"/>
            <w:noProof/>
            <w:lang w:val="de-CH"/>
          </w:rPr>
          <w:t>1</w:t>
        </w:r>
        <w:r w:rsidR="00FF1EC3">
          <w:rPr>
            <w:rFonts w:eastAsiaTheme="minorEastAsia" w:cstheme="minorBidi"/>
            <w:noProof/>
            <w:sz w:val="22"/>
            <w:lang w:val="de-AT" w:eastAsia="de-AT"/>
          </w:rPr>
          <w:tab/>
        </w:r>
        <w:r w:rsidR="00FF1EC3" w:rsidRPr="00F11566">
          <w:rPr>
            <w:rStyle w:val="Hyperlink"/>
            <w:noProof/>
            <w:lang w:val="de-CH"/>
          </w:rPr>
          <w:t>Allgemeine Angaben</w:t>
        </w:r>
        <w:r w:rsidR="00FF1EC3">
          <w:rPr>
            <w:noProof/>
            <w:webHidden/>
          </w:rPr>
          <w:tab/>
        </w:r>
        <w:r w:rsidR="00FF1EC3">
          <w:rPr>
            <w:noProof/>
            <w:webHidden/>
          </w:rPr>
          <w:fldChar w:fldCharType="begin"/>
        </w:r>
        <w:r w:rsidR="00FF1EC3">
          <w:rPr>
            <w:noProof/>
            <w:webHidden/>
          </w:rPr>
          <w:instrText xml:space="preserve"> PAGEREF _Toc73106317 \h </w:instrText>
        </w:r>
        <w:r w:rsidR="00FF1EC3">
          <w:rPr>
            <w:noProof/>
            <w:webHidden/>
          </w:rPr>
        </w:r>
        <w:r w:rsidR="00FF1EC3">
          <w:rPr>
            <w:noProof/>
            <w:webHidden/>
          </w:rPr>
          <w:fldChar w:fldCharType="separate"/>
        </w:r>
        <w:r w:rsidR="00E3210F">
          <w:rPr>
            <w:noProof/>
            <w:webHidden/>
          </w:rPr>
          <w:t>11</w:t>
        </w:r>
        <w:r w:rsidR="00FF1EC3">
          <w:rPr>
            <w:noProof/>
            <w:webHidden/>
          </w:rPr>
          <w:fldChar w:fldCharType="end"/>
        </w:r>
      </w:hyperlink>
    </w:p>
    <w:p w14:paraId="1BDE8348" w14:textId="4A6C7D06"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18" w:history="1">
        <w:r w:rsidR="00FF1EC3" w:rsidRPr="00F11566">
          <w:rPr>
            <w:rStyle w:val="Hyperlink"/>
            <w:noProof/>
            <w:lang w:val="de-CH"/>
          </w:rPr>
          <w:t>2</w:t>
        </w:r>
        <w:r w:rsidR="00FF1EC3">
          <w:rPr>
            <w:rFonts w:eastAsiaTheme="minorEastAsia" w:cstheme="minorBidi"/>
            <w:noProof/>
            <w:sz w:val="22"/>
            <w:lang w:val="de-AT" w:eastAsia="de-AT"/>
          </w:rPr>
          <w:tab/>
        </w:r>
        <w:r w:rsidR="00FF1EC3" w:rsidRPr="00F11566">
          <w:rPr>
            <w:rStyle w:val="Hyperlink"/>
            <w:noProof/>
            <w:lang w:val="de-CH"/>
          </w:rPr>
          <w:t>Produkt</w:t>
        </w:r>
        <w:r w:rsidR="00FF1EC3">
          <w:rPr>
            <w:noProof/>
            <w:webHidden/>
          </w:rPr>
          <w:tab/>
        </w:r>
        <w:r w:rsidR="00FF1EC3">
          <w:rPr>
            <w:noProof/>
            <w:webHidden/>
          </w:rPr>
          <w:fldChar w:fldCharType="begin"/>
        </w:r>
        <w:r w:rsidR="00FF1EC3">
          <w:rPr>
            <w:noProof/>
            <w:webHidden/>
          </w:rPr>
          <w:instrText xml:space="preserve"> PAGEREF _Toc73106318 \h </w:instrText>
        </w:r>
        <w:r w:rsidR="00FF1EC3">
          <w:rPr>
            <w:noProof/>
            <w:webHidden/>
          </w:rPr>
        </w:r>
        <w:r w:rsidR="00FF1EC3">
          <w:rPr>
            <w:noProof/>
            <w:webHidden/>
          </w:rPr>
          <w:fldChar w:fldCharType="separate"/>
        </w:r>
        <w:r w:rsidR="00E3210F">
          <w:rPr>
            <w:noProof/>
            <w:webHidden/>
          </w:rPr>
          <w:t>13</w:t>
        </w:r>
        <w:r w:rsidR="00FF1EC3">
          <w:rPr>
            <w:noProof/>
            <w:webHidden/>
          </w:rPr>
          <w:fldChar w:fldCharType="end"/>
        </w:r>
      </w:hyperlink>
    </w:p>
    <w:p w14:paraId="425F330E" w14:textId="4595E462"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19" w:history="1">
        <w:r w:rsidR="00FF1EC3" w:rsidRPr="00F11566">
          <w:rPr>
            <w:rStyle w:val="Hyperlink"/>
            <w:noProof/>
            <w:lang w:bidi="de-DE"/>
          </w:rPr>
          <w:t>2.1</w:t>
        </w:r>
        <w:r w:rsidR="00FF1EC3">
          <w:rPr>
            <w:rFonts w:eastAsiaTheme="minorEastAsia" w:cstheme="minorBidi"/>
            <w:noProof/>
            <w:sz w:val="22"/>
            <w:lang w:val="de-AT" w:eastAsia="de-AT"/>
          </w:rPr>
          <w:tab/>
        </w:r>
        <w:r w:rsidR="00FF1EC3" w:rsidRPr="00F11566">
          <w:rPr>
            <w:rStyle w:val="Hyperlink"/>
            <w:noProof/>
            <w:lang w:bidi="de-DE"/>
          </w:rPr>
          <w:t>Allgemeine Produktbeschreibung</w:t>
        </w:r>
        <w:r w:rsidR="00FF1EC3">
          <w:rPr>
            <w:noProof/>
            <w:webHidden/>
          </w:rPr>
          <w:tab/>
        </w:r>
        <w:r w:rsidR="00FF1EC3">
          <w:rPr>
            <w:noProof/>
            <w:webHidden/>
          </w:rPr>
          <w:fldChar w:fldCharType="begin"/>
        </w:r>
        <w:r w:rsidR="00FF1EC3">
          <w:rPr>
            <w:noProof/>
            <w:webHidden/>
          </w:rPr>
          <w:instrText xml:space="preserve"> PAGEREF _Toc73106319 \h </w:instrText>
        </w:r>
        <w:r w:rsidR="00FF1EC3">
          <w:rPr>
            <w:noProof/>
            <w:webHidden/>
          </w:rPr>
        </w:r>
        <w:r w:rsidR="00FF1EC3">
          <w:rPr>
            <w:noProof/>
            <w:webHidden/>
          </w:rPr>
          <w:fldChar w:fldCharType="separate"/>
        </w:r>
        <w:r w:rsidR="00E3210F">
          <w:rPr>
            <w:noProof/>
            <w:webHidden/>
          </w:rPr>
          <w:t>13</w:t>
        </w:r>
        <w:r w:rsidR="00FF1EC3">
          <w:rPr>
            <w:noProof/>
            <w:webHidden/>
          </w:rPr>
          <w:fldChar w:fldCharType="end"/>
        </w:r>
      </w:hyperlink>
    </w:p>
    <w:p w14:paraId="59366804" w14:textId="722DCD15"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20" w:history="1">
        <w:r w:rsidR="00FF1EC3" w:rsidRPr="00F11566">
          <w:rPr>
            <w:rStyle w:val="Hyperlink"/>
            <w:noProof/>
            <w:lang w:bidi="de-DE"/>
          </w:rPr>
          <w:t>2.2</w:t>
        </w:r>
        <w:r w:rsidR="00FF1EC3">
          <w:rPr>
            <w:rFonts w:eastAsiaTheme="minorEastAsia" w:cstheme="minorBidi"/>
            <w:noProof/>
            <w:sz w:val="22"/>
            <w:lang w:val="de-AT" w:eastAsia="de-AT"/>
          </w:rPr>
          <w:tab/>
        </w:r>
        <w:r w:rsidR="00FF1EC3" w:rsidRPr="00F11566">
          <w:rPr>
            <w:rStyle w:val="Hyperlink"/>
            <w:noProof/>
            <w:lang w:bidi="de-DE"/>
          </w:rPr>
          <w:t>Anwendung</w:t>
        </w:r>
        <w:r w:rsidR="00FF1EC3">
          <w:rPr>
            <w:noProof/>
            <w:webHidden/>
          </w:rPr>
          <w:tab/>
        </w:r>
        <w:r w:rsidR="00FF1EC3">
          <w:rPr>
            <w:noProof/>
            <w:webHidden/>
          </w:rPr>
          <w:fldChar w:fldCharType="begin"/>
        </w:r>
        <w:r w:rsidR="00FF1EC3">
          <w:rPr>
            <w:noProof/>
            <w:webHidden/>
          </w:rPr>
          <w:instrText xml:space="preserve"> PAGEREF _Toc73106320 \h </w:instrText>
        </w:r>
        <w:r w:rsidR="00FF1EC3">
          <w:rPr>
            <w:noProof/>
            <w:webHidden/>
          </w:rPr>
        </w:r>
        <w:r w:rsidR="00FF1EC3">
          <w:rPr>
            <w:noProof/>
            <w:webHidden/>
          </w:rPr>
          <w:fldChar w:fldCharType="separate"/>
        </w:r>
        <w:r w:rsidR="00E3210F">
          <w:rPr>
            <w:noProof/>
            <w:webHidden/>
          </w:rPr>
          <w:t>13</w:t>
        </w:r>
        <w:r w:rsidR="00FF1EC3">
          <w:rPr>
            <w:noProof/>
            <w:webHidden/>
          </w:rPr>
          <w:fldChar w:fldCharType="end"/>
        </w:r>
      </w:hyperlink>
    </w:p>
    <w:p w14:paraId="174149AE" w14:textId="3D95319C"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21" w:history="1">
        <w:r w:rsidR="00FF1EC3" w:rsidRPr="00F11566">
          <w:rPr>
            <w:rStyle w:val="Hyperlink"/>
            <w:noProof/>
            <w:lang w:bidi="de-DE"/>
          </w:rPr>
          <w:t>2.3</w:t>
        </w:r>
        <w:r w:rsidR="00FF1EC3">
          <w:rPr>
            <w:rFonts w:eastAsiaTheme="minorEastAsia" w:cstheme="minorBidi"/>
            <w:noProof/>
            <w:sz w:val="22"/>
            <w:lang w:val="de-AT" w:eastAsia="de-AT"/>
          </w:rPr>
          <w:tab/>
        </w:r>
        <w:r w:rsidR="00FF1EC3" w:rsidRPr="00F11566">
          <w:rPr>
            <w:rStyle w:val="Hyperlink"/>
            <w:noProof/>
            <w:lang w:bidi="de-DE"/>
          </w:rPr>
          <w:t>Produktrelevanten Normen, Regelwerke und Vorschriften</w:t>
        </w:r>
        <w:r w:rsidR="00FF1EC3">
          <w:rPr>
            <w:noProof/>
            <w:webHidden/>
          </w:rPr>
          <w:tab/>
        </w:r>
        <w:r w:rsidR="00FF1EC3">
          <w:rPr>
            <w:noProof/>
            <w:webHidden/>
          </w:rPr>
          <w:fldChar w:fldCharType="begin"/>
        </w:r>
        <w:r w:rsidR="00FF1EC3">
          <w:rPr>
            <w:noProof/>
            <w:webHidden/>
          </w:rPr>
          <w:instrText xml:space="preserve"> PAGEREF _Toc73106321 \h </w:instrText>
        </w:r>
        <w:r w:rsidR="00FF1EC3">
          <w:rPr>
            <w:noProof/>
            <w:webHidden/>
          </w:rPr>
        </w:r>
        <w:r w:rsidR="00FF1EC3">
          <w:rPr>
            <w:noProof/>
            <w:webHidden/>
          </w:rPr>
          <w:fldChar w:fldCharType="separate"/>
        </w:r>
        <w:r w:rsidR="00E3210F">
          <w:rPr>
            <w:noProof/>
            <w:webHidden/>
          </w:rPr>
          <w:t>13</w:t>
        </w:r>
        <w:r w:rsidR="00FF1EC3">
          <w:rPr>
            <w:noProof/>
            <w:webHidden/>
          </w:rPr>
          <w:fldChar w:fldCharType="end"/>
        </w:r>
      </w:hyperlink>
    </w:p>
    <w:p w14:paraId="3EB46516" w14:textId="675E10F0"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22" w:history="1">
        <w:r w:rsidR="00FF1EC3" w:rsidRPr="00F11566">
          <w:rPr>
            <w:rStyle w:val="Hyperlink"/>
            <w:noProof/>
            <w:lang w:bidi="de-DE"/>
          </w:rPr>
          <w:t>2.4</w:t>
        </w:r>
        <w:r w:rsidR="00FF1EC3">
          <w:rPr>
            <w:rFonts w:eastAsiaTheme="minorEastAsia" w:cstheme="minorBidi"/>
            <w:noProof/>
            <w:sz w:val="22"/>
            <w:lang w:val="de-AT" w:eastAsia="de-AT"/>
          </w:rPr>
          <w:tab/>
        </w:r>
        <w:r w:rsidR="00FF1EC3" w:rsidRPr="00F11566">
          <w:rPr>
            <w:rStyle w:val="Hyperlink"/>
            <w:noProof/>
            <w:lang w:bidi="de-DE"/>
          </w:rPr>
          <w:t>Technische Daten</w:t>
        </w:r>
        <w:r w:rsidR="00FF1EC3">
          <w:rPr>
            <w:noProof/>
            <w:webHidden/>
          </w:rPr>
          <w:tab/>
        </w:r>
        <w:r w:rsidR="00FF1EC3">
          <w:rPr>
            <w:noProof/>
            <w:webHidden/>
          </w:rPr>
          <w:fldChar w:fldCharType="begin"/>
        </w:r>
        <w:r w:rsidR="00FF1EC3">
          <w:rPr>
            <w:noProof/>
            <w:webHidden/>
          </w:rPr>
          <w:instrText xml:space="preserve"> PAGEREF _Toc73106322 \h </w:instrText>
        </w:r>
        <w:r w:rsidR="00FF1EC3">
          <w:rPr>
            <w:noProof/>
            <w:webHidden/>
          </w:rPr>
        </w:r>
        <w:r w:rsidR="00FF1EC3">
          <w:rPr>
            <w:noProof/>
            <w:webHidden/>
          </w:rPr>
          <w:fldChar w:fldCharType="separate"/>
        </w:r>
        <w:r w:rsidR="00E3210F">
          <w:rPr>
            <w:noProof/>
            <w:webHidden/>
          </w:rPr>
          <w:t>13</w:t>
        </w:r>
        <w:r w:rsidR="00FF1EC3">
          <w:rPr>
            <w:noProof/>
            <w:webHidden/>
          </w:rPr>
          <w:fldChar w:fldCharType="end"/>
        </w:r>
      </w:hyperlink>
    </w:p>
    <w:p w14:paraId="2996E4C5" w14:textId="4AC9FE0B"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23" w:history="1">
        <w:r w:rsidR="00FF1EC3" w:rsidRPr="00F11566">
          <w:rPr>
            <w:rStyle w:val="Hyperlink"/>
            <w:noProof/>
            <w:lang w:bidi="de-DE"/>
          </w:rPr>
          <w:t>2.5</w:t>
        </w:r>
        <w:r w:rsidR="00FF1EC3">
          <w:rPr>
            <w:rFonts w:eastAsiaTheme="minorEastAsia" w:cstheme="minorBidi"/>
            <w:noProof/>
            <w:sz w:val="22"/>
            <w:lang w:val="de-AT" w:eastAsia="de-AT"/>
          </w:rPr>
          <w:tab/>
        </w:r>
        <w:r w:rsidR="00FF1EC3" w:rsidRPr="00F11566">
          <w:rPr>
            <w:rStyle w:val="Hyperlink"/>
            <w:noProof/>
            <w:lang w:bidi="de-DE"/>
          </w:rPr>
          <w:t>Grundstoffe / Hilfsstoffe</w:t>
        </w:r>
        <w:r w:rsidR="00FF1EC3">
          <w:rPr>
            <w:noProof/>
            <w:webHidden/>
          </w:rPr>
          <w:tab/>
        </w:r>
        <w:r w:rsidR="00FF1EC3">
          <w:rPr>
            <w:noProof/>
            <w:webHidden/>
          </w:rPr>
          <w:fldChar w:fldCharType="begin"/>
        </w:r>
        <w:r w:rsidR="00FF1EC3">
          <w:rPr>
            <w:noProof/>
            <w:webHidden/>
          </w:rPr>
          <w:instrText xml:space="preserve"> PAGEREF _Toc73106323 \h </w:instrText>
        </w:r>
        <w:r w:rsidR="00FF1EC3">
          <w:rPr>
            <w:noProof/>
            <w:webHidden/>
          </w:rPr>
        </w:r>
        <w:r w:rsidR="00FF1EC3">
          <w:rPr>
            <w:noProof/>
            <w:webHidden/>
          </w:rPr>
          <w:fldChar w:fldCharType="separate"/>
        </w:r>
        <w:r w:rsidR="00E3210F">
          <w:rPr>
            <w:noProof/>
            <w:webHidden/>
          </w:rPr>
          <w:t>14</w:t>
        </w:r>
        <w:r w:rsidR="00FF1EC3">
          <w:rPr>
            <w:noProof/>
            <w:webHidden/>
          </w:rPr>
          <w:fldChar w:fldCharType="end"/>
        </w:r>
      </w:hyperlink>
    </w:p>
    <w:p w14:paraId="1CD32300" w14:textId="726F08A5"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24" w:history="1">
        <w:r w:rsidR="00FF1EC3" w:rsidRPr="00F11566">
          <w:rPr>
            <w:rStyle w:val="Hyperlink"/>
            <w:noProof/>
            <w:lang w:bidi="de-DE"/>
          </w:rPr>
          <w:t>2.6</w:t>
        </w:r>
        <w:r w:rsidR="00FF1EC3">
          <w:rPr>
            <w:rFonts w:eastAsiaTheme="minorEastAsia" w:cstheme="minorBidi"/>
            <w:noProof/>
            <w:sz w:val="22"/>
            <w:lang w:val="de-AT" w:eastAsia="de-AT"/>
          </w:rPr>
          <w:tab/>
        </w:r>
        <w:r w:rsidR="00FF1EC3" w:rsidRPr="00F11566">
          <w:rPr>
            <w:rStyle w:val="Hyperlink"/>
            <w:noProof/>
            <w:lang w:bidi="de-DE"/>
          </w:rPr>
          <w:t>Herstellung</w:t>
        </w:r>
        <w:r w:rsidR="00FF1EC3">
          <w:rPr>
            <w:noProof/>
            <w:webHidden/>
          </w:rPr>
          <w:tab/>
        </w:r>
        <w:r w:rsidR="00FF1EC3">
          <w:rPr>
            <w:noProof/>
            <w:webHidden/>
          </w:rPr>
          <w:fldChar w:fldCharType="begin"/>
        </w:r>
        <w:r w:rsidR="00FF1EC3">
          <w:rPr>
            <w:noProof/>
            <w:webHidden/>
          </w:rPr>
          <w:instrText xml:space="preserve"> PAGEREF _Toc73106324 \h </w:instrText>
        </w:r>
        <w:r w:rsidR="00FF1EC3">
          <w:rPr>
            <w:noProof/>
            <w:webHidden/>
          </w:rPr>
        </w:r>
        <w:r w:rsidR="00FF1EC3">
          <w:rPr>
            <w:noProof/>
            <w:webHidden/>
          </w:rPr>
          <w:fldChar w:fldCharType="separate"/>
        </w:r>
        <w:r w:rsidR="00E3210F">
          <w:rPr>
            <w:noProof/>
            <w:webHidden/>
          </w:rPr>
          <w:t>15</w:t>
        </w:r>
        <w:r w:rsidR="00FF1EC3">
          <w:rPr>
            <w:noProof/>
            <w:webHidden/>
          </w:rPr>
          <w:fldChar w:fldCharType="end"/>
        </w:r>
      </w:hyperlink>
    </w:p>
    <w:p w14:paraId="6AF26AC6" w14:textId="56F1CB3B"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25" w:history="1">
        <w:r w:rsidR="00FF1EC3" w:rsidRPr="00F11566">
          <w:rPr>
            <w:rStyle w:val="Hyperlink"/>
            <w:noProof/>
            <w:lang w:bidi="de-DE"/>
          </w:rPr>
          <w:t>2.7</w:t>
        </w:r>
        <w:r w:rsidR="00FF1EC3">
          <w:rPr>
            <w:rFonts w:eastAsiaTheme="minorEastAsia" w:cstheme="minorBidi"/>
            <w:noProof/>
            <w:sz w:val="22"/>
            <w:lang w:val="de-AT" w:eastAsia="de-AT"/>
          </w:rPr>
          <w:tab/>
        </w:r>
        <w:r w:rsidR="00FF1EC3" w:rsidRPr="00F11566">
          <w:rPr>
            <w:rStyle w:val="Hyperlink"/>
            <w:noProof/>
            <w:lang w:bidi="de-DE"/>
          </w:rPr>
          <w:t>Verpackung</w:t>
        </w:r>
        <w:r w:rsidR="00FF1EC3">
          <w:rPr>
            <w:noProof/>
            <w:webHidden/>
          </w:rPr>
          <w:tab/>
        </w:r>
        <w:r w:rsidR="00FF1EC3">
          <w:rPr>
            <w:noProof/>
            <w:webHidden/>
          </w:rPr>
          <w:fldChar w:fldCharType="begin"/>
        </w:r>
        <w:r w:rsidR="00FF1EC3">
          <w:rPr>
            <w:noProof/>
            <w:webHidden/>
          </w:rPr>
          <w:instrText xml:space="preserve"> PAGEREF _Toc73106325 \h </w:instrText>
        </w:r>
        <w:r w:rsidR="00FF1EC3">
          <w:rPr>
            <w:noProof/>
            <w:webHidden/>
          </w:rPr>
        </w:r>
        <w:r w:rsidR="00FF1EC3">
          <w:rPr>
            <w:noProof/>
            <w:webHidden/>
          </w:rPr>
          <w:fldChar w:fldCharType="separate"/>
        </w:r>
        <w:r w:rsidR="00E3210F">
          <w:rPr>
            <w:noProof/>
            <w:webHidden/>
          </w:rPr>
          <w:t>15</w:t>
        </w:r>
        <w:r w:rsidR="00FF1EC3">
          <w:rPr>
            <w:noProof/>
            <w:webHidden/>
          </w:rPr>
          <w:fldChar w:fldCharType="end"/>
        </w:r>
      </w:hyperlink>
    </w:p>
    <w:p w14:paraId="70F71B79" w14:textId="67910C9B"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26" w:history="1">
        <w:r w:rsidR="00FF1EC3" w:rsidRPr="00F11566">
          <w:rPr>
            <w:rStyle w:val="Hyperlink"/>
            <w:noProof/>
            <w:lang w:bidi="de-DE"/>
          </w:rPr>
          <w:t>2.8</w:t>
        </w:r>
        <w:r w:rsidR="00FF1EC3">
          <w:rPr>
            <w:rFonts w:eastAsiaTheme="minorEastAsia" w:cstheme="minorBidi"/>
            <w:noProof/>
            <w:sz w:val="22"/>
            <w:lang w:val="de-AT" w:eastAsia="de-AT"/>
          </w:rPr>
          <w:tab/>
        </w:r>
        <w:r w:rsidR="00FF1EC3" w:rsidRPr="00F11566">
          <w:rPr>
            <w:rStyle w:val="Hyperlink"/>
            <w:noProof/>
            <w:lang w:bidi="de-DE"/>
          </w:rPr>
          <w:t>Lieferzustand</w:t>
        </w:r>
        <w:r w:rsidR="00FF1EC3">
          <w:rPr>
            <w:noProof/>
            <w:webHidden/>
          </w:rPr>
          <w:tab/>
        </w:r>
        <w:r w:rsidR="00FF1EC3">
          <w:rPr>
            <w:noProof/>
            <w:webHidden/>
          </w:rPr>
          <w:fldChar w:fldCharType="begin"/>
        </w:r>
        <w:r w:rsidR="00FF1EC3">
          <w:rPr>
            <w:noProof/>
            <w:webHidden/>
          </w:rPr>
          <w:instrText xml:space="preserve"> PAGEREF _Toc73106326 \h </w:instrText>
        </w:r>
        <w:r w:rsidR="00FF1EC3">
          <w:rPr>
            <w:noProof/>
            <w:webHidden/>
          </w:rPr>
        </w:r>
        <w:r w:rsidR="00FF1EC3">
          <w:rPr>
            <w:noProof/>
            <w:webHidden/>
          </w:rPr>
          <w:fldChar w:fldCharType="separate"/>
        </w:r>
        <w:r w:rsidR="00E3210F">
          <w:rPr>
            <w:noProof/>
            <w:webHidden/>
          </w:rPr>
          <w:t>15</w:t>
        </w:r>
        <w:r w:rsidR="00FF1EC3">
          <w:rPr>
            <w:noProof/>
            <w:webHidden/>
          </w:rPr>
          <w:fldChar w:fldCharType="end"/>
        </w:r>
      </w:hyperlink>
    </w:p>
    <w:p w14:paraId="52E5E060" w14:textId="307EE9F7"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27" w:history="1">
        <w:r w:rsidR="00FF1EC3" w:rsidRPr="00F11566">
          <w:rPr>
            <w:rStyle w:val="Hyperlink"/>
            <w:noProof/>
            <w:lang w:bidi="de-DE"/>
          </w:rPr>
          <w:t>2.9</w:t>
        </w:r>
        <w:r w:rsidR="00FF1EC3">
          <w:rPr>
            <w:rFonts w:eastAsiaTheme="minorEastAsia" w:cstheme="minorBidi"/>
            <w:noProof/>
            <w:sz w:val="22"/>
            <w:lang w:val="de-AT" w:eastAsia="de-AT"/>
          </w:rPr>
          <w:tab/>
        </w:r>
        <w:r w:rsidR="00FF1EC3" w:rsidRPr="00F11566">
          <w:rPr>
            <w:rStyle w:val="Hyperlink"/>
            <w:noProof/>
            <w:lang w:bidi="de-DE"/>
          </w:rPr>
          <w:t>Transporte</w:t>
        </w:r>
        <w:r w:rsidR="00FF1EC3">
          <w:rPr>
            <w:noProof/>
            <w:webHidden/>
          </w:rPr>
          <w:tab/>
        </w:r>
        <w:r w:rsidR="00FF1EC3">
          <w:rPr>
            <w:noProof/>
            <w:webHidden/>
          </w:rPr>
          <w:fldChar w:fldCharType="begin"/>
        </w:r>
        <w:r w:rsidR="00FF1EC3">
          <w:rPr>
            <w:noProof/>
            <w:webHidden/>
          </w:rPr>
          <w:instrText xml:space="preserve"> PAGEREF _Toc73106327 \h </w:instrText>
        </w:r>
        <w:r w:rsidR="00FF1EC3">
          <w:rPr>
            <w:noProof/>
            <w:webHidden/>
          </w:rPr>
        </w:r>
        <w:r w:rsidR="00FF1EC3">
          <w:rPr>
            <w:noProof/>
            <w:webHidden/>
          </w:rPr>
          <w:fldChar w:fldCharType="separate"/>
        </w:r>
        <w:r w:rsidR="00E3210F">
          <w:rPr>
            <w:noProof/>
            <w:webHidden/>
          </w:rPr>
          <w:t>16</w:t>
        </w:r>
        <w:r w:rsidR="00FF1EC3">
          <w:rPr>
            <w:noProof/>
            <w:webHidden/>
          </w:rPr>
          <w:fldChar w:fldCharType="end"/>
        </w:r>
      </w:hyperlink>
    </w:p>
    <w:p w14:paraId="57DDA09C" w14:textId="7CE0AD6D"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328" w:history="1">
        <w:r w:rsidR="00FF1EC3" w:rsidRPr="00F11566">
          <w:rPr>
            <w:rStyle w:val="Hyperlink"/>
            <w:noProof/>
            <w:lang w:bidi="de-DE"/>
          </w:rPr>
          <w:t>2.10</w:t>
        </w:r>
        <w:r w:rsidR="00FF1EC3">
          <w:rPr>
            <w:rFonts w:eastAsiaTheme="minorEastAsia" w:cstheme="minorBidi"/>
            <w:noProof/>
            <w:sz w:val="22"/>
            <w:lang w:val="de-AT" w:eastAsia="de-AT"/>
          </w:rPr>
          <w:tab/>
        </w:r>
        <w:r w:rsidR="00FF1EC3" w:rsidRPr="00F11566">
          <w:rPr>
            <w:rStyle w:val="Hyperlink"/>
            <w:noProof/>
            <w:lang w:bidi="de-DE"/>
          </w:rPr>
          <w:t>Produktverarbeitung / Installation</w:t>
        </w:r>
        <w:r w:rsidR="00FF1EC3">
          <w:rPr>
            <w:noProof/>
            <w:webHidden/>
          </w:rPr>
          <w:tab/>
        </w:r>
        <w:r w:rsidR="00FF1EC3">
          <w:rPr>
            <w:noProof/>
            <w:webHidden/>
          </w:rPr>
          <w:fldChar w:fldCharType="begin"/>
        </w:r>
        <w:r w:rsidR="00FF1EC3">
          <w:rPr>
            <w:noProof/>
            <w:webHidden/>
          </w:rPr>
          <w:instrText xml:space="preserve"> PAGEREF _Toc73106328 \h </w:instrText>
        </w:r>
        <w:r w:rsidR="00FF1EC3">
          <w:rPr>
            <w:noProof/>
            <w:webHidden/>
          </w:rPr>
        </w:r>
        <w:r w:rsidR="00FF1EC3">
          <w:rPr>
            <w:noProof/>
            <w:webHidden/>
          </w:rPr>
          <w:fldChar w:fldCharType="separate"/>
        </w:r>
        <w:r w:rsidR="00E3210F">
          <w:rPr>
            <w:noProof/>
            <w:webHidden/>
          </w:rPr>
          <w:t>16</w:t>
        </w:r>
        <w:r w:rsidR="00FF1EC3">
          <w:rPr>
            <w:noProof/>
            <w:webHidden/>
          </w:rPr>
          <w:fldChar w:fldCharType="end"/>
        </w:r>
      </w:hyperlink>
    </w:p>
    <w:p w14:paraId="6C67636D" w14:textId="4F869527"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329" w:history="1">
        <w:r w:rsidR="00FF1EC3" w:rsidRPr="00F11566">
          <w:rPr>
            <w:rStyle w:val="Hyperlink"/>
            <w:noProof/>
            <w:lang w:bidi="de-DE"/>
          </w:rPr>
          <w:t>2.11</w:t>
        </w:r>
        <w:r w:rsidR="00FF1EC3">
          <w:rPr>
            <w:rFonts w:eastAsiaTheme="minorEastAsia" w:cstheme="minorBidi"/>
            <w:noProof/>
            <w:sz w:val="22"/>
            <w:lang w:val="de-AT" w:eastAsia="de-AT"/>
          </w:rPr>
          <w:tab/>
        </w:r>
        <w:r w:rsidR="00FF1EC3" w:rsidRPr="00F11566">
          <w:rPr>
            <w:rStyle w:val="Hyperlink"/>
            <w:noProof/>
            <w:lang w:bidi="de-DE"/>
          </w:rPr>
          <w:t>Nutzungsphase</w:t>
        </w:r>
        <w:r w:rsidR="00FF1EC3">
          <w:rPr>
            <w:noProof/>
            <w:webHidden/>
          </w:rPr>
          <w:tab/>
        </w:r>
        <w:r w:rsidR="00FF1EC3">
          <w:rPr>
            <w:noProof/>
            <w:webHidden/>
          </w:rPr>
          <w:fldChar w:fldCharType="begin"/>
        </w:r>
        <w:r w:rsidR="00FF1EC3">
          <w:rPr>
            <w:noProof/>
            <w:webHidden/>
          </w:rPr>
          <w:instrText xml:space="preserve"> PAGEREF _Toc73106329 \h </w:instrText>
        </w:r>
        <w:r w:rsidR="00FF1EC3">
          <w:rPr>
            <w:noProof/>
            <w:webHidden/>
          </w:rPr>
        </w:r>
        <w:r w:rsidR="00FF1EC3">
          <w:rPr>
            <w:noProof/>
            <w:webHidden/>
          </w:rPr>
          <w:fldChar w:fldCharType="separate"/>
        </w:r>
        <w:r w:rsidR="00E3210F">
          <w:rPr>
            <w:noProof/>
            <w:webHidden/>
          </w:rPr>
          <w:t>16</w:t>
        </w:r>
        <w:r w:rsidR="00FF1EC3">
          <w:rPr>
            <w:noProof/>
            <w:webHidden/>
          </w:rPr>
          <w:fldChar w:fldCharType="end"/>
        </w:r>
      </w:hyperlink>
    </w:p>
    <w:p w14:paraId="555E35DF" w14:textId="2E1DEED7"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330" w:history="1">
        <w:r w:rsidR="00FF1EC3" w:rsidRPr="00F11566">
          <w:rPr>
            <w:rStyle w:val="Hyperlink"/>
            <w:noProof/>
            <w:lang w:bidi="de-DE"/>
          </w:rPr>
          <w:t>2.12</w:t>
        </w:r>
        <w:r w:rsidR="00FF1EC3">
          <w:rPr>
            <w:rFonts w:eastAsiaTheme="minorEastAsia" w:cstheme="minorBidi"/>
            <w:noProof/>
            <w:sz w:val="22"/>
            <w:lang w:val="de-AT" w:eastAsia="de-AT"/>
          </w:rPr>
          <w:tab/>
        </w:r>
        <w:r w:rsidR="00FF1EC3" w:rsidRPr="00F11566">
          <w:rPr>
            <w:rStyle w:val="Hyperlink"/>
            <w:noProof/>
            <w:lang w:bidi="de-DE"/>
          </w:rPr>
          <w:t>Referenznutzungsdauer (RSL)</w:t>
        </w:r>
        <w:r w:rsidR="00FF1EC3">
          <w:rPr>
            <w:noProof/>
            <w:webHidden/>
          </w:rPr>
          <w:tab/>
        </w:r>
        <w:r w:rsidR="00FF1EC3">
          <w:rPr>
            <w:noProof/>
            <w:webHidden/>
          </w:rPr>
          <w:fldChar w:fldCharType="begin"/>
        </w:r>
        <w:r w:rsidR="00FF1EC3">
          <w:rPr>
            <w:noProof/>
            <w:webHidden/>
          </w:rPr>
          <w:instrText xml:space="preserve"> PAGEREF _Toc73106330 \h </w:instrText>
        </w:r>
        <w:r w:rsidR="00FF1EC3">
          <w:rPr>
            <w:noProof/>
            <w:webHidden/>
          </w:rPr>
        </w:r>
        <w:r w:rsidR="00FF1EC3">
          <w:rPr>
            <w:noProof/>
            <w:webHidden/>
          </w:rPr>
          <w:fldChar w:fldCharType="separate"/>
        </w:r>
        <w:r w:rsidR="00E3210F">
          <w:rPr>
            <w:noProof/>
            <w:webHidden/>
          </w:rPr>
          <w:t>16</w:t>
        </w:r>
        <w:r w:rsidR="00FF1EC3">
          <w:rPr>
            <w:noProof/>
            <w:webHidden/>
          </w:rPr>
          <w:fldChar w:fldCharType="end"/>
        </w:r>
      </w:hyperlink>
    </w:p>
    <w:p w14:paraId="1A458DCC" w14:textId="0A54EBB6"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331" w:history="1">
        <w:r w:rsidR="00FF1EC3" w:rsidRPr="00F11566">
          <w:rPr>
            <w:rStyle w:val="Hyperlink"/>
            <w:noProof/>
            <w:lang w:bidi="de-DE"/>
          </w:rPr>
          <w:t>2.13</w:t>
        </w:r>
        <w:r w:rsidR="00FF1EC3">
          <w:rPr>
            <w:rFonts w:eastAsiaTheme="minorEastAsia" w:cstheme="minorBidi"/>
            <w:noProof/>
            <w:sz w:val="22"/>
            <w:lang w:val="de-AT" w:eastAsia="de-AT"/>
          </w:rPr>
          <w:tab/>
        </w:r>
        <w:r w:rsidR="00FF1EC3" w:rsidRPr="00F11566">
          <w:rPr>
            <w:rStyle w:val="Hyperlink"/>
            <w:noProof/>
            <w:lang w:bidi="de-DE"/>
          </w:rPr>
          <w:t>Nachnutzungsphase</w:t>
        </w:r>
        <w:r w:rsidR="00FF1EC3">
          <w:rPr>
            <w:noProof/>
            <w:webHidden/>
          </w:rPr>
          <w:tab/>
        </w:r>
        <w:r w:rsidR="00FF1EC3">
          <w:rPr>
            <w:noProof/>
            <w:webHidden/>
          </w:rPr>
          <w:fldChar w:fldCharType="begin"/>
        </w:r>
        <w:r w:rsidR="00FF1EC3">
          <w:rPr>
            <w:noProof/>
            <w:webHidden/>
          </w:rPr>
          <w:instrText xml:space="preserve"> PAGEREF _Toc73106331 \h </w:instrText>
        </w:r>
        <w:r w:rsidR="00FF1EC3">
          <w:rPr>
            <w:noProof/>
            <w:webHidden/>
          </w:rPr>
        </w:r>
        <w:r w:rsidR="00FF1EC3">
          <w:rPr>
            <w:noProof/>
            <w:webHidden/>
          </w:rPr>
          <w:fldChar w:fldCharType="separate"/>
        </w:r>
        <w:r w:rsidR="00E3210F">
          <w:rPr>
            <w:noProof/>
            <w:webHidden/>
          </w:rPr>
          <w:t>17</w:t>
        </w:r>
        <w:r w:rsidR="00FF1EC3">
          <w:rPr>
            <w:noProof/>
            <w:webHidden/>
          </w:rPr>
          <w:fldChar w:fldCharType="end"/>
        </w:r>
      </w:hyperlink>
    </w:p>
    <w:p w14:paraId="795D8028" w14:textId="0C1801E4"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332" w:history="1">
        <w:r w:rsidR="00FF1EC3" w:rsidRPr="00F11566">
          <w:rPr>
            <w:rStyle w:val="Hyperlink"/>
            <w:noProof/>
            <w:lang w:bidi="de-DE"/>
          </w:rPr>
          <w:t>2.14</w:t>
        </w:r>
        <w:r w:rsidR="00FF1EC3">
          <w:rPr>
            <w:rFonts w:eastAsiaTheme="minorEastAsia" w:cstheme="minorBidi"/>
            <w:noProof/>
            <w:sz w:val="22"/>
            <w:lang w:val="de-AT" w:eastAsia="de-AT"/>
          </w:rPr>
          <w:tab/>
        </w:r>
        <w:r w:rsidR="00FF1EC3" w:rsidRPr="00F11566">
          <w:rPr>
            <w:rStyle w:val="Hyperlink"/>
            <w:noProof/>
            <w:lang w:bidi="de-DE"/>
          </w:rPr>
          <w:t>Entsorgung</w:t>
        </w:r>
        <w:r w:rsidR="00FF1EC3">
          <w:rPr>
            <w:noProof/>
            <w:webHidden/>
          </w:rPr>
          <w:tab/>
        </w:r>
        <w:r w:rsidR="00FF1EC3">
          <w:rPr>
            <w:noProof/>
            <w:webHidden/>
          </w:rPr>
          <w:fldChar w:fldCharType="begin"/>
        </w:r>
        <w:r w:rsidR="00FF1EC3">
          <w:rPr>
            <w:noProof/>
            <w:webHidden/>
          </w:rPr>
          <w:instrText xml:space="preserve"> PAGEREF _Toc73106332 \h </w:instrText>
        </w:r>
        <w:r w:rsidR="00FF1EC3">
          <w:rPr>
            <w:noProof/>
            <w:webHidden/>
          </w:rPr>
        </w:r>
        <w:r w:rsidR="00FF1EC3">
          <w:rPr>
            <w:noProof/>
            <w:webHidden/>
          </w:rPr>
          <w:fldChar w:fldCharType="separate"/>
        </w:r>
        <w:r w:rsidR="00E3210F">
          <w:rPr>
            <w:noProof/>
            <w:webHidden/>
          </w:rPr>
          <w:t>17</w:t>
        </w:r>
        <w:r w:rsidR="00FF1EC3">
          <w:rPr>
            <w:noProof/>
            <w:webHidden/>
          </w:rPr>
          <w:fldChar w:fldCharType="end"/>
        </w:r>
      </w:hyperlink>
    </w:p>
    <w:p w14:paraId="130A6F74" w14:textId="69B6CDD4"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333" w:history="1">
        <w:r w:rsidR="00FF1EC3" w:rsidRPr="00F11566">
          <w:rPr>
            <w:rStyle w:val="Hyperlink"/>
            <w:noProof/>
            <w:lang w:bidi="de-DE"/>
          </w:rPr>
          <w:t>2.15</w:t>
        </w:r>
        <w:r w:rsidR="00FF1EC3">
          <w:rPr>
            <w:rFonts w:eastAsiaTheme="minorEastAsia" w:cstheme="minorBidi"/>
            <w:noProof/>
            <w:sz w:val="22"/>
            <w:lang w:val="de-AT" w:eastAsia="de-AT"/>
          </w:rPr>
          <w:tab/>
        </w:r>
        <w:r w:rsidR="00FF1EC3" w:rsidRPr="00F11566">
          <w:rPr>
            <w:rStyle w:val="Hyperlink"/>
            <w:noProof/>
            <w:lang w:bidi="de-DE"/>
          </w:rPr>
          <w:t>Weitere Informationen</w:t>
        </w:r>
        <w:r w:rsidR="00FF1EC3">
          <w:rPr>
            <w:noProof/>
            <w:webHidden/>
          </w:rPr>
          <w:tab/>
        </w:r>
        <w:r w:rsidR="00FF1EC3">
          <w:rPr>
            <w:noProof/>
            <w:webHidden/>
          </w:rPr>
          <w:fldChar w:fldCharType="begin"/>
        </w:r>
        <w:r w:rsidR="00FF1EC3">
          <w:rPr>
            <w:noProof/>
            <w:webHidden/>
          </w:rPr>
          <w:instrText xml:space="preserve"> PAGEREF _Toc73106333 \h </w:instrText>
        </w:r>
        <w:r w:rsidR="00FF1EC3">
          <w:rPr>
            <w:noProof/>
            <w:webHidden/>
          </w:rPr>
        </w:r>
        <w:r w:rsidR="00FF1EC3">
          <w:rPr>
            <w:noProof/>
            <w:webHidden/>
          </w:rPr>
          <w:fldChar w:fldCharType="separate"/>
        </w:r>
        <w:r w:rsidR="00E3210F">
          <w:rPr>
            <w:noProof/>
            <w:webHidden/>
          </w:rPr>
          <w:t>17</w:t>
        </w:r>
        <w:r w:rsidR="00FF1EC3">
          <w:rPr>
            <w:noProof/>
            <w:webHidden/>
          </w:rPr>
          <w:fldChar w:fldCharType="end"/>
        </w:r>
      </w:hyperlink>
    </w:p>
    <w:p w14:paraId="12625E6E" w14:textId="07238B48"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34" w:history="1">
        <w:r w:rsidR="00FF1EC3" w:rsidRPr="00F11566">
          <w:rPr>
            <w:rStyle w:val="Hyperlink"/>
            <w:noProof/>
            <w:lang w:val="de-CH"/>
          </w:rPr>
          <w:t>3</w:t>
        </w:r>
        <w:r w:rsidR="00FF1EC3">
          <w:rPr>
            <w:rFonts w:eastAsiaTheme="minorEastAsia" w:cstheme="minorBidi"/>
            <w:noProof/>
            <w:sz w:val="22"/>
            <w:lang w:val="de-AT" w:eastAsia="de-AT"/>
          </w:rPr>
          <w:tab/>
        </w:r>
        <w:r w:rsidR="00FF1EC3" w:rsidRPr="00F11566">
          <w:rPr>
            <w:rStyle w:val="Hyperlink"/>
            <w:noProof/>
            <w:lang w:val="de-CH"/>
          </w:rPr>
          <w:t>LCA: Rechenregeln</w:t>
        </w:r>
        <w:r w:rsidR="00FF1EC3">
          <w:rPr>
            <w:noProof/>
            <w:webHidden/>
          </w:rPr>
          <w:tab/>
        </w:r>
        <w:r w:rsidR="00FF1EC3">
          <w:rPr>
            <w:noProof/>
            <w:webHidden/>
          </w:rPr>
          <w:fldChar w:fldCharType="begin"/>
        </w:r>
        <w:r w:rsidR="00FF1EC3">
          <w:rPr>
            <w:noProof/>
            <w:webHidden/>
          </w:rPr>
          <w:instrText xml:space="preserve"> PAGEREF _Toc73106334 \h </w:instrText>
        </w:r>
        <w:r w:rsidR="00FF1EC3">
          <w:rPr>
            <w:noProof/>
            <w:webHidden/>
          </w:rPr>
        </w:r>
        <w:r w:rsidR="00FF1EC3">
          <w:rPr>
            <w:noProof/>
            <w:webHidden/>
          </w:rPr>
          <w:fldChar w:fldCharType="separate"/>
        </w:r>
        <w:r w:rsidR="00E3210F">
          <w:rPr>
            <w:noProof/>
            <w:webHidden/>
          </w:rPr>
          <w:t>17</w:t>
        </w:r>
        <w:r w:rsidR="00FF1EC3">
          <w:rPr>
            <w:noProof/>
            <w:webHidden/>
          </w:rPr>
          <w:fldChar w:fldCharType="end"/>
        </w:r>
      </w:hyperlink>
    </w:p>
    <w:p w14:paraId="62CD58A8" w14:textId="7AD43AC4"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35" w:history="1">
        <w:r w:rsidR="00FF1EC3" w:rsidRPr="00F11566">
          <w:rPr>
            <w:rStyle w:val="Hyperlink"/>
            <w:noProof/>
            <w:lang w:bidi="de-DE"/>
          </w:rPr>
          <w:t>3.1</w:t>
        </w:r>
        <w:r w:rsidR="00FF1EC3">
          <w:rPr>
            <w:rFonts w:eastAsiaTheme="minorEastAsia" w:cstheme="minorBidi"/>
            <w:noProof/>
            <w:sz w:val="22"/>
            <w:lang w:val="de-AT" w:eastAsia="de-AT"/>
          </w:rPr>
          <w:tab/>
        </w:r>
        <w:r w:rsidR="00FF1EC3" w:rsidRPr="00F11566">
          <w:rPr>
            <w:rStyle w:val="Hyperlink"/>
            <w:noProof/>
            <w:lang w:bidi="de-DE"/>
          </w:rPr>
          <w:t>Deklarierte Einheit/ Funktionale Einheit</w:t>
        </w:r>
        <w:r w:rsidR="00FF1EC3">
          <w:rPr>
            <w:noProof/>
            <w:webHidden/>
          </w:rPr>
          <w:tab/>
        </w:r>
        <w:r w:rsidR="00FF1EC3">
          <w:rPr>
            <w:noProof/>
            <w:webHidden/>
          </w:rPr>
          <w:fldChar w:fldCharType="begin"/>
        </w:r>
        <w:r w:rsidR="00FF1EC3">
          <w:rPr>
            <w:noProof/>
            <w:webHidden/>
          </w:rPr>
          <w:instrText xml:space="preserve"> PAGEREF _Toc73106335 \h </w:instrText>
        </w:r>
        <w:r w:rsidR="00FF1EC3">
          <w:rPr>
            <w:noProof/>
            <w:webHidden/>
          </w:rPr>
        </w:r>
        <w:r w:rsidR="00FF1EC3">
          <w:rPr>
            <w:noProof/>
            <w:webHidden/>
          </w:rPr>
          <w:fldChar w:fldCharType="separate"/>
        </w:r>
        <w:r w:rsidR="00E3210F">
          <w:rPr>
            <w:noProof/>
            <w:webHidden/>
          </w:rPr>
          <w:t>17</w:t>
        </w:r>
        <w:r w:rsidR="00FF1EC3">
          <w:rPr>
            <w:noProof/>
            <w:webHidden/>
          </w:rPr>
          <w:fldChar w:fldCharType="end"/>
        </w:r>
      </w:hyperlink>
    </w:p>
    <w:p w14:paraId="7ACF15CC" w14:textId="260097B5"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36" w:history="1">
        <w:r w:rsidR="00FF1EC3" w:rsidRPr="00F11566">
          <w:rPr>
            <w:rStyle w:val="Hyperlink"/>
            <w:noProof/>
            <w:lang w:bidi="de-DE"/>
          </w:rPr>
          <w:t>3.2</w:t>
        </w:r>
        <w:r w:rsidR="00FF1EC3">
          <w:rPr>
            <w:rFonts w:eastAsiaTheme="minorEastAsia" w:cstheme="minorBidi"/>
            <w:noProof/>
            <w:sz w:val="22"/>
            <w:lang w:val="de-AT" w:eastAsia="de-AT"/>
          </w:rPr>
          <w:tab/>
        </w:r>
        <w:r w:rsidR="00FF1EC3" w:rsidRPr="00F11566">
          <w:rPr>
            <w:rStyle w:val="Hyperlink"/>
            <w:noProof/>
            <w:lang w:bidi="de-DE"/>
          </w:rPr>
          <w:t>Systemgrenze</w:t>
        </w:r>
        <w:r w:rsidR="00FF1EC3">
          <w:rPr>
            <w:noProof/>
            <w:webHidden/>
          </w:rPr>
          <w:tab/>
        </w:r>
        <w:r w:rsidR="00FF1EC3">
          <w:rPr>
            <w:noProof/>
            <w:webHidden/>
          </w:rPr>
          <w:fldChar w:fldCharType="begin"/>
        </w:r>
        <w:r w:rsidR="00FF1EC3">
          <w:rPr>
            <w:noProof/>
            <w:webHidden/>
          </w:rPr>
          <w:instrText xml:space="preserve"> PAGEREF _Toc73106336 \h </w:instrText>
        </w:r>
        <w:r w:rsidR="00FF1EC3">
          <w:rPr>
            <w:noProof/>
            <w:webHidden/>
          </w:rPr>
        </w:r>
        <w:r w:rsidR="00FF1EC3">
          <w:rPr>
            <w:noProof/>
            <w:webHidden/>
          </w:rPr>
          <w:fldChar w:fldCharType="separate"/>
        </w:r>
        <w:r w:rsidR="00E3210F">
          <w:rPr>
            <w:noProof/>
            <w:webHidden/>
          </w:rPr>
          <w:t>18</w:t>
        </w:r>
        <w:r w:rsidR="00FF1EC3">
          <w:rPr>
            <w:noProof/>
            <w:webHidden/>
          </w:rPr>
          <w:fldChar w:fldCharType="end"/>
        </w:r>
      </w:hyperlink>
    </w:p>
    <w:p w14:paraId="75841B1B" w14:textId="530CE55E"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37" w:history="1">
        <w:r w:rsidR="00FF1EC3" w:rsidRPr="00F11566">
          <w:rPr>
            <w:rStyle w:val="Hyperlink"/>
            <w:noProof/>
            <w:lang w:bidi="de-DE"/>
          </w:rPr>
          <w:t>3.3</w:t>
        </w:r>
        <w:r w:rsidR="00FF1EC3">
          <w:rPr>
            <w:rFonts w:eastAsiaTheme="minorEastAsia" w:cstheme="minorBidi"/>
            <w:noProof/>
            <w:sz w:val="22"/>
            <w:lang w:val="de-AT" w:eastAsia="de-AT"/>
          </w:rPr>
          <w:tab/>
        </w:r>
        <w:r w:rsidR="00FF1EC3" w:rsidRPr="00F11566">
          <w:rPr>
            <w:rStyle w:val="Hyperlink"/>
            <w:noProof/>
            <w:lang w:bidi="de-DE"/>
          </w:rPr>
          <w:t>Flussdiagramm der Prozesse im Lebenszyklus</w:t>
        </w:r>
        <w:r w:rsidR="00FF1EC3">
          <w:rPr>
            <w:noProof/>
            <w:webHidden/>
          </w:rPr>
          <w:tab/>
        </w:r>
        <w:r w:rsidR="00FF1EC3">
          <w:rPr>
            <w:noProof/>
            <w:webHidden/>
          </w:rPr>
          <w:fldChar w:fldCharType="begin"/>
        </w:r>
        <w:r w:rsidR="00FF1EC3">
          <w:rPr>
            <w:noProof/>
            <w:webHidden/>
          </w:rPr>
          <w:instrText xml:space="preserve"> PAGEREF _Toc73106337 \h </w:instrText>
        </w:r>
        <w:r w:rsidR="00FF1EC3">
          <w:rPr>
            <w:noProof/>
            <w:webHidden/>
          </w:rPr>
        </w:r>
        <w:r w:rsidR="00FF1EC3">
          <w:rPr>
            <w:noProof/>
            <w:webHidden/>
          </w:rPr>
          <w:fldChar w:fldCharType="separate"/>
        </w:r>
        <w:r w:rsidR="00E3210F">
          <w:rPr>
            <w:noProof/>
            <w:webHidden/>
          </w:rPr>
          <w:t>19</w:t>
        </w:r>
        <w:r w:rsidR="00FF1EC3">
          <w:rPr>
            <w:noProof/>
            <w:webHidden/>
          </w:rPr>
          <w:fldChar w:fldCharType="end"/>
        </w:r>
      </w:hyperlink>
    </w:p>
    <w:p w14:paraId="6810DF81" w14:textId="0C2CF2FA"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38" w:history="1">
        <w:r w:rsidR="00FF1EC3" w:rsidRPr="00F11566">
          <w:rPr>
            <w:rStyle w:val="Hyperlink"/>
            <w:noProof/>
            <w:lang w:bidi="de-DE"/>
          </w:rPr>
          <w:t>3.4</w:t>
        </w:r>
        <w:r w:rsidR="00FF1EC3">
          <w:rPr>
            <w:rFonts w:eastAsiaTheme="minorEastAsia" w:cstheme="minorBidi"/>
            <w:noProof/>
            <w:sz w:val="22"/>
            <w:lang w:val="de-AT" w:eastAsia="de-AT"/>
          </w:rPr>
          <w:tab/>
        </w:r>
        <w:r w:rsidR="00FF1EC3" w:rsidRPr="00F11566">
          <w:rPr>
            <w:rStyle w:val="Hyperlink"/>
            <w:noProof/>
            <w:lang w:bidi="de-DE"/>
          </w:rPr>
          <w:t>Abschätzungen und Annahmen</w:t>
        </w:r>
        <w:r w:rsidR="00FF1EC3">
          <w:rPr>
            <w:noProof/>
            <w:webHidden/>
          </w:rPr>
          <w:tab/>
        </w:r>
        <w:r w:rsidR="00FF1EC3">
          <w:rPr>
            <w:noProof/>
            <w:webHidden/>
          </w:rPr>
          <w:fldChar w:fldCharType="begin"/>
        </w:r>
        <w:r w:rsidR="00FF1EC3">
          <w:rPr>
            <w:noProof/>
            <w:webHidden/>
          </w:rPr>
          <w:instrText xml:space="preserve"> PAGEREF _Toc73106338 \h </w:instrText>
        </w:r>
        <w:r w:rsidR="00FF1EC3">
          <w:rPr>
            <w:noProof/>
            <w:webHidden/>
          </w:rPr>
        </w:r>
        <w:r w:rsidR="00FF1EC3">
          <w:rPr>
            <w:noProof/>
            <w:webHidden/>
          </w:rPr>
          <w:fldChar w:fldCharType="separate"/>
        </w:r>
        <w:r w:rsidR="00E3210F">
          <w:rPr>
            <w:noProof/>
            <w:webHidden/>
          </w:rPr>
          <w:t>19</w:t>
        </w:r>
        <w:r w:rsidR="00FF1EC3">
          <w:rPr>
            <w:noProof/>
            <w:webHidden/>
          </w:rPr>
          <w:fldChar w:fldCharType="end"/>
        </w:r>
      </w:hyperlink>
    </w:p>
    <w:p w14:paraId="6A5B4C13" w14:textId="3BFCE836"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39" w:history="1">
        <w:r w:rsidR="00FF1EC3" w:rsidRPr="00F11566">
          <w:rPr>
            <w:rStyle w:val="Hyperlink"/>
            <w:noProof/>
            <w:lang w:bidi="de-DE"/>
          </w:rPr>
          <w:t>3.5</w:t>
        </w:r>
        <w:r w:rsidR="00FF1EC3">
          <w:rPr>
            <w:rFonts w:eastAsiaTheme="minorEastAsia" w:cstheme="minorBidi"/>
            <w:noProof/>
            <w:sz w:val="22"/>
            <w:lang w:val="de-AT" w:eastAsia="de-AT"/>
          </w:rPr>
          <w:tab/>
        </w:r>
        <w:r w:rsidR="00FF1EC3" w:rsidRPr="00F11566">
          <w:rPr>
            <w:rStyle w:val="Hyperlink"/>
            <w:noProof/>
            <w:lang w:bidi="de-DE"/>
          </w:rPr>
          <w:t>Abschneideregeln</w:t>
        </w:r>
        <w:r w:rsidR="00FF1EC3">
          <w:rPr>
            <w:noProof/>
            <w:webHidden/>
          </w:rPr>
          <w:tab/>
        </w:r>
        <w:r w:rsidR="00FF1EC3">
          <w:rPr>
            <w:noProof/>
            <w:webHidden/>
          </w:rPr>
          <w:fldChar w:fldCharType="begin"/>
        </w:r>
        <w:r w:rsidR="00FF1EC3">
          <w:rPr>
            <w:noProof/>
            <w:webHidden/>
          </w:rPr>
          <w:instrText xml:space="preserve"> PAGEREF _Toc73106339 \h </w:instrText>
        </w:r>
        <w:r w:rsidR="00FF1EC3">
          <w:rPr>
            <w:noProof/>
            <w:webHidden/>
          </w:rPr>
        </w:r>
        <w:r w:rsidR="00FF1EC3">
          <w:rPr>
            <w:noProof/>
            <w:webHidden/>
          </w:rPr>
          <w:fldChar w:fldCharType="separate"/>
        </w:r>
        <w:r w:rsidR="00E3210F">
          <w:rPr>
            <w:noProof/>
            <w:webHidden/>
          </w:rPr>
          <w:t>19</w:t>
        </w:r>
        <w:r w:rsidR="00FF1EC3">
          <w:rPr>
            <w:noProof/>
            <w:webHidden/>
          </w:rPr>
          <w:fldChar w:fldCharType="end"/>
        </w:r>
      </w:hyperlink>
    </w:p>
    <w:p w14:paraId="4B826A8A" w14:textId="75405BD9"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40" w:history="1">
        <w:r w:rsidR="00FF1EC3" w:rsidRPr="00F11566">
          <w:rPr>
            <w:rStyle w:val="Hyperlink"/>
            <w:noProof/>
            <w:lang w:bidi="de-DE"/>
          </w:rPr>
          <w:t>3.6</w:t>
        </w:r>
        <w:r w:rsidR="00FF1EC3">
          <w:rPr>
            <w:rFonts w:eastAsiaTheme="minorEastAsia" w:cstheme="minorBidi"/>
            <w:noProof/>
            <w:sz w:val="22"/>
            <w:lang w:val="de-AT" w:eastAsia="de-AT"/>
          </w:rPr>
          <w:tab/>
        </w:r>
        <w:r w:rsidR="00FF1EC3" w:rsidRPr="00F11566">
          <w:rPr>
            <w:rStyle w:val="Hyperlink"/>
            <w:noProof/>
            <w:lang w:bidi="de-DE"/>
          </w:rPr>
          <w:t>Hintergrunddaten</w:t>
        </w:r>
        <w:r w:rsidR="00FF1EC3">
          <w:rPr>
            <w:noProof/>
            <w:webHidden/>
          </w:rPr>
          <w:tab/>
        </w:r>
        <w:r w:rsidR="00FF1EC3">
          <w:rPr>
            <w:noProof/>
            <w:webHidden/>
          </w:rPr>
          <w:fldChar w:fldCharType="begin"/>
        </w:r>
        <w:r w:rsidR="00FF1EC3">
          <w:rPr>
            <w:noProof/>
            <w:webHidden/>
          </w:rPr>
          <w:instrText xml:space="preserve"> PAGEREF _Toc73106340 \h </w:instrText>
        </w:r>
        <w:r w:rsidR="00FF1EC3">
          <w:rPr>
            <w:noProof/>
            <w:webHidden/>
          </w:rPr>
        </w:r>
        <w:r w:rsidR="00FF1EC3">
          <w:rPr>
            <w:noProof/>
            <w:webHidden/>
          </w:rPr>
          <w:fldChar w:fldCharType="separate"/>
        </w:r>
        <w:r w:rsidR="00E3210F">
          <w:rPr>
            <w:noProof/>
            <w:webHidden/>
          </w:rPr>
          <w:t>19</w:t>
        </w:r>
        <w:r w:rsidR="00FF1EC3">
          <w:rPr>
            <w:noProof/>
            <w:webHidden/>
          </w:rPr>
          <w:fldChar w:fldCharType="end"/>
        </w:r>
      </w:hyperlink>
    </w:p>
    <w:p w14:paraId="653E10B7" w14:textId="31430F17"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41" w:history="1">
        <w:r w:rsidR="00FF1EC3" w:rsidRPr="00F11566">
          <w:rPr>
            <w:rStyle w:val="Hyperlink"/>
            <w:noProof/>
            <w:lang w:bidi="de-DE"/>
          </w:rPr>
          <w:t>3.7</w:t>
        </w:r>
        <w:r w:rsidR="00FF1EC3">
          <w:rPr>
            <w:rFonts w:eastAsiaTheme="minorEastAsia" w:cstheme="minorBidi"/>
            <w:noProof/>
            <w:sz w:val="22"/>
            <w:lang w:val="de-AT" w:eastAsia="de-AT"/>
          </w:rPr>
          <w:tab/>
        </w:r>
        <w:r w:rsidR="00FF1EC3" w:rsidRPr="00F11566">
          <w:rPr>
            <w:rStyle w:val="Hyperlink"/>
            <w:noProof/>
            <w:lang w:bidi="de-DE"/>
          </w:rPr>
          <w:t>Datenqualität</w:t>
        </w:r>
        <w:r w:rsidR="00FF1EC3">
          <w:rPr>
            <w:noProof/>
            <w:webHidden/>
          </w:rPr>
          <w:tab/>
        </w:r>
        <w:r w:rsidR="00FF1EC3">
          <w:rPr>
            <w:noProof/>
            <w:webHidden/>
          </w:rPr>
          <w:fldChar w:fldCharType="begin"/>
        </w:r>
        <w:r w:rsidR="00FF1EC3">
          <w:rPr>
            <w:noProof/>
            <w:webHidden/>
          </w:rPr>
          <w:instrText xml:space="preserve"> PAGEREF _Toc73106341 \h </w:instrText>
        </w:r>
        <w:r w:rsidR="00FF1EC3">
          <w:rPr>
            <w:noProof/>
            <w:webHidden/>
          </w:rPr>
        </w:r>
        <w:r w:rsidR="00FF1EC3">
          <w:rPr>
            <w:noProof/>
            <w:webHidden/>
          </w:rPr>
          <w:fldChar w:fldCharType="separate"/>
        </w:r>
        <w:r w:rsidR="00E3210F">
          <w:rPr>
            <w:noProof/>
            <w:webHidden/>
          </w:rPr>
          <w:t>19</w:t>
        </w:r>
        <w:r w:rsidR="00FF1EC3">
          <w:rPr>
            <w:noProof/>
            <w:webHidden/>
          </w:rPr>
          <w:fldChar w:fldCharType="end"/>
        </w:r>
      </w:hyperlink>
    </w:p>
    <w:p w14:paraId="19141B7E" w14:textId="3AEADF62"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42" w:history="1">
        <w:r w:rsidR="00FF1EC3" w:rsidRPr="00F11566">
          <w:rPr>
            <w:rStyle w:val="Hyperlink"/>
            <w:noProof/>
            <w:lang w:bidi="de-DE"/>
          </w:rPr>
          <w:t>3.8</w:t>
        </w:r>
        <w:r w:rsidR="00FF1EC3">
          <w:rPr>
            <w:rFonts w:eastAsiaTheme="minorEastAsia" w:cstheme="minorBidi"/>
            <w:noProof/>
            <w:sz w:val="22"/>
            <w:lang w:val="de-AT" w:eastAsia="de-AT"/>
          </w:rPr>
          <w:tab/>
        </w:r>
        <w:r w:rsidR="00FF1EC3" w:rsidRPr="00F11566">
          <w:rPr>
            <w:rStyle w:val="Hyperlink"/>
            <w:noProof/>
            <w:lang w:bidi="de-DE"/>
          </w:rPr>
          <w:t>Betrachtungszeitraum</w:t>
        </w:r>
        <w:r w:rsidR="00FF1EC3">
          <w:rPr>
            <w:noProof/>
            <w:webHidden/>
          </w:rPr>
          <w:tab/>
        </w:r>
        <w:r w:rsidR="00FF1EC3">
          <w:rPr>
            <w:noProof/>
            <w:webHidden/>
          </w:rPr>
          <w:fldChar w:fldCharType="begin"/>
        </w:r>
        <w:r w:rsidR="00FF1EC3">
          <w:rPr>
            <w:noProof/>
            <w:webHidden/>
          </w:rPr>
          <w:instrText xml:space="preserve"> PAGEREF _Toc73106342 \h </w:instrText>
        </w:r>
        <w:r w:rsidR="00FF1EC3">
          <w:rPr>
            <w:noProof/>
            <w:webHidden/>
          </w:rPr>
        </w:r>
        <w:r w:rsidR="00FF1EC3">
          <w:rPr>
            <w:noProof/>
            <w:webHidden/>
          </w:rPr>
          <w:fldChar w:fldCharType="separate"/>
        </w:r>
        <w:r w:rsidR="00E3210F">
          <w:rPr>
            <w:noProof/>
            <w:webHidden/>
          </w:rPr>
          <w:t>19</w:t>
        </w:r>
        <w:r w:rsidR="00FF1EC3">
          <w:rPr>
            <w:noProof/>
            <w:webHidden/>
          </w:rPr>
          <w:fldChar w:fldCharType="end"/>
        </w:r>
      </w:hyperlink>
    </w:p>
    <w:p w14:paraId="336F708A" w14:textId="111C83C8"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43" w:history="1">
        <w:r w:rsidR="00FF1EC3" w:rsidRPr="00F11566">
          <w:rPr>
            <w:rStyle w:val="Hyperlink"/>
            <w:noProof/>
            <w:lang w:bidi="de-DE"/>
          </w:rPr>
          <w:t>3.9</w:t>
        </w:r>
        <w:r w:rsidR="00FF1EC3">
          <w:rPr>
            <w:rFonts w:eastAsiaTheme="minorEastAsia" w:cstheme="minorBidi"/>
            <w:noProof/>
            <w:sz w:val="22"/>
            <w:lang w:val="de-AT" w:eastAsia="de-AT"/>
          </w:rPr>
          <w:tab/>
        </w:r>
        <w:r w:rsidR="00FF1EC3" w:rsidRPr="00F11566">
          <w:rPr>
            <w:rStyle w:val="Hyperlink"/>
            <w:noProof/>
            <w:lang w:bidi="de-DE"/>
          </w:rPr>
          <w:t>Allokation</w:t>
        </w:r>
        <w:r w:rsidR="00FF1EC3">
          <w:rPr>
            <w:noProof/>
            <w:webHidden/>
          </w:rPr>
          <w:tab/>
        </w:r>
        <w:r w:rsidR="00FF1EC3">
          <w:rPr>
            <w:noProof/>
            <w:webHidden/>
          </w:rPr>
          <w:fldChar w:fldCharType="begin"/>
        </w:r>
        <w:r w:rsidR="00FF1EC3">
          <w:rPr>
            <w:noProof/>
            <w:webHidden/>
          </w:rPr>
          <w:instrText xml:space="preserve"> PAGEREF _Toc73106343 \h </w:instrText>
        </w:r>
        <w:r w:rsidR="00FF1EC3">
          <w:rPr>
            <w:noProof/>
            <w:webHidden/>
          </w:rPr>
        </w:r>
        <w:r w:rsidR="00FF1EC3">
          <w:rPr>
            <w:noProof/>
            <w:webHidden/>
          </w:rPr>
          <w:fldChar w:fldCharType="separate"/>
        </w:r>
        <w:r w:rsidR="00E3210F">
          <w:rPr>
            <w:noProof/>
            <w:webHidden/>
          </w:rPr>
          <w:t>19</w:t>
        </w:r>
        <w:r w:rsidR="00FF1EC3">
          <w:rPr>
            <w:noProof/>
            <w:webHidden/>
          </w:rPr>
          <w:fldChar w:fldCharType="end"/>
        </w:r>
      </w:hyperlink>
    </w:p>
    <w:p w14:paraId="553D27B6" w14:textId="0AACA493"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344" w:history="1">
        <w:r w:rsidR="00FF1EC3" w:rsidRPr="00F11566">
          <w:rPr>
            <w:rStyle w:val="Hyperlink"/>
            <w:noProof/>
            <w:lang w:bidi="de-DE"/>
          </w:rPr>
          <w:t>3.10</w:t>
        </w:r>
        <w:r w:rsidR="00FF1EC3">
          <w:rPr>
            <w:rFonts w:eastAsiaTheme="minorEastAsia" w:cstheme="minorBidi"/>
            <w:noProof/>
            <w:sz w:val="22"/>
            <w:lang w:val="de-AT" w:eastAsia="de-AT"/>
          </w:rPr>
          <w:tab/>
        </w:r>
        <w:r w:rsidR="00FF1EC3" w:rsidRPr="00F11566">
          <w:rPr>
            <w:rStyle w:val="Hyperlink"/>
            <w:noProof/>
            <w:lang w:bidi="de-DE"/>
          </w:rPr>
          <w:t>Vergleichbarkeit</w:t>
        </w:r>
        <w:r w:rsidR="00FF1EC3">
          <w:rPr>
            <w:noProof/>
            <w:webHidden/>
          </w:rPr>
          <w:tab/>
        </w:r>
        <w:r w:rsidR="00FF1EC3">
          <w:rPr>
            <w:noProof/>
            <w:webHidden/>
          </w:rPr>
          <w:fldChar w:fldCharType="begin"/>
        </w:r>
        <w:r w:rsidR="00FF1EC3">
          <w:rPr>
            <w:noProof/>
            <w:webHidden/>
          </w:rPr>
          <w:instrText xml:space="preserve"> PAGEREF _Toc73106344 \h </w:instrText>
        </w:r>
        <w:r w:rsidR="00FF1EC3">
          <w:rPr>
            <w:noProof/>
            <w:webHidden/>
          </w:rPr>
        </w:r>
        <w:r w:rsidR="00FF1EC3">
          <w:rPr>
            <w:noProof/>
            <w:webHidden/>
          </w:rPr>
          <w:fldChar w:fldCharType="separate"/>
        </w:r>
        <w:r w:rsidR="00E3210F">
          <w:rPr>
            <w:noProof/>
            <w:webHidden/>
          </w:rPr>
          <w:t>19</w:t>
        </w:r>
        <w:r w:rsidR="00FF1EC3">
          <w:rPr>
            <w:noProof/>
            <w:webHidden/>
          </w:rPr>
          <w:fldChar w:fldCharType="end"/>
        </w:r>
      </w:hyperlink>
    </w:p>
    <w:p w14:paraId="26295932" w14:textId="531407DF"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45" w:history="1">
        <w:r w:rsidR="00FF1EC3" w:rsidRPr="00F11566">
          <w:rPr>
            <w:rStyle w:val="Hyperlink"/>
            <w:noProof/>
            <w:lang w:val="de-CH"/>
          </w:rPr>
          <w:t>4</w:t>
        </w:r>
        <w:r w:rsidR="00FF1EC3">
          <w:rPr>
            <w:rFonts w:eastAsiaTheme="minorEastAsia" w:cstheme="minorBidi"/>
            <w:noProof/>
            <w:sz w:val="22"/>
            <w:lang w:val="de-AT" w:eastAsia="de-AT"/>
          </w:rPr>
          <w:tab/>
        </w:r>
        <w:r w:rsidR="00FF1EC3" w:rsidRPr="00F11566">
          <w:rPr>
            <w:rStyle w:val="Hyperlink"/>
            <w:noProof/>
            <w:lang w:val="de-CH"/>
          </w:rPr>
          <w:t>LCA: Szenarien und weitere technische Informationen</w:t>
        </w:r>
        <w:r w:rsidR="00FF1EC3">
          <w:rPr>
            <w:noProof/>
            <w:webHidden/>
          </w:rPr>
          <w:tab/>
        </w:r>
        <w:r w:rsidR="00FF1EC3">
          <w:rPr>
            <w:noProof/>
            <w:webHidden/>
          </w:rPr>
          <w:fldChar w:fldCharType="begin"/>
        </w:r>
        <w:r w:rsidR="00FF1EC3">
          <w:rPr>
            <w:noProof/>
            <w:webHidden/>
          </w:rPr>
          <w:instrText xml:space="preserve"> PAGEREF _Toc73106345 \h </w:instrText>
        </w:r>
        <w:r w:rsidR="00FF1EC3">
          <w:rPr>
            <w:noProof/>
            <w:webHidden/>
          </w:rPr>
        </w:r>
        <w:r w:rsidR="00FF1EC3">
          <w:rPr>
            <w:noProof/>
            <w:webHidden/>
          </w:rPr>
          <w:fldChar w:fldCharType="separate"/>
        </w:r>
        <w:r w:rsidR="00E3210F">
          <w:rPr>
            <w:noProof/>
            <w:webHidden/>
          </w:rPr>
          <w:t>20</w:t>
        </w:r>
        <w:r w:rsidR="00FF1EC3">
          <w:rPr>
            <w:noProof/>
            <w:webHidden/>
          </w:rPr>
          <w:fldChar w:fldCharType="end"/>
        </w:r>
      </w:hyperlink>
    </w:p>
    <w:p w14:paraId="1B4F921B" w14:textId="187C92E7"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46" w:history="1">
        <w:r w:rsidR="00FF1EC3" w:rsidRPr="00F11566">
          <w:rPr>
            <w:rStyle w:val="Hyperlink"/>
            <w:noProof/>
            <w:lang w:bidi="de-DE"/>
          </w:rPr>
          <w:t>4.1</w:t>
        </w:r>
        <w:r w:rsidR="00FF1EC3">
          <w:rPr>
            <w:rFonts w:eastAsiaTheme="minorEastAsia" w:cstheme="minorBidi"/>
            <w:noProof/>
            <w:sz w:val="22"/>
            <w:lang w:val="de-AT" w:eastAsia="de-AT"/>
          </w:rPr>
          <w:tab/>
        </w:r>
        <w:r w:rsidR="00FF1EC3" w:rsidRPr="00F11566">
          <w:rPr>
            <w:rStyle w:val="Hyperlink"/>
            <w:noProof/>
            <w:lang w:bidi="de-DE"/>
          </w:rPr>
          <w:t>A1-A3 Herstellungsphase</w:t>
        </w:r>
        <w:r w:rsidR="00FF1EC3">
          <w:rPr>
            <w:noProof/>
            <w:webHidden/>
          </w:rPr>
          <w:tab/>
        </w:r>
        <w:r w:rsidR="00FF1EC3">
          <w:rPr>
            <w:noProof/>
            <w:webHidden/>
          </w:rPr>
          <w:fldChar w:fldCharType="begin"/>
        </w:r>
        <w:r w:rsidR="00FF1EC3">
          <w:rPr>
            <w:noProof/>
            <w:webHidden/>
          </w:rPr>
          <w:instrText xml:space="preserve"> PAGEREF _Toc73106346 \h </w:instrText>
        </w:r>
        <w:r w:rsidR="00FF1EC3">
          <w:rPr>
            <w:noProof/>
            <w:webHidden/>
          </w:rPr>
        </w:r>
        <w:r w:rsidR="00FF1EC3">
          <w:rPr>
            <w:noProof/>
            <w:webHidden/>
          </w:rPr>
          <w:fldChar w:fldCharType="separate"/>
        </w:r>
        <w:r w:rsidR="00E3210F">
          <w:rPr>
            <w:noProof/>
            <w:webHidden/>
          </w:rPr>
          <w:t>20</w:t>
        </w:r>
        <w:r w:rsidR="00FF1EC3">
          <w:rPr>
            <w:noProof/>
            <w:webHidden/>
          </w:rPr>
          <w:fldChar w:fldCharType="end"/>
        </w:r>
      </w:hyperlink>
    </w:p>
    <w:p w14:paraId="56A4DF76" w14:textId="207DC848"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47" w:history="1">
        <w:r w:rsidR="00FF1EC3" w:rsidRPr="00F11566">
          <w:rPr>
            <w:rStyle w:val="Hyperlink"/>
            <w:noProof/>
            <w:lang w:bidi="de-DE"/>
          </w:rPr>
          <w:t>4.2</w:t>
        </w:r>
        <w:r w:rsidR="00FF1EC3">
          <w:rPr>
            <w:rFonts w:eastAsiaTheme="minorEastAsia" w:cstheme="minorBidi"/>
            <w:noProof/>
            <w:sz w:val="22"/>
            <w:lang w:val="de-AT" w:eastAsia="de-AT"/>
          </w:rPr>
          <w:tab/>
        </w:r>
        <w:r w:rsidR="00FF1EC3" w:rsidRPr="00F11566">
          <w:rPr>
            <w:rStyle w:val="Hyperlink"/>
            <w:noProof/>
            <w:lang w:bidi="de-DE"/>
          </w:rPr>
          <w:t>A4-A5 Errichtungsphase</w:t>
        </w:r>
        <w:r w:rsidR="00FF1EC3">
          <w:rPr>
            <w:noProof/>
            <w:webHidden/>
          </w:rPr>
          <w:tab/>
        </w:r>
        <w:r w:rsidR="00FF1EC3">
          <w:rPr>
            <w:noProof/>
            <w:webHidden/>
          </w:rPr>
          <w:fldChar w:fldCharType="begin"/>
        </w:r>
        <w:r w:rsidR="00FF1EC3">
          <w:rPr>
            <w:noProof/>
            <w:webHidden/>
          </w:rPr>
          <w:instrText xml:space="preserve"> PAGEREF _Toc73106347 \h </w:instrText>
        </w:r>
        <w:r w:rsidR="00FF1EC3">
          <w:rPr>
            <w:noProof/>
            <w:webHidden/>
          </w:rPr>
        </w:r>
        <w:r w:rsidR="00FF1EC3">
          <w:rPr>
            <w:noProof/>
            <w:webHidden/>
          </w:rPr>
          <w:fldChar w:fldCharType="separate"/>
        </w:r>
        <w:r w:rsidR="00E3210F">
          <w:rPr>
            <w:noProof/>
            <w:webHidden/>
          </w:rPr>
          <w:t>20</w:t>
        </w:r>
        <w:r w:rsidR="00FF1EC3">
          <w:rPr>
            <w:noProof/>
            <w:webHidden/>
          </w:rPr>
          <w:fldChar w:fldCharType="end"/>
        </w:r>
      </w:hyperlink>
    </w:p>
    <w:p w14:paraId="0E1DA0EA" w14:textId="070D04DF"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48" w:history="1">
        <w:r w:rsidR="00FF1EC3" w:rsidRPr="00F11566">
          <w:rPr>
            <w:rStyle w:val="Hyperlink"/>
            <w:noProof/>
            <w:lang w:bidi="de-DE"/>
          </w:rPr>
          <w:t>4.3</w:t>
        </w:r>
        <w:r w:rsidR="00FF1EC3">
          <w:rPr>
            <w:rFonts w:eastAsiaTheme="minorEastAsia" w:cstheme="minorBidi"/>
            <w:noProof/>
            <w:sz w:val="22"/>
            <w:lang w:val="de-AT" w:eastAsia="de-AT"/>
          </w:rPr>
          <w:tab/>
        </w:r>
        <w:r w:rsidR="00FF1EC3" w:rsidRPr="00F11566">
          <w:rPr>
            <w:rStyle w:val="Hyperlink"/>
            <w:noProof/>
            <w:lang w:bidi="de-DE"/>
          </w:rPr>
          <w:t>B1-B7 Nutzungsphase</w:t>
        </w:r>
        <w:r w:rsidR="00FF1EC3">
          <w:rPr>
            <w:noProof/>
            <w:webHidden/>
          </w:rPr>
          <w:tab/>
        </w:r>
        <w:r w:rsidR="00FF1EC3">
          <w:rPr>
            <w:noProof/>
            <w:webHidden/>
          </w:rPr>
          <w:fldChar w:fldCharType="begin"/>
        </w:r>
        <w:r w:rsidR="00FF1EC3">
          <w:rPr>
            <w:noProof/>
            <w:webHidden/>
          </w:rPr>
          <w:instrText xml:space="preserve"> PAGEREF _Toc73106348 \h </w:instrText>
        </w:r>
        <w:r w:rsidR="00FF1EC3">
          <w:rPr>
            <w:noProof/>
            <w:webHidden/>
          </w:rPr>
        </w:r>
        <w:r w:rsidR="00FF1EC3">
          <w:rPr>
            <w:noProof/>
            <w:webHidden/>
          </w:rPr>
          <w:fldChar w:fldCharType="separate"/>
        </w:r>
        <w:r w:rsidR="00E3210F">
          <w:rPr>
            <w:noProof/>
            <w:webHidden/>
          </w:rPr>
          <w:t>21</w:t>
        </w:r>
        <w:r w:rsidR="00FF1EC3">
          <w:rPr>
            <w:noProof/>
            <w:webHidden/>
          </w:rPr>
          <w:fldChar w:fldCharType="end"/>
        </w:r>
      </w:hyperlink>
    </w:p>
    <w:p w14:paraId="21B2EBD4" w14:textId="7532CF10"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49" w:history="1">
        <w:r w:rsidR="00FF1EC3" w:rsidRPr="00F11566">
          <w:rPr>
            <w:rStyle w:val="Hyperlink"/>
            <w:noProof/>
            <w:lang w:bidi="de-DE"/>
          </w:rPr>
          <w:t>4.4</w:t>
        </w:r>
        <w:r w:rsidR="00FF1EC3">
          <w:rPr>
            <w:rFonts w:eastAsiaTheme="minorEastAsia" w:cstheme="minorBidi"/>
            <w:noProof/>
            <w:sz w:val="22"/>
            <w:lang w:val="de-AT" w:eastAsia="de-AT"/>
          </w:rPr>
          <w:tab/>
        </w:r>
        <w:r w:rsidR="00FF1EC3" w:rsidRPr="00F11566">
          <w:rPr>
            <w:rStyle w:val="Hyperlink"/>
            <w:noProof/>
            <w:lang w:bidi="de-DE"/>
          </w:rPr>
          <w:t>C1-C4 Entsorgungsphase</w:t>
        </w:r>
        <w:r w:rsidR="00FF1EC3">
          <w:rPr>
            <w:noProof/>
            <w:webHidden/>
          </w:rPr>
          <w:tab/>
        </w:r>
        <w:r w:rsidR="00FF1EC3">
          <w:rPr>
            <w:noProof/>
            <w:webHidden/>
          </w:rPr>
          <w:fldChar w:fldCharType="begin"/>
        </w:r>
        <w:r w:rsidR="00FF1EC3">
          <w:rPr>
            <w:noProof/>
            <w:webHidden/>
          </w:rPr>
          <w:instrText xml:space="preserve"> PAGEREF _Toc73106349 \h </w:instrText>
        </w:r>
        <w:r w:rsidR="00FF1EC3">
          <w:rPr>
            <w:noProof/>
            <w:webHidden/>
          </w:rPr>
        </w:r>
        <w:r w:rsidR="00FF1EC3">
          <w:rPr>
            <w:noProof/>
            <w:webHidden/>
          </w:rPr>
          <w:fldChar w:fldCharType="separate"/>
        </w:r>
        <w:r w:rsidR="00E3210F">
          <w:rPr>
            <w:noProof/>
            <w:webHidden/>
          </w:rPr>
          <w:t>22</w:t>
        </w:r>
        <w:r w:rsidR="00FF1EC3">
          <w:rPr>
            <w:noProof/>
            <w:webHidden/>
          </w:rPr>
          <w:fldChar w:fldCharType="end"/>
        </w:r>
      </w:hyperlink>
    </w:p>
    <w:p w14:paraId="680DEE0B" w14:textId="2DA42CB0"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50" w:history="1">
        <w:r w:rsidR="00FF1EC3" w:rsidRPr="00F11566">
          <w:rPr>
            <w:rStyle w:val="Hyperlink"/>
            <w:noProof/>
            <w:lang w:bidi="de-DE"/>
          </w:rPr>
          <w:t>4.5</w:t>
        </w:r>
        <w:r w:rsidR="00FF1EC3">
          <w:rPr>
            <w:rFonts w:eastAsiaTheme="minorEastAsia" w:cstheme="minorBidi"/>
            <w:noProof/>
            <w:sz w:val="22"/>
            <w:lang w:val="de-AT" w:eastAsia="de-AT"/>
          </w:rPr>
          <w:tab/>
        </w:r>
        <w:r w:rsidR="00FF1EC3" w:rsidRPr="00F11566">
          <w:rPr>
            <w:rStyle w:val="Hyperlink"/>
            <w:noProof/>
            <w:lang w:bidi="de-DE"/>
          </w:rPr>
          <w:t>D  Wiederverwendungs-, Rückgewinnungs- und Recyclingpotenzial</w:t>
        </w:r>
        <w:r w:rsidR="00FF1EC3">
          <w:rPr>
            <w:noProof/>
            <w:webHidden/>
          </w:rPr>
          <w:tab/>
        </w:r>
        <w:r w:rsidR="00FF1EC3">
          <w:rPr>
            <w:noProof/>
            <w:webHidden/>
          </w:rPr>
          <w:fldChar w:fldCharType="begin"/>
        </w:r>
        <w:r w:rsidR="00FF1EC3">
          <w:rPr>
            <w:noProof/>
            <w:webHidden/>
          </w:rPr>
          <w:instrText xml:space="preserve"> PAGEREF _Toc73106350 \h </w:instrText>
        </w:r>
        <w:r w:rsidR="00FF1EC3">
          <w:rPr>
            <w:noProof/>
            <w:webHidden/>
          </w:rPr>
        </w:r>
        <w:r w:rsidR="00FF1EC3">
          <w:rPr>
            <w:noProof/>
            <w:webHidden/>
          </w:rPr>
          <w:fldChar w:fldCharType="separate"/>
        </w:r>
        <w:r w:rsidR="00E3210F">
          <w:rPr>
            <w:noProof/>
            <w:webHidden/>
          </w:rPr>
          <w:t>23</w:t>
        </w:r>
        <w:r w:rsidR="00FF1EC3">
          <w:rPr>
            <w:noProof/>
            <w:webHidden/>
          </w:rPr>
          <w:fldChar w:fldCharType="end"/>
        </w:r>
      </w:hyperlink>
    </w:p>
    <w:p w14:paraId="79720784" w14:textId="29F7FCD2"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51" w:history="1">
        <w:r w:rsidR="00FF1EC3" w:rsidRPr="00F11566">
          <w:rPr>
            <w:rStyle w:val="Hyperlink"/>
            <w:noProof/>
            <w:lang w:val="de-CH"/>
          </w:rPr>
          <w:t>5</w:t>
        </w:r>
        <w:r w:rsidR="00FF1EC3">
          <w:rPr>
            <w:rFonts w:eastAsiaTheme="minorEastAsia" w:cstheme="minorBidi"/>
            <w:noProof/>
            <w:sz w:val="22"/>
            <w:lang w:val="de-AT" w:eastAsia="de-AT"/>
          </w:rPr>
          <w:tab/>
        </w:r>
        <w:r w:rsidR="00FF1EC3" w:rsidRPr="00F11566">
          <w:rPr>
            <w:rStyle w:val="Hyperlink"/>
            <w:noProof/>
            <w:lang w:val="de-CH"/>
          </w:rPr>
          <w:t>LCA: Ergebnisse</w:t>
        </w:r>
        <w:r w:rsidR="00FF1EC3">
          <w:rPr>
            <w:noProof/>
            <w:webHidden/>
          </w:rPr>
          <w:tab/>
        </w:r>
        <w:r w:rsidR="00FF1EC3">
          <w:rPr>
            <w:noProof/>
            <w:webHidden/>
          </w:rPr>
          <w:fldChar w:fldCharType="begin"/>
        </w:r>
        <w:r w:rsidR="00FF1EC3">
          <w:rPr>
            <w:noProof/>
            <w:webHidden/>
          </w:rPr>
          <w:instrText xml:space="preserve"> PAGEREF _Toc73106351 \h </w:instrText>
        </w:r>
        <w:r w:rsidR="00FF1EC3">
          <w:rPr>
            <w:noProof/>
            <w:webHidden/>
          </w:rPr>
        </w:r>
        <w:r w:rsidR="00FF1EC3">
          <w:rPr>
            <w:noProof/>
            <w:webHidden/>
          </w:rPr>
          <w:fldChar w:fldCharType="separate"/>
        </w:r>
        <w:r w:rsidR="00E3210F">
          <w:rPr>
            <w:noProof/>
            <w:webHidden/>
          </w:rPr>
          <w:t>24</w:t>
        </w:r>
        <w:r w:rsidR="00FF1EC3">
          <w:rPr>
            <w:noProof/>
            <w:webHidden/>
          </w:rPr>
          <w:fldChar w:fldCharType="end"/>
        </w:r>
      </w:hyperlink>
    </w:p>
    <w:p w14:paraId="269745E5" w14:textId="169D7D44"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52" w:history="1">
        <w:r w:rsidR="00FF1EC3" w:rsidRPr="00F11566">
          <w:rPr>
            <w:rStyle w:val="Hyperlink"/>
            <w:noProof/>
            <w:lang w:val="de-CH"/>
          </w:rPr>
          <w:t>6</w:t>
        </w:r>
        <w:r w:rsidR="00FF1EC3">
          <w:rPr>
            <w:rFonts w:eastAsiaTheme="minorEastAsia" w:cstheme="minorBidi"/>
            <w:noProof/>
            <w:sz w:val="22"/>
            <w:lang w:val="de-AT" w:eastAsia="de-AT"/>
          </w:rPr>
          <w:tab/>
        </w:r>
        <w:r w:rsidR="00FF1EC3" w:rsidRPr="00F11566">
          <w:rPr>
            <w:rStyle w:val="Hyperlink"/>
            <w:noProof/>
            <w:lang w:val="de-CH"/>
          </w:rPr>
          <w:t>LCA: Interpretation</w:t>
        </w:r>
        <w:r w:rsidR="00FF1EC3">
          <w:rPr>
            <w:noProof/>
            <w:webHidden/>
          </w:rPr>
          <w:tab/>
        </w:r>
        <w:r w:rsidR="00FF1EC3">
          <w:rPr>
            <w:noProof/>
            <w:webHidden/>
          </w:rPr>
          <w:fldChar w:fldCharType="begin"/>
        </w:r>
        <w:r w:rsidR="00FF1EC3">
          <w:rPr>
            <w:noProof/>
            <w:webHidden/>
          </w:rPr>
          <w:instrText xml:space="preserve"> PAGEREF _Toc73106352 \h </w:instrText>
        </w:r>
        <w:r w:rsidR="00FF1EC3">
          <w:rPr>
            <w:noProof/>
            <w:webHidden/>
          </w:rPr>
        </w:r>
        <w:r w:rsidR="00FF1EC3">
          <w:rPr>
            <w:noProof/>
            <w:webHidden/>
          </w:rPr>
          <w:fldChar w:fldCharType="separate"/>
        </w:r>
        <w:r w:rsidR="00E3210F">
          <w:rPr>
            <w:noProof/>
            <w:webHidden/>
          </w:rPr>
          <w:t>27</w:t>
        </w:r>
        <w:r w:rsidR="00FF1EC3">
          <w:rPr>
            <w:noProof/>
            <w:webHidden/>
          </w:rPr>
          <w:fldChar w:fldCharType="end"/>
        </w:r>
      </w:hyperlink>
    </w:p>
    <w:p w14:paraId="14612E3F" w14:textId="214F5958"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53" w:history="1">
        <w:r w:rsidR="00FF1EC3" w:rsidRPr="00F11566">
          <w:rPr>
            <w:rStyle w:val="Hyperlink"/>
            <w:noProof/>
            <w:lang w:val="de-CH"/>
          </w:rPr>
          <w:t>7</w:t>
        </w:r>
        <w:r w:rsidR="00FF1EC3">
          <w:rPr>
            <w:rFonts w:eastAsiaTheme="minorEastAsia" w:cstheme="minorBidi"/>
            <w:noProof/>
            <w:sz w:val="22"/>
            <w:lang w:val="de-AT" w:eastAsia="de-AT"/>
          </w:rPr>
          <w:tab/>
        </w:r>
        <w:r w:rsidR="00FF1EC3" w:rsidRPr="00F11566">
          <w:rPr>
            <w:rStyle w:val="Hyperlink"/>
            <w:noProof/>
            <w:lang w:val="de-CH"/>
          </w:rPr>
          <w:t>Darstellung der Repräsentativität von Durchschnitts-EPD</w:t>
        </w:r>
        <w:r w:rsidR="00FF1EC3">
          <w:rPr>
            <w:noProof/>
            <w:webHidden/>
          </w:rPr>
          <w:tab/>
        </w:r>
        <w:r w:rsidR="00FF1EC3">
          <w:rPr>
            <w:noProof/>
            <w:webHidden/>
          </w:rPr>
          <w:fldChar w:fldCharType="begin"/>
        </w:r>
        <w:r w:rsidR="00FF1EC3">
          <w:rPr>
            <w:noProof/>
            <w:webHidden/>
          </w:rPr>
          <w:instrText xml:space="preserve"> PAGEREF _Toc73106353 \h </w:instrText>
        </w:r>
        <w:r w:rsidR="00FF1EC3">
          <w:rPr>
            <w:noProof/>
            <w:webHidden/>
          </w:rPr>
        </w:r>
        <w:r w:rsidR="00FF1EC3">
          <w:rPr>
            <w:noProof/>
            <w:webHidden/>
          </w:rPr>
          <w:fldChar w:fldCharType="separate"/>
        </w:r>
        <w:r w:rsidR="00E3210F">
          <w:rPr>
            <w:noProof/>
            <w:webHidden/>
          </w:rPr>
          <w:t>27</w:t>
        </w:r>
        <w:r w:rsidR="00FF1EC3">
          <w:rPr>
            <w:noProof/>
            <w:webHidden/>
          </w:rPr>
          <w:fldChar w:fldCharType="end"/>
        </w:r>
      </w:hyperlink>
    </w:p>
    <w:p w14:paraId="6F37E85F" w14:textId="6FB78DE2"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54" w:history="1">
        <w:r w:rsidR="00FF1EC3" w:rsidRPr="00F11566">
          <w:rPr>
            <w:rStyle w:val="Hyperlink"/>
            <w:noProof/>
            <w:lang w:val="de-CH"/>
          </w:rPr>
          <w:t>8</w:t>
        </w:r>
        <w:r w:rsidR="00FF1EC3">
          <w:rPr>
            <w:rFonts w:eastAsiaTheme="minorEastAsia" w:cstheme="minorBidi"/>
            <w:noProof/>
            <w:sz w:val="22"/>
            <w:lang w:val="de-AT" w:eastAsia="de-AT"/>
          </w:rPr>
          <w:tab/>
        </w:r>
        <w:r w:rsidR="00FF1EC3" w:rsidRPr="00F11566">
          <w:rPr>
            <w:rStyle w:val="Hyperlink"/>
            <w:noProof/>
            <w:lang w:val="de-CH"/>
          </w:rPr>
          <w:t>Literaturhinweise</w:t>
        </w:r>
        <w:r w:rsidR="00FF1EC3">
          <w:rPr>
            <w:noProof/>
            <w:webHidden/>
          </w:rPr>
          <w:tab/>
        </w:r>
        <w:r w:rsidR="00FF1EC3">
          <w:rPr>
            <w:noProof/>
            <w:webHidden/>
          </w:rPr>
          <w:fldChar w:fldCharType="begin"/>
        </w:r>
        <w:r w:rsidR="00FF1EC3">
          <w:rPr>
            <w:noProof/>
            <w:webHidden/>
          </w:rPr>
          <w:instrText xml:space="preserve"> PAGEREF _Toc73106354 \h </w:instrText>
        </w:r>
        <w:r w:rsidR="00FF1EC3">
          <w:rPr>
            <w:noProof/>
            <w:webHidden/>
          </w:rPr>
        </w:r>
        <w:r w:rsidR="00FF1EC3">
          <w:rPr>
            <w:noProof/>
            <w:webHidden/>
          </w:rPr>
          <w:fldChar w:fldCharType="separate"/>
        </w:r>
        <w:r w:rsidR="00E3210F">
          <w:rPr>
            <w:noProof/>
            <w:webHidden/>
          </w:rPr>
          <w:t>28</w:t>
        </w:r>
        <w:r w:rsidR="00FF1EC3">
          <w:rPr>
            <w:noProof/>
            <w:webHidden/>
          </w:rPr>
          <w:fldChar w:fldCharType="end"/>
        </w:r>
      </w:hyperlink>
    </w:p>
    <w:p w14:paraId="4EDA7B46" w14:textId="5B94F0BD"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55" w:history="1">
        <w:r w:rsidR="00FF1EC3" w:rsidRPr="00F11566">
          <w:rPr>
            <w:rStyle w:val="Hyperlink"/>
            <w:noProof/>
            <w:lang w:val="de-CH"/>
          </w:rPr>
          <w:t>9</w:t>
        </w:r>
        <w:r w:rsidR="00FF1EC3">
          <w:rPr>
            <w:rFonts w:eastAsiaTheme="minorEastAsia" w:cstheme="minorBidi"/>
            <w:noProof/>
            <w:sz w:val="22"/>
            <w:lang w:val="de-AT" w:eastAsia="de-AT"/>
          </w:rPr>
          <w:tab/>
        </w:r>
        <w:r w:rsidR="00FF1EC3" w:rsidRPr="00F11566">
          <w:rPr>
            <w:rStyle w:val="Hyperlink"/>
            <w:noProof/>
            <w:lang w:val="de-CH"/>
          </w:rPr>
          <w:t>Verzeichnisse und Glossar</w:t>
        </w:r>
        <w:r w:rsidR="00FF1EC3">
          <w:rPr>
            <w:noProof/>
            <w:webHidden/>
          </w:rPr>
          <w:tab/>
        </w:r>
        <w:r w:rsidR="00FF1EC3">
          <w:rPr>
            <w:noProof/>
            <w:webHidden/>
          </w:rPr>
          <w:fldChar w:fldCharType="begin"/>
        </w:r>
        <w:r w:rsidR="00FF1EC3">
          <w:rPr>
            <w:noProof/>
            <w:webHidden/>
          </w:rPr>
          <w:instrText xml:space="preserve"> PAGEREF _Toc73106355 \h </w:instrText>
        </w:r>
        <w:r w:rsidR="00FF1EC3">
          <w:rPr>
            <w:noProof/>
            <w:webHidden/>
          </w:rPr>
        </w:r>
        <w:r w:rsidR="00FF1EC3">
          <w:rPr>
            <w:noProof/>
            <w:webHidden/>
          </w:rPr>
          <w:fldChar w:fldCharType="separate"/>
        </w:r>
        <w:r w:rsidR="00E3210F">
          <w:rPr>
            <w:noProof/>
            <w:webHidden/>
          </w:rPr>
          <w:t>28</w:t>
        </w:r>
        <w:r w:rsidR="00FF1EC3">
          <w:rPr>
            <w:noProof/>
            <w:webHidden/>
          </w:rPr>
          <w:fldChar w:fldCharType="end"/>
        </w:r>
      </w:hyperlink>
    </w:p>
    <w:p w14:paraId="2EB80286" w14:textId="059D4B11"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56" w:history="1">
        <w:r w:rsidR="00FF1EC3" w:rsidRPr="00F11566">
          <w:rPr>
            <w:rStyle w:val="Hyperlink"/>
            <w:noProof/>
            <w:lang w:bidi="de-DE"/>
          </w:rPr>
          <w:t>9.1</w:t>
        </w:r>
        <w:r w:rsidR="00FF1EC3">
          <w:rPr>
            <w:rFonts w:eastAsiaTheme="minorEastAsia" w:cstheme="minorBidi"/>
            <w:noProof/>
            <w:sz w:val="22"/>
            <w:lang w:val="de-AT" w:eastAsia="de-AT"/>
          </w:rPr>
          <w:tab/>
        </w:r>
        <w:r w:rsidR="00FF1EC3" w:rsidRPr="00F11566">
          <w:rPr>
            <w:rStyle w:val="Hyperlink"/>
            <w:noProof/>
            <w:lang w:bidi="de-DE"/>
          </w:rPr>
          <w:t>Abbildungsverzeichnis</w:t>
        </w:r>
        <w:r w:rsidR="00FF1EC3">
          <w:rPr>
            <w:noProof/>
            <w:webHidden/>
          </w:rPr>
          <w:tab/>
        </w:r>
        <w:r w:rsidR="00FF1EC3">
          <w:rPr>
            <w:noProof/>
            <w:webHidden/>
          </w:rPr>
          <w:fldChar w:fldCharType="begin"/>
        </w:r>
        <w:r w:rsidR="00FF1EC3">
          <w:rPr>
            <w:noProof/>
            <w:webHidden/>
          </w:rPr>
          <w:instrText xml:space="preserve"> PAGEREF _Toc73106356 \h </w:instrText>
        </w:r>
        <w:r w:rsidR="00FF1EC3">
          <w:rPr>
            <w:noProof/>
            <w:webHidden/>
          </w:rPr>
        </w:r>
        <w:r w:rsidR="00FF1EC3">
          <w:rPr>
            <w:noProof/>
            <w:webHidden/>
          </w:rPr>
          <w:fldChar w:fldCharType="separate"/>
        </w:r>
        <w:r w:rsidR="00E3210F">
          <w:rPr>
            <w:noProof/>
            <w:webHidden/>
          </w:rPr>
          <w:t>28</w:t>
        </w:r>
        <w:r w:rsidR="00FF1EC3">
          <w:rPr>
            <w:noProof/>
            <w:webHidden/>
          </w:rPr>
          <w:fldChar w:fldCharType="end"/>
        </w:r>
      </w:hyperlink>
    </w:p>
    <w:p w14:paraId="64459D34" w14:textId="33BCFDC0"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57" w:history="1">
        <w:r w:rsidR="00FF1EC3" w:rsidRPr="00F11566">
          <w:rPr>
            <w:rStyle w:val="Hyperlink"/>
            <w:noProof/>
            <w:lang w:bidi="de-DE"/>
          </w:rPr>
          <w:t>9.2</w:t>
        </w:r>
        <w:r w:rsidR="00FF1EC3">
          <w:rPr>
            <w:rFonts w:eastAsiaTheme="minorEastAsia" w:cstheme="minorBidi"/>
            <w:noProof/>
            <w:sz w:val="22"/>
            <w:lang w:val="de-AT" w:eastAsia="de-AT"/>
          </w:rPr>
          <w:tab/>
        </w:r>
        <w:r w:rsidR="00FF1EC3" w:rsidRPr="00F11566">
          <w:rPr>
            <w:rStyle w:val="Hyperlink"/>
            <w:noProof/>
            <w:lang w:bidi="de-DE"/>
          </w:rPr>
          <w:t>Tabellenverzeichnis</w:t>
        </w:r>
        <w:r w:rsidR="00FF1EC3">
          <w:rPr>
            <w:noProof/>
            <w:webHidden/>
          </w:rPr>
          <w:tab/>
        </w:r>
        <w:r w:rsidR="00FF1EC3">
          <w:rPr>
            <w:noProof/>
            <w:webHidden/>
          </w:rPr>
          <w:fldChar w:fldCharType="begin"/>
        </w:r>
        <w:r w:rsidR="00FF1EC3">
          <w:rPr>
            <w:noProof/>
            <w:webHidden/>
          </w:rPr>
          <w:instrText xml:space="preserve"> PAGEREF _Toc73106357 \h </w:instrText>
        </w:r>
        <w:r w:rsidR="00FF1EC3">
          <w:rPr>
            <w:noProof/>
            <w:webHidden/>
          </w:rPr>
        </w:r>
        <w:r w:rsidR="00FF1EC3">
          <w:rPr>
            <w:noProof/>
            <w:webHidden/>
          </w:rPr>
          <w:fldChar w:fldCharType="separate"/>
        </w:r>
        <w:r w:rsidR="00E3210F">
          <w:rPr>
            <w:noProof/>
            <w:webHidden/>
          </w:rPr>
          <w:t>28</w:t>
        </w:r>
        <w:r w:rsidR="00FF1EC3">
          <w:rPr>
            <w:noProof/>
            <w:webHidden/>
          </w:rPr>
          <w:fldChar w:fldCharType="end"/>
        </w:r>
      </w:hyperlink>
    </w:p>
    <w:p w14:paraId="5DACBB84" w14:textId="0F94DFB4"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58" w:history="1">
        <w:r w:rsidR="00FF1EC3" w:rsidRPr="00F11566">
          <w:rPr>
            <w:rStyle w:val="Hyperlink"/>
            <w:noProof/>
            <w:lang w:bidi="de-DE"/>
          </w:rPr>
          <w:t>9.3</w:t>
        </w:r>
        <w:r w:rsidR="00FF1EC3">
          <w:rPr>
            <w:rFonts w:eastAsiaTheme="minorEastAsia" w:cstheme="minorBidi"/>
            <w:noProof/>
            <w:sz w:val="22"/>
            <w:lang w:val="de-AT" w:eastAsia="de-AT"/>
          </w:rPr>
          <w:tab/>
        </w:r>
        <w:r w:rsidR="00FF1EC3" w:rsidRPr="00F11566">
          <w:rPr>
            <w:rStyle w:val="Hyperlink"/>
            <w:noProof/>
            <w:lang w:bidi="de-DE"/>
          </w:rPr>
          <w:t>Abkürzungen</w:t>
        </w:r>
        <w:r w:rsidR="00FF1EC3">
          <w:rPr>
            <w:noProof/>
            <w:webHidden/>
          </w:rPr>
          <w:tab/>
        </w:r>
        <w:r w:rsidR="00FF1EC3">
          <w:rPr>
            <w:noProof/>
            <w:webHidden/>
          </w:rPr>
          <w:fldChar w:fldCharType="begin"/>
        </w:r>
        <w:r w:rsidR="00FF1EC3">
          <w:rPr>
            <w:noProof/>
            <w:webHidden/>
          </w:rPr>
          <w:instrText xml:space="preserve"> PAGEREF _Toc73106358 \h </w:instrText>
        </w:r>
        <w:r w:rsidR="00FF1EC3">
          <w:rPr>
            <w:noProof/>
            <w:webHidden/>
          </w:rPr>
        </w:r>
        <w:r w:rsidR="00FF1EC3">
          <w:rPr>
            <w:noProof/>
            <w:webHidden/>
          </w:rPr>
          <w:fldChar w:fldCharType="separate"/>
        </w:r>
        <w:r w:rsidR="00E3210F">
          <w:rPr>
            <w:noProof/>
            <w:webHidden/>
          </w:rPr>
          <w:t>29</w:t>
        </w:r>
        <w:r w:rsidR="00FF1EC3">
          <w:rPr>
            <w:noProof/>
            <w:webHidden/>
          </w:rPr>
          <w:fldChar w:fldCharType="end"/>
        </w:r>
      </w:hyperlink>
    </w:p>
    <w:p w14:paraId="46A298CF" w14:textId="634F162E" w:rsidR="00FF1EC3" w:rsidRDefault="00000000">
      <w:pPr>
        <w:pStyle w:val="Verzeichnis1"/>
        <w:tabs>
          <w:tab w:val="right" w:leader="dot" w:pos="10054"/>
        </w:tabs>
        <w:rPr>
          <w:rFonts w:eastAsiaTheme="minorEastAsia" w:cstheme="minorBidi"/>
          <w:noProof/>
          <w:sz w:val="22"/>
          <w:lang w:val="de-AT" w:eastAsia="de-AT"/>
        </w:rPr>
      </w:pPr>
      <w:hyperlink w:anchor="_Toc73106359" w:history="1">
        <w:r w:rsidR="00FF1EC3" w:rsidRPr="00F11566">
          <w:rPr>
            <w:rStyle w:val="Hyperlink"/>
            <w:noProof/>
            <w:lang w:val="de-CH"/>
          </w:rPr>
          <w:t>Anhang 1 - Dokumentation der Datenerhebung und des Berechnungsverfahrens</w:t>
        </w:r>
        <w:r w:rsidR="00FF1EC3">
          <w:rPr>
            <w:noProof/>
            <w:webHidden/>
          </w:rPr>
          <w:tab/>
        </w:r>
        <w:r w:rsidR="00FF1EC3">
          <w:rPr>
            <w:noProof/>
            <w:webHidden/>
          </w:rPr>
          <w:fldChar w:fldCharType="begin"/>
        </w:r>
        <w:r w:rsidR="00FF1EC3">
          <w:rPr>
            <w:noProof/>
            <w:webHidden/>
          </w:rPr>
          <w:instrText xml:space="preserve"> PAGEREF _Toc73106359 \h </w:instrText>
        </w:r>
        <w:r w:rsidR="00FF1EC3">
          <w:rPr>
            <w:noProof/>
            <w:webHidden/>
          </w:rPr>
        </w:r>
        <w:r w:rsidR="00FF1EC3">
          <w:rPr>
            <w:noProof/>
            <w:webHidden/>
          </w:rPr>
          <w:fldChar w:fldCharType="separate"/>
        </w:r>
        <w:r w:rsidR="00E3210F">
          <w:rPr>
            <w:noProof/>
            <w:webHidden/>
          </w:rPr>
          <w:t>29</w:t>
        </w:r>
        <w:r w:rsidR="00FF1EC3">
          <w:rPr>
            <w:noProof/>
            <w:webHidden/>
          </w:rPr>
          <w:fldChar w:fldCharType="end"/>
        </w:r>
      </w:hyperlink>
    </w:p>
    <w:p w14:paraId="66CD1F94" w14:textId="265C78F3" w:rsidR="00FF1EC3" w:rsidRDefault="00000000">
      <w:pPr>
        <w:pStyle w:val="Verzeichnis1"/>
        <w:tabs>
          <w:tab w:val="right" w:leader="dot" w:pos="10054"/>
        </w:tabs>
        <w:rPr>
          <w:rFonts w:eastAsiaTheme="minorEastAsia" w:cstheme="minorBidi"/>
          <w:noProof/>
          <w:sz w:val="22"/>
          <w:lang w:val="de-AT" w:eastAsia="de-AT"/>
        </w:rPr>
      </w:pPr>
      <w:hyperlink w:anchor="_Toc73106360" w:history="1">
        <w:r w:rsidR="00FF1EC3" w:rsidRPr="00F11566">
          <w:rPr>
            <w:rStyle w:val="Hyperlink"/>
            <w:noProof/>
            <w:lang w:val="de-CH"/>
          </w:rPr>
          <w:t>Anhang 3 - Sachbilanz, Input-Output-Tabellen, LCA-Modell</w:t>
        </w:r>
        <w:r w:rsidR="00FF1EC3">
          <w:rPr>
            <w:noProof/>
            <w:webHidden/>
          </w:rPr>
          <w:tab/>
        </w:r>
        <w:r w:rsidR="00FF1EC3">
          <w:rPr>
            <w:noProof/>
            <w:webHidden/>
          </w:rPr>
          <w:fldChar w:fldCharType="begin"/>
        </w:r>
        <w:r w:rsidR="00FF1EC3">
          <w:rPr>
            <w:noProof/>
            <w:webHidden/>
          </w:rPr>
          <w:instrText xml:space="preserve"> PAGEREF _Toc73106360 \h </w:instrText>
        </w:r>
        <w:r w:rsidR="00FF1EC3">
          <w:rPr>
            <w:noProof/>
            <w:webHidden/>
          </w:rPr>
        </w:r>
        <w:r w:rsidR="00FF1EC3">
          <w:rPr>
            <w:noProof/>
            <w:webHidden/>
          </w:rPr>
          <w:fldChar w:fldCharType="separate"/>
        </w:r>
        <w:r w:rsidR="00E3210F">
          <w:rPr>
            <w:noProof/>
            <w:webHidden/>
          </w:rPr>
          <w:t>29</w:t>
        </w:r>
        <w:r w:rsidR="00FF1EC3">
          <w:rPr>
            <w:noProof/>
            <w:webHidden/>
          </w:rPr>
          <w:fldChar w:fldCharType="end"/>
        </w:r>
      </w:hyperlink>
    </w:p>
    <w:p w14:paraId="66415D8F" w14:textId="31C67BAF" w:rsidR="00FF1EC3" w:rsidRDefault="00000000">
      <w:pPr>
        <w:pStyle w:val="Verzeichnis1"/>
        <w:tabs>
          <w:tab w:val="right" w:leader="dot" w:pos="10054"/>
        </w:tabs>
        <w:rPr>
          <w:rFonts w:eastAsiaTheme="minorEastAsia" w:cstheme="minorBidi"/>
          <w:noProof/>
          <w:sz w:val="22"/>
          <w:lang w:val="de-AT" w:eastAsia="de-AT"/>
        </w:rPr>
      </w:pPr>
      <w:hyperlink w:anchor="_Toc73106361" w:history="1">
        <w:r w:rsidR="00FF1EC3" w:rsidRPr="00F11566">
          <w:rPr>
            <w:rStyle w:val="Hyperlink"/>
            <w:noProof/>
            <w:lang w:val="de-CH"/>
          </w:rPr>
          <w:t>Anhang 4 -  Schlüsselzahlen</w:t>
        </w:r>
        <w:r w:rsidR="00FF1EC3">
          <w:rPr>
            <w:noProof/>
            <w:webHidden/>
          </w:rPr>
          <w:tab/>
        </w:r>
        <w:r w:rsidR="00FF1EC3">
          <w:rPr>
            <w:noProof/>
            <w:webHidden/>
          </w:rPr>
          <w:fldChar w:fldCharType="begin"/>
        </w:r>
        <w:r w:rsidR="00FF1EC3">
          <w:rPr>
            <w:noProof/>
            <w:webHidden/>
          </w:rPr>
          <w:instrText xml:space="preserve"> PAGEREF _Toc73106361 \h </w:instrText>
        </w:r>
        <w:r w:rsidR="00FF1EC3">
          <w:rPr>
            <w:noProof/>
            <w:webHidden/>
          </w:rPr>
        </w:r>
        <w:r w:rsidR="00FF1EC3">
          <w:rPr>
            <w:noProof/>
            <w:webHidden/>
          </w:rPr>
          <w:fldChar w:fldCharType="separate"/>
        </w:r>
        <w:r w:rsidR="00E3210F">
          <w:rPr>
            <w:noProof/>
            <w:webHidden/>
          </w:rPr>
          <w:t>29</w:t>
        </w:r>
        <w:r w:rsidR="00FF1EC3">
          <w:rPr>
            <w:noProof/>
            <w:webHidden/>
          </w:rPr>
          <w:fldChar w:fldCharType="end"/>
        </w:r>
      </w:hyperlink>
    </w:p>
    <w:p w14:paraId="2202D56A" w14:textId="74AF2D42" w:rsidR="009B32F3" w:rsidRDefault="00243BE3" w:rsidP="006C5CB5">
      <w:pPr>
        <w:pStyle w:val="Verzeichnis1"/>
        <w:tabs>
          <w:tab w:val="right" w:leader="dot" w:pos="10054"/>
        </w:tabs>
        <w:rPr>
          <w:szCs w:val="18"/>
          <w:lang w:val="de-CH"/>
        </w:rPr>
      </w:pPr>
      <w:r w:rsidRPr="00243BE3">
        <w:rPr>
          <w:color w:val="0F243E"/>
          <w:sz w:val="16"/>
          <w:lang w:val="de-CH"/>
        </w:rPr>
        <w:fldChar w:fldCharType="end"/>
      </w:r>
      <w:r w:rsidR="009B32F3">
        <w:rPr>
          <w:szCs w:val="18"/>
          <w:lang w:val="de-CH"/>
        </w:rPr>
        <w:br w:type="page"/>
      </w:r>
    </w:p>
    <w:p w14:paraId="3AC721EB" w14:textId="77777777" w:rsidR="00A22913" w:rsidRPr="004B5AD6" w:rsidRDefault="00A22913" w:rsidP="004B5AD6">
      <w:pPr>
        <w:pStyle w:val="berschrift1"/>
        <w:ind w:left="426"/>
        <w:rPr>
          <w:lang w:val="de-CH"/>
        </w:rPr>
      </w:pPr>
      <w:bookmarkStart w:id="8" w:name="_Ref333581678"/>
      <w:bookmarkStart w:id="9" w:name="_Toc73106317"/>
      <w:bookmarkStart w:id="10" w:name="_Toc150156231"/>
      <w:r w:rsidRPr="004B5AD6">
        <w:rPr>
          <w:lang w:val="de-CH"/>
        </w:rPr>
        <w:lastRenderedPageBreak/>
        <w:t>Allgemeine Angaben</w:t>
      </w:r>
      <w:bookmarkEnd w:id="8"/>
      <w:bookmarkEnd w:id="9"/>
      <w:bookmarkEnd w:id="10"/>
    </w:p>
    <w:p w14:paraId="046D0E70" w14:textId="77777777" w:rsidR="0071428C" w:rsidRDefault="0071428C">
      <w:pPr>
        <w:spacing w:line="240" w:lineRule="auto"/>
        <w:jc w:val="left"/>
        <w:rPr>
          <w:lang w:val="de-CH"/>
        </w:rPr>
      </w:pPr>
    </w:p>
    <w:tbl>
      <w:tblPr>
        <w:tblW w:w="9952" w:type="dxa"/>
        <w:tblInd w:w="108" w:type="dxa"/>
        <w:tblCellMar>
          <w:top w:w="57" w:type="dxa"/>
        </w:tblCellMar>
        <w:tblLook w:val="04A0" w:firstRow="1" w:lastRow="0" w:firstColumn="1" w:lastColumn="0" w:noHBand="0" w:noVBand="1"/>
      </w:tblPr>
      <w:tblGrid>
        <w:gridCol w:w="4565"/>
        <w:gridCol w:w="5387"/>
      </w:tblGrid>
      <w:tr w:rsidR="00F346A4" w:rsidRPr="004040D3" w14:paraId="3185779E"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5387"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7777777" w:rsidR="00F346A4" w:rsidRPr="008922B4" w:rsidRDefault="008922B4" w:rsidP="007E6F3E">
            <w:r w:rsidRPr="007E6F3E">
              <w:rPr>
                <w:shd w:val="clear" w:color="auto" w:fill="DAEEF3" w:themeFill="accent5" w:themeFillTint="33"/>
                <w:lang w:val="de-CH"/>
              </w:rPr>
              <w:t>Benennung des deklarierten Produktes und der deklarierten Einheit</w:t>
            </w:r>
          </w:p>
          <w:p w14:paraId="44A88DB7" w14:textId="12BA5FBC" w:rsidR="008922B4" w:rsidRDefault="008922B4" w:rsidP="005B4C0A">
            <w:pPr>
              <w:jc w:val="left"/>
              <w:rPr>
                <w:b/>
              </w:rPr>
            </w:pPr>
          </w:p>
          <w:p w14:paraId="12F76EB0" w14:textId="6AFC9F1A" w:rsidR="00175C4E" w:rsidRDefault="00175C4E" w:rsidP="005B4C0A">
            <w:pPr>
              <w:jc w:val="left"/>
              <w:rPr>
                <w:b/>
              </w:rPr>
            </w:pPr>
            <w:r>
              <w:rPr>
                <w:b/>
              </w:rPr>
              <w:t xml:space="preserve">Anzahl der Datensätze </w:t>
            </w:r>
            <w:r w:rsidR="003D1ACC">
              <w:rPr>
                <w:b/>
              </w:rPr>
              <w:t xml:space="preserve">in diesem </w:t>
            </w:r>
            <w:r w:rsidR="00E60EB8">
              <w:rPr>
                <w:b/>
              </w:rPr>
              <w:t>Vorstudien/</w:t>
            </w:r>
            <w:r w:rsidR="003D1ACC">
              <w:rPr>
                <w:b/>
              </w:rPr>
              <w:t>EPD-</w:t>
            </w:r>
            <w:r>
              <w:rPr>
                <w:b/>
              </w:rPr>
              <w:t xml:space="preserve">Dokument: </w:t>
            </w:r>
            <w:r w:rsidRPr="009D296A">
              <w:rPr>
                <w:b/>
                <w:shd w:val="clear" w:color="auto" w:fill="DAEEF3" w:themeFill="accent5" w:themeFillTint="33"/>
              </w:rPr>
              <w:t>XX</w:t>
            </w:r>
          </w:p>
          <w:p w14:paraId="6B730CF3" w14:textId="77777777" w:rsidR="00175C4E" w:rsidRDefault="00175C4E" w:rsidP="005B4C0A">
            <w:pPr>
              <w:jc w:val="left"/>
              <w:rPr>
                <w:b/>
              </w:rPr>
            </w:pPr>
          </w:p>
          <w:p w14:paraId="11518BFC" w14:textId="77777777" w:rsidR="00F346A4" w:rsidRPr="0069061E" w:rsidRDefault="00F346A4" w:rsidP="005B4C0A">
            <w:pPr>
              <w:jc w:val="left"/>
              <w:rPr>
                <w:b/>
              </w:rPr>
            </w:pPr>
            <w:r w:rsidRPr="0069061E">
              <w:rPr>
                <w:b/>
              </w:rPr>
              <w:t>Gültigkeitsbereich</w:t>
            </w:r>
          </w:p>
          <w:p w14:paraId="0074089C"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 und deren Standortländer, auf deren Daten die Ökobilanz beruht und für welche die Deklaration gilt, sind zu nennen.</w:t>
            </w:r>
          </w:p>
          <w:p w14:paraId="7E7AF5C6" w14:textId="2C2F2A72"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w:t>
            </w:r>
            <w:r w:rsidR="00E60EB8">
              <w:rPr>
                <w:shd w:val="clear" w:color="auto" w:fill="DAEEF3" w:themeFill="accent5" w:themeFillTint="33"/>
                <w:lang w:val="de-CH"/>
              </w:rPr>
              <w:t xml:space="preserve">Datensätzen für Vorstudien zu </w:t>
            </w:r>
            <w:r w:rsidRPr="00F64954">
              <w:rPr>
                <w:shd w:val="clear" w:color="auto" w:fill="DAEEF3" w:themeFill="accent5" w:themeFillTint="33"/>
                <w:lang w:val="de-CH"/>
              </w:rPr>
              <w:t>EPD</w:t>
            </w:r>
            <w:r w:rsidR="00E60EB8">
              <w:rPr>
                <w:shd w:val="clear" w:color="auto" w:fill="DAEEF3" w:themeFill="accent5" w:themeFillTint="33"/>
                <w:lang w:val="de-CH"/>
              </w:rPr>
              <w:t>s</w:t>
            </w:r>
            <w:r w:rsidRPr="00F64954">
              <w:rPr>
                <w:shd w:val="clear" w:color="auto" w:fill="DAEEF3" w:themeFill="accent5" w:themeFillTint="33"/>
                <w:lang w:val="de-CH"/>
              </w:rPr>
              <w:t xml:space="preserve">, muss auf diese Art der </w:t>
            </w:r>
            <w:r w:rsidR="00E60EB8">
              <w:rPr>
                <w:shd w:val="clear" w:color="auto" w:fill="DAEEF3" w:themeFill="accent5" w:themeFillTint="33"/>
                <w:lang w:val="de-CH"/>
              </w:rPr>
              <w:t>Datensätze</w:t>
            </w:r>
            <w:r w:rsidRPr="00F64954">
              <w:rPr>
                <w:shd w:val="clear" w:color="auto" w:fill="DAEEF3" w:themeFill="accent5" w:themeFillTint="33"/>
                <w:lang w:val="de-CH"/>
              </w:rPr>
              <w:t xml:space="preserve"> hingewiesen werden.</w:t>
            </w:r>
            <w:r w:rsidRPr="007E6F3E">
              <w:rPr>
                <w:shd w:val="clear" w:color="auto" w:fill="B6DDE8" w:themeFill="accent5" w:themeFillTint="66"/>
                <w:lang w:val="de-CH"/>
              </w:rPr>
              <w:t xml:space="preserve"> </w:t>
            </w:r>
          </w:p>
          <w:p w14:paraId="1B99848E" w14:textId="77777777" w:rsidR="00F346A4" w:rsidRDefault="006F3275" w:rsidP="007E6F3E">
            <w:pPr>
              <w:shd w:val="clear" w:color="auto" w:fill="DAEEF3" w:themeFill="accent5" w:themeFillTint="33"/>
              <w:rPr>
                <w:shd w:val="clear" w:color="auto" w:fill="DAEEF3" w:themeFill="accent5" w:themeFillTint="33"/>
                <w:lang w:val="de-CH"/>
              </w:rPr>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r w:rsidR="003871EC">
              <w:rPr>
                <w:shd w:val="clear" w:color="auto" w:fill="DAEEF3" w:themeFill="accent5" w:themeFillTint="33"/>
                <w:lang w:val="de-CH"/>
              </w:rPr>
              <w:t>; ebenso ist auf die Schwankungsbreite der abgebildeten Produktgruppe hinzuweisen, die in der Interpretation angegeben wird</w:t>
            </w:r>
            <w:r w:rsidRPr="00F64954">
              <w:rPr>
                <w:shd w:val="clear" w:color="auto" w:fill="DAEEF3" w:themeFill="accent5" w:themeFillTint="33"/>
                <w:lang w:val="de-CH"/>
              </w:rPr>
              <w:t>.</w:t>
            </w:r>
          </w:p>
          <w:p w14:paraId="4E33BA78" w14:textId="11A139E2" w:rsidR="00670E92" w:rsidRPr="006F3275" w:rsidRDefault="00670E92" w:rsidP="007E6F3E">
            <w:pPr>
              <w:shd w:val="clear" w:color="auto" w:fill="DAEEF3" w:themeFill="accent5" w:themeFillTint="33"/>
            </w:pPr>
            <w:r>
              <w:rPr>
                <w:shd w:val="clear" w:color="auto" w:fill="DAEEF3" w:themeFill="accent5" w:themeFillTint="33"/>
                <w:lang w:val="de-CH"/>
              </w:rPr>
              <w:t>Wenn im Rahmen der Vorstudie noch keine Werke existieren oder die Produktion noch nicht angelaufen ist, so ist kurz zu beschreiben, auf welcher Datenbasis und Berechnung bilanziert werden kann.</w:t>
            </w:r>
            <w:r w:rsidR="006847E9">
              <w:rPr>
                <w:shd w:val="clear" w:color="auto" w:fill="DAEEF3" w:themeFill="accent5" w:themeFillTint="33"/>
                <w:lang w:val="de-CH"/>
              </w:rPr>
              <w:t xml:space="preserve"> Punkte aus EN 15804, die nicht eingehalten werden können, sind zu zitieren und zu begründen. Punkte aus c-PKR und PKR-B, die nicht eingehalten werden können, sind zu zitieren und zu begründen.</w:t>
            </w:r>
          </w:p>
        </w:tc>
      </w:tr>
      <w:tr w:rsidR="00F346A4" w:rsidRPr="004040D3" w14:paraId="408CAE8F"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sidR="00000000">
              <w:rPr>
                <w:noProof/>
                <w:lang w:val="de-AT" w:eastAsia="de-AT"/>
              </w:rPr>
            </w:r>
            <w:r w:rsidR="00000000">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0F254491" w14:textId="1135EE56" w:rsidR="00F346A4" w:rsidRPr="000F2126"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00000000">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tc>
        <w:tc>
          <w:tcPr>
            <w:tcW w:w="5387"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2301B802" w14:textId="77777777" w:rsidR="00C7628F" w:rsidRDefault="00C7628F" w:rsidP="00C7628F">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 xml:space="preserve">MS-HB Version XX vom TT.MM.YYYY: </w:t>
            </w:r>
          </w:p>
          <w:p w14:paraId="13FCE52B"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Pr>
                <w:shd w:val="clear" w:color="auto" w:fill="DAEEF3" w:themeFill="accent5" w:themeFillTint="33"/>
                <w:lang w:val="de-CH"/>
              </w:rPr>
              <w:t>K</w:t>
            </w:r>
            <w:r w:rsidRPr="007B4253">
              <w:rPr>
                <w:shd w:val="clear" w:color="auto" w:fill="DAEEF3" w:themeFill="accent5" w:themeFillTint="33"/>
                <w:lang w:val="de-CH"/>
              </w:rPr>
              <w:t>R</w:t>
            </w:r>
          </w:p>
          <w:p w14:paraId="67F05E30"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PKR-Code</w:t>
            </w:r>
          </w:p>
          <w:p w14:paraId="0B5A40CA"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r>
              <w:rPr>
                <w:shd w:val="clear" w:color="auto" w:fill="DAEEF3" w:themeFill="accent5" w:themeFillTint="33"/>
                <w:lang w:val="de-CH"/>
              </w:rPr>
              <w:t xml:space="preserve"> XX vom TT.MM.YYYY</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494A7EF5" w14:textId="77777777" w:rsidR="009B3AFC" w:rsidRPr="009A5CEF" w:rsidRDefault="009B3AFC" w:rsidP="009B3AFC">
            <w:pPr>
              <w:shd w:val="clear" w:color="auto" w:fill="DAEEF3" w:themeFill="accent5" w:themeFillTint="33"/>
              <w:rPr>
                <w:shd w:val="clear" w:color="auto" w:fill="DAEEF3" w:themeFill="accent5" w:themeFillTint="33"/>
                <w:lang w:val="de-CH"/>
              </w:rPr>
            </w:pPr>
            <w:r w:rsidRPr="009A5CEF">
              <w:rPr>
                <w:shd w:val="clear" w:color="auto" w:fill="DAEEF3" w:themeFill="accent5" w:themeFillTint="33"/>
                <w:lang w:val="de-CH"/>
              </w:rPr>
              <w:t>Version M-14A2 Inhalts- und Formatvorlage:</w:t>
            </w:r>
          </w:p>
          <w:p w14:paraId="29A663D2" w14:textId="77777777" w:rsidR="00F346A4" w:rsidRDefault="00F346A4" w:rsidP="005B4C0A">
            <w:pPr>
              <w:jc w:val="left"/>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5387"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0F2126">
        <w:trPr>
          <w:trHeight w:val="541"/>
        </w:trPr>
        <w:tc>
          <w:tcPr>
            <w:tcW w:w="4565" w:type="dxa"/>
            <w:tcBorders>
              <w:top w:val="single" w:sz="4" w:space="0" w:color="auto"/>
              <w:left w:val="single" w:sz="4" w:space="0" w:color="auto"/>
              <w:bottom w:val="single" w:sz="4" w:space="0" w:color="auto"/>
              <w:right w:val="single" w:sz="4" w:space="0" w:color="auto"/>
            </w:tcBorders>
            <w:vAlign w:val="center"/>
          </w:tcPr>
          <w:p w14:paraId="5CF40F79" w14:textId="405989F7" w:rsidR="00F346A4" w:rsidRPr="0069061E" w:rsidRDefault="00F346A4" w:rsidP="005B4C0A">
            <w:pPr>
              <w:rPr>
                <w:b/>
              </w:rPr>
            </w:pPr>
            <w:r w:rsidRPr="0069061E">
              <w:rPr>
                <w:b/>
              </w:rPr>
              <w:t>Deklarationsart lt. EN 15804</w:t>
            </w:r>
          </w:p>
          <w:p w14:paraId="4E823B73" w14:textId="77777777" w:rsidR="00F346A4" w:rsidRPr="00D212EA" w:rsidRDefault="00FA3140" w:rsidP="008922B4">
            <w:pPr>
              <w:rPr>
                <w:shd w:val="clear" w:color="auto" w:fill="DAEEF3" w:themeFill="accent5" w:themeFillTint="33"/>
                <w:lang w:val="en-GB"/>
              </w:rPr>
            </w:pPr>
            <w:r w:rsidRPr="00D212EA">
              <w:rPr>
                <w:lang w:val="en-GB"/>
              </w:rPr>
              <w:t xml:space="preserve">Von der Wiege bis </w:t>
            </w:r>
            <w:r w:rsidRPr="00D212EA">
              <w:rPr>
                <w:shd w:val="clear" w:color="auto" w:fill="DAEEF3" w:themeFill="accent5" w:themeFillTint="33"/>
                <w:lang w:val="en-GB"/>
              </w:rPr>
              <w:t>... .....</w:t>
            </w:r>
          </w:p>
          <w:p w14:paraId="1A0289B3" w14:textId="3F9FA30F" w:rsidR="005F2639" w:rsidRPr="004F1905" w:rsidRDefault="005F2639" w:rsidP="008922B4">
            <w:pPr>
              <w:rPr>
                <w:shd w:val="clear" w:color="auto" w:fill="DAEEF3" w:themeFill="accent5" w:themeFillTint="33"/>
                <w:lang w:val="en-GB"/>
              </w:rPr>
            </w:pPr>
            <w:r w:rsidRPr="004F1905">
              <w:rPr>
                <w:shd w:val="clear" w:color="auto" w:fill="DAEEF3" w:themeFill="accent5" w:themeFillTint="33"/>
                <w:lang w:val="en-GB"/>
              </w:rPr>
              <w:t>LCA-Methode: ...(z.B. Cut-off by classification) .....</w:t>
            </w:r>
          </w:p>
        </w:tc>
        <w:tc>
          <w:tcPr>
            <w:tcW w:w="5387"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5326E3E2" w14:textId="77777777" w:rsidR="00F346A4" w:rsidRDefault="008922B4" w:rsidP="007E6F3E">
            <w:pPr>
              <w:tabs>
                <w:tab w:val="left" w:pos="1985"/>
              </w:tabs>
              <w:rPr>
                <w:shd w:val="clear" w:color="auto" w:fill="DAEEF3" w:themeFill="accent5" w:themeFillTint="33"/>
                <w:lang w:val="de-CH"/>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p w14:paraId="587CA5CB" w14:textId="460EABA3" w:rsidR="008A3BA0" w:rsidRPr="004040D3" w:rsidRDefault="008A3BA0" w:rsidP="007E6F3E">
            <w:pPr>
              <w:tabs>
                <w:tab w:val="left" w:pos="1985"/>
              </w:tabs>
              <w:rPr>
                <w:highlight w:val="yellow"/>
              </w:rPr>
            </w:pPr>
            <w:r w:rsidRPr="005F31F3">
              <w:rPr>
                <w:b/>
              </w:rPr>
              <w:t>Charakterisierungsfaktoren:</w:t>
            </w:r>
            <w:r w:rsidRPr="005F31F3">
              <w:rPr>
                <w:shd w:val="clear" w:color="auto" w:fill="DAEEF3" w:themeFill="accent5" w:themeFillTint="33"/>
              </w:rPr>
              <w:t xml:space="preserve"> </w:t>
            </w:r>
            <w:r>
              <w:rPr>
                <w:shd w:val="clear" w:color="auto" w:fill="DAEEF3" w:themeFill="accent5" w:themeFillTint="33"/>
              </w:rPr>
              <w:t xml:space="preserve">Quelle, </w:t>
            </w:r>
            <w:r w:rsidRPr="00F64954">
              <w:rPr>
                <w:shd w:val="clear" w:color="auto" w:fill="DAEEF3" w:themeFill="accent5" w:themeFillTint="33"/>
                <w:lang w:val="de-CH"/>
              </w:rPr>
              <w:t>Version</w:t>
            </w:r>
          </w:p>
        </w:tc>
      </w:tr>
      <w:tr w:rsidR="00F346A4" w:rsidRPr="004040D3" w14:paraId="04D2A9D4" w14:textId="77777777" w:rsidTr="000F2126">
        <w:trPr>
          <w:trHeight w:val="1769"/>
        </w:trPr>
        <w:tc>
          <w:tcPr>
            <w:tcW w:w="4565" w:type="dxa"/>
            <w:tcBorders>
              <w:top w:val="single" w:sz="4" w:space="0" w:color="auto"/>
              <w:left w:val="single" w:sz="4" w:space="0" w:color="auto"/>
              <w:bottom w:val="single" w:sz="4" w:space="0" w:color="auto"/>
              <w:right w:val="single" w:sz="4" w:space="0" w:color="auto"/>
            </w:tcBorders>
          </w:tcPr>
          <w:p w14:paraId="24F68A47" w14:textId="77777777" w:rsidR="000F2126" w:rsidRDefault="000F2126" w:rsidP="00A871C1">
            <w:pPr>
              <w:jc w:val="left"/>
              <w:rPr>
                <w:b/>
              </w:rPr>
            </w:pPr>
          </w:p>
          <w:p w14:paraId="01F2DCB8" w14:textId="21239C0A"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03F8FF03" w14:textId="77777777" w:rsidR="00F346A4" w:rsidRDefault="006F569F" w:rsidP="00F64954">
            <w:pPr>
              <w:shd w:val="clear" w:color="auto" w:fill="DAEEF3" w:themeFill="accent5" w:themeFillTint="33"/>
              <w:jc w:val="left"/>
              <w:rPr>
                <w:shd w:val="clear" w:color="auto" w:fill="DAEEF3" w:themeFill="accent5" w:themeFillTint="33"/>
                <w:lang w:val="de-CH"/>
              </w:rPr>
            </w:pPr>
            <w:r w:rsidRPr="00F64954">
              <w:rPr>
                <w:shd w:val="clear" w:color="auto" w:fill="DAEEF3" w:themeFill="accent5" w:themeFillTint="33"/>
                <w:lang w:val="de-CH"/>
              </w:rPr>
              <w:t>PLZ/Ort</w:t>
            </w:r>
          </w:p>
          <w:p w14:paraId="114FCE8A" w14:textId="2EC8BCAF" w:rsidR="00FF6072" w:rsidRPr="00AC694A" w:rsidRDefault="00FF6072" w:rsidP="00F64954">
            <w:pPr>
              <w:shd w:val="clear" w:color="auto" w:fill="DAEEF3" w:themeFill="accent5" w:themeFillTint="33"/>
              <w:jc w:val="left"/>
            </w:pPr>
            <w:r>
              <w:rPr>
                <w:shd w:val="clear" w:color="auto" w:fill="DAEEF3" w:themeFill="accent5" w:themeFillTint="33"/>
                <w:lang w:val="de-CH"/>
              </w:rPr>
              <w:t>Land</w:t>
            </w:r>
          </w:p>
        </w:tc>
        <w:tc>
          <w:tcPr>
            <w:tcW w:w="5387" w:type="dxa"/>
            <w:tcBorders>
              <w:top w:val="single" w:sz="4" w:space="0" w:color="auto"/>
              <w:left w:val="single" w:sz="4" w:space="0" w:color="auto"/>
              <w:bottom w:val="single" w:sz="4" w:space="0" w:color="auto"/>
              <w:right w:val="single" w:sz="4" w:space="0" w:color="auto"/>
            </w:tcBorders>
          </w:tcPr>
          <w:p w14:paraId="3DB34C70" w14:textId="3BF94342" w:rsidR="00F346A4" w:rsidRPr="00226B98" w:rsidRDefault="00F346A4" w:rsidP="005B4C0A">
            <w:pPr>
              <w:rPr>
                <w:b/>
                <w:bCs/>
                <w:shd w:val="clear" w:color="auto" w:fill="DAEEF3" w:themeFill="accent5" w:themeFillTint="33"/>
                <w:lang w:val="de-CH"/>
              </w:rPr>
            </w:pPr>
            <w:r w:rsidRPr="0069061E">
              <w:rPr>
                <w:b/>
              </w:rPr>
              <w:t>Die Europäische Norm EN 15804</w:t>
            </w:r>
            <w:r w:rsidR="00FF6072">
              <w:rPr>
                <w:b/>
              </w:rPr>
              <w:t>:2019+A2</w:t>
            </w:r>
            <w:r w:rsidR="006A7D37">
              <w:rPr>
                <w:b/>
              </w:rPr>
              <w:t>+corr2021</w:t>
            </w:r>
            <w:r w:rsidRPr="0069061E">
              <w:rPr>
                <w:b/>
              </w:rPr>
              <w:t xml:space="preserve"> dient als Kern-PKR.</w:t>
            </w:r>
            <w:r w:rsidR="004F6CDC">
              <w:rPr>
                <w:b/>
              </w:rPr>
              <w:t xml:space="preserve"> </w:t>
            </w:r>
            <w:r w:rsidR="004F6CDC" w:rsidRPr="00226B98">
              <w:rPr>
                <w:b/>
                <w:bCs/>
                <w:shd w:val="clear" w:color="auto" w:fill="DAEEF3" w:themeFill="accent5" w:themeFillTint="33"/>
                <w:lang w:val="de-CH"/>
              </w:rPr>
              <w:t>Die c-PKR des CEN EN XXXXXX wurde angewendet.</w:t>
            </w:r>
          </w:p>
          <w:p w14:paraId="22884965" w14:textId="77777777" w:rsidR="00F346A4" w:rsidRPr="004040D3" w:rsidRDefault="00F346A4" w:rsidP="005B4C0A">
            <w:pPr>
              <w:rPr>
                <w:b/>
                <w:highlight w:val="yellow"/>
              </w:rPr>
            </w:pP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11" w:name="Kontrollkästchen3"/>
            <w:r w:rsidRPr="0069061E">
              <w:instrText xml:space="preserve"> FORMCHECKBOX </w:instrText>
            </w:r>
            <w:r w:rsidR="00000000">
              <w:fldChar w:fldCharType="separate"/>
            </w:r>
            <w:r w:rsidRPr="0069061E">
              <w:fldChar w:fldCharType="end"/>
            </w:r>
            <w:bookmarkEnd w:id="11"/>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12" w:name="Kontrollkästchen4"/>
            <w:r w:rsidR="006F3275">
              <w:instrText xml:space="preserve"> FORMCHECKBOX </w:instrText>
            </w:r>
            <w:r w:rsidR="00000000">
              <w:fldChar w:fldCharType="separate"/>
            </w:r>
            <w:r w:rsidR="006F3275">
              <w:fldChar w:fldCharType="end"/>
            </w:r>
            <w:bookmarkEnd w:id="12"/>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4ECF8760" w:rsidR="00F346A4" w:rsidRPr="0069061E" w:rsidRDefault="00F346A4" w:rsidP="005B4C0A">
            <w:r w:rsidRPr="0069061E">
              <w:rPr>
                <w:b/>
              </w:rPr>
              <w:t>Verifizierer</w:t>
            </w:r>
            <w:r w:rsidR="000F2126" w:rsidRPr="000F2126">
              <w:rPr>
                <w:b/>
                <w:shd w:val="clear" w:color="auto" w:fill="DAEEF3" w:themeFill="accent5" w:themeFillTint="33"/>
              </w:rPr>
              <w:t>(in)</w:t>
            </w:r>
            <w:r w:rsidRPr="0069061E">
              <w:rPr>
                <w:b/>
              </w:rPr>
              <w:t xml:space="preserve"> 1:</w:t>
            </w:r>
            <w:r w:rsidRPr="0069061E">
              <w:tab/>
            </w:r>
            <w:r w:rsidR="001569FB" w:rsidRPr="00F64954">
              <w:rPr>
                <w:shd w:val="clear" w:color="auto" w:fill="DAEEF3" w:themeFill="accent5" w:themeFillTint="33"/>
                <w:lang w:val="de-CH"/>
              </w:rPr>
              <w:t>Name</w:t>
            </w:r>
          </w:p>
          <w:p w14:paraId="2C16E16C" w14:textId="0A89574D" w:rsidR="00F346A4" w:rsidRPr="00AC694A" w:rsidRDefault="00F346A4" w:rsidP="005B4C0A">
            <w:r w:rsidRPr="0069061E">
              <w:rPr>
                <w:b/>
              </w:rPr>
              <w:t>Verifizierer</w:t>
            </w:r>
            <w:r w:rsidR="000F2126" w:rsidRPr="000F2126">
              <w:rPr>
                <w:b/>
                <w:shd w:val="clear" w:color="auto" w:fill="DAEEF3" w:themeFill="accent5" w:themeFillTint="33"/>
              </w:rPr>
              <w:t>(in)</w:t>
            </w:r>
            <w:r w:rsidRPr="0069061E">
              <w:rPr>
                <w:b/>
              </w:rPr>
              <w:t xml:space="preserve"> 2:</w:t>
            </w:r>
            <w:r w:rsidRPr="0069061E">
              <w:t xml:space="preserve"> </w:t>
            </w:r>
            <w:r w:rsidRPr="0069061E">
              <w:tab/>
            </w:r>
            <w:r w:rsidR="008922B4" w:rsidRPr="00F64954">
              <w:rPr>
                <w:shd w:val="clear" w:color="auto" w:fill="DAEEF3" w:themeFill="accent5" w:themeFillTint="33"/>
                <w:lang w:val="de-CH"/>
              </w:rPr>
              <w:t>Name</w:t>
            </w:r>
          </w:p>
        </w:tc>
      </w:tr>
      <w:tr w:rsidR="00F346A4" w:rsidRPr="004040D3" w14:paraId="5D258EAB" w14:textId="77777777" w:rsidTr="000F2126">
        <w:tc>
          <w:tcPr>
            <w:tcW w:w="4565"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78516E20" w14:textId="77777777" w:rsidR="00F346A4" w:rsidRDefault="005B4C0A" w:rsidP="00F64954">
            <w:pPr>
              <w:shd w:val="clear" w:color="auto" w:fill="DAEEF3" w:themeFill="accent5" w:themeFillTint="33"/>
              <w:tabs>
                <w:tab w:val="left" w:pos="1985"/>
              </w:tabs>
              <w:rPr>
                <w:shd w:val="clear" w:color="auto" w:fill="DAEEF3" w:themeFill="accent5" w:themeFillTint="33"/>
                <w:lang w:val="de-CH"/>
              </w:rPr>
            </w:pPr>
            <w:r w:rsidRPr="00F64954">
              <w:rPr>
                <w:shd w:val="clear" w:color="auto" w:fill="DAEEF3" w:themeFill="accent5" w:themeFillTint="33"/>
                <w:lang w:val="de-CH"/>
              </w:rPr>
              <w:t>PLZ/Ort</w:t>
            </w:r>
          </w:p>
          <w:p w14:paraId="2F1C7F2D" w14:textId="05EAD717" w:rsidR="00FF6072" w:rsidRPr="004040D3" w:rsidRDefault="00FF6072" w:rsidP="00F64954">
            <w:pPr>
              <w:shd w:val="clear" w:color="auto" w:fill="DAEEF3" w:themeFill="accent5" w:themeFillTint="33"/>
              <w:tabs>
                <w:tab w:val="left" w:pos="1985"/>
              </w:tabs>
              <w:rPr>
                <w:highlight w:val="yellow"/>
              </w:rPr>
            </w:pPr>
            <w:r w:rsidRPr="00FF6072">
              <w:rPr>
                <w:shd w:val="clear" w:color="auto" w:fill="DAEEF3" w:themeFill="accent5" w:themeFillTint="33"/>
                <w:lang w:val="de-CH"/>
              </w:rPr>
              <w:t>Land</w:t>
            </w:r>
          </w:p>
        </w:tc>
        <w:tc>
          <w:tcPr>
            <w:tcW w:w="5387" w:type="dxa"/>
            <w:tcBorders>
              <w:top w:val="single" w:sz="4" w:space="0" w:color="auto"/>
              <w:left w:val="single" w:sz="4" w:space="0" w:color="auto"/>
              <w:bottom w:val="single" w:sz="4" w:space="0" w:color="auto"/>
              <w:right w:val="single" w:sz="4" w:space="0" w:color="auto"/>
            </w:tcBorders>
            <w:vAlign w:val="center"/>
          </w:tcPr>
          <w:p w14:paraId="7347A0BC" w14:textId="2C644825" w:rsidR="00F346A4" w:rsidRPr="0069061E" w:rsidRDefault="00277FFC" w:rsidP="005B4C0A">
            <w:pPr>
              <w:rPr>
                <w:b/>
              </w:rPr>
            </w:pPr>
            <w:r>
              <w:rPr>
                <w:b/>
              </w:rPr>
              <w:t xml:space="preserve">Eigentümer, </w:t>
            </w:r>
            <w:r w:rsidR="00F346A4"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04DF30C8" w14:textId="77777777" w:rsidR="002C767B" w:rsidRDefault="002C767B" w:rsidP="002C767B">
      <w:pPr>
        <w:tabs>
          <w:tab w:val="left" w:pos="4395"/>
        </w:tabs>
        <w:rPr>
          <w:highlight w:val="yellow"/>
        </w:rPr>
      </w:pPr>
      <w:bookmarkStart w:id="13" w:name="_Hlk126091808"/>
    </w:p>
    <w:p w14:paraId="469D90A4" w14:textId="77777777" w:rsidR="0072342F" w:rsidRDefault="0072342F" w:rsidP="0072342F">
      <w:pPr>
        <w:tabs>
          <w:tab w:val="left" w:pos="4111"/>
        </w:tabs>
        <w:ind w:left="426"/>
      </w:pPr>
    </w:p>
    <w:p w14:paraId="3C62129A" w14:textId="77777777" w:rsidR="0072342F" w:rsidRDefault="0072342F" w:rsidP="0072342F">
      <w:pPr>
        <w:tabs>
          <w:tab w:val="left" w:pos="4111"/>
        </w:tabs>
        <w:ind w:left="709"/>
      </w:pPr>
      <w:r>
        <w:rPr>
          <w:noProof/>
        </w:rPr>
        <mc:AlternateContent>
          <mc:Choice Requires="wps">
            <w:drawing>
              <wp:anchor distT="4294967291" distB="4294967291" distL="114300" distR="114300" simplePos="0" relativeHeight="251700224" behindDoc="0" locked="0" layoutInCell="1" allowOverlap="1" wp14:anchorId="189FD161" wp14:editId="46304404">
                <wp:simplePos x="0" y="0"/>
                <wp:positionH relativeFrom="column">
                  <wp:posOffset>2039620</wp:posOffset>
                </wp:positionH>
                <wp:positionV relativeFrom="paragraph">
                  <wp:posOffset>155574</wp:posOffset>
                </wp:positionV>
                <wp:extent cx="2305050" cy="0"/>
                <wp:effectExtent l="0" t="0" r="0" b="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3E31228" id="_x0000_t32" coordsize="21600,21600" o:spt="32" o:oned="t" path="m,l21600,21600e" filled="f">
                <v:path arrowok="t" fillok="f" o:connecttype="none"/>
                <o:lock v:ext="edit" shapetype="t"/>
              </v:shapetype>
              <v:shape id="Gerade Verbindung mit Pfeil 27" o:spid="_x0000_s1026" type="#_x0000_t32" style="position:absolute;margin-left:160.6pt;margin-top:12.25pt;width:181.5pt;height:0;z-index:251700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mc:Fallback>
        </mc:AlternateContent>
      </w:r>
    </w:p>
    <w:p w14:paraId="19707491" w14:textId="77777777" w:rsidR="0072342F" w:rsidRPr="004040D3" w:rsidRDefault="0072342F" w:rsidP="0072342F">
      <w:pPr>
        <w:tabs>
          <w:tab w:val="left" w:pos="4111"/>
        </w:tabs>
        <w:ind w:left="709"/>
        <w:rPr>
          <w:highlight w:val="yellow"/>
        </w:rPr>
      </w:pPr>
    </w:p>
    <w:p w14:paraId="0A349142" w14:textId="77777777" w:rsidR="0072342F" w:rsidRPr="001C444E" w:rsidRDefault="0072342F" w:rsidP="0072342F">
      <w:pPr>
        <w:tabs>
          <w:tab w:val="left" w:pos="3969"/>
        </w:tabs>
        <w:ind w:left="709"/>
      </w:pPr>
      <w:r>
        <w:rPr>
          <w:b/>
          <w:lang w:val="it-IT"/>
        </w:rPr>
        <w:tab/>
      </w:r>
      <w:r w:rsidRPr="001C444E">
        <w:rPr>
          <w:b/>
          <w:lang w:val="it-IT"/>
        </w:rPr>
        <w:t>DI (FH) DI DI Sarah Richter</w:t>
      </w:r>
      <w:r w:rsidRPr="001C444E">
        <w:rPr>
          <w:lang w:val="it-IT"/>
        </w:rPr>
        <w:tab/>
      </w:r>
    </w:p>
    <w:p w14:paraId="1DB53565" w14:textId="77777777" w:rsidR="0072342F" w:rsidRPr="001C444E" w:rsidRDefault="0072342F" w:rsidP="0072342F">
      <w:pPr>
        <w:tabs>
          <w:tab w:val="left" w:pos="3969"/>
        </w:tabs>
        <w:ind w:left="709"/>
        <w:rPr>
          <w:sz w:val="16"/>
        </w:rPr>
      </w:pPr>
      <w:r>
        <w:rPr>
          <w:sz w:val="16"/>
        </w:rPr>
        <w:tab/>
        <w:t>Leitung Konformitätsbewertungsstelle</w:t>
      </w:r>
      <w:r w:rsidRPr="001C444E">
        <w:rPr>
          <w:sz w:val="16"/>
        </w:rPr>
        <w:tab/>
      </w:r>
    </w:p>
    <w:p w14:paraId="4BCE21CE" w14:textId="77777777" w:rsidR="0072342F" w:rsidRDefault="0072342F" w:rsidP="0072342F">
      <w:pPr>
        <w:tabs>
          <w:tab w:val="left" w:pos="4395"/>
          <w:tab w:val="left" w:pos="4536"/>
        </w:tabs>
        <w:ind w:left="709"/>
        <w:rPr>
          <w:noProof/>
          <w:highlight w:val="yellow"/>
          <w:lang w:eastAsia="de-AT"/>
        </w:rPr>
      </w:pPr>
      <w:bookmarkStart w:id="14" w:name="_Hlk127958105"/>
    </w:p>
    <w:p w14:paraId="3DF3CBEE" w14:textId="77777777" w:rsidR="0072342F" w:rsidRPr="004040D3" w:rsidRDefault="0072342F" w:rsidP="0072342F">
      <w:pPr>
        <w:tabs>
          <w:tab w:val="left" w:pos="4395"/>
          <w:tab w:val="left" w:pos="4536"/>
        </w:tabs>
        <w:ind w:left="709"/>
        <w:rPr>
          <w:noProof/>
          <w:highlight w:val="yellow"/>
          <w:lang w:eastAsia="de-AT"/>
        </w:rPr>
      </w:pPr>
    </w:p>
    <w:p w14:paraId="4CE3391C" w14:textId="77777777" w:rsidR="0072342F" w:rsidRPr="001C444E" w:rsidRDefault="0072342F" w:rsidP="0072342F">
      <w:pPr>
        <w:tabs>
          <w:tab w:val="left" w:pos="4395"/>
        </w:tabs>
        <w:ind w:left="1134"/>
      </w:pPr>
      <w:r w:rsidRPr="001C444E">
        <w:tab/>
      </w:r>
    </w:p>
    <w:p w14:paraId="4412C43C" w14:textId="77777777" w:rsidR="0072342F" w:rsidRPr="001C444E" w:rsidRDefault="0072342F" w:rsidP="0072342F">
      <w:pPr>
        <w:tabs>
          <w:tab w:val="left" w:pos="4395"/>
        </w:tabs>
        <w:ind w:left="1134"/>
      </w:pPr>
      <w:r>
        <w:rPr>
          <w:noProof/>
        </w:rPr>
        <mc:AlternateContent>
          <mc:Choice Requires="wps">
            <w:drawing>
              <wp:anchor distT="4294967291" distB="4294967291" distL="114300" distR="114300" simplePos="0" relativeHeight="251702272" behindDoc="0" locked="0" layoutInCell="1" allowOverlap="1" wp14:anchorId="44AE15C2" wp14:editId="6585982E">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E3F75C" id="Gerade Verbindung mit Pfeil 26" o:spid="_x0000_s1026" type="#_x0000_t32" style="position:absolute;margin-left:264.75pt;margin-top:.65pt;width:181.5pt;height:0;z-index:251702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701248" behindDoc="0" locked="0" layoutInCell="1" allowOverlap="1" wp14:anchorId="512BFB58" wp14:editId="1F56489F">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483190A" id="Gerade Verbindung mit Pfeil 24" o:spid="_x0000_s1026" type="#_x0000_t32" style="position:absolute;margin-left:39.4pt;margin-top:.65pt;width:181.5pt;height:0;z-index:251701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bookmarkEnd w:id="14"/>
    <w:p w14:paraId="1EFEFC34" w14:textId="77777777" w:rsidR="0072342F" w:rsidRDefault="0072342F" w:rsidP="0072342F">
      <w:pPr>
        <w:tabs>
          <w:tab w:val="left" w:pos="6521"/>
        </w:tabs>
        <w:ind w:left="1985"/>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371E1887" w14:textId="77777777" w:rsidR="0072342F" w:rsidRPr="001C444E" w:rsidRDefault="0072342F" w:rsidP="0072342F">
      <w:pPr>
        <w:tabs>
          <w:tab w:val="left" w:pos="6521"/>
        </w:tabs>
        <w:ind w:left="1985"/>
        <w:rPr>
          <w:sz w:val="16"/>
          <w:szCs w:val="18"/>
        </w:rPr>
      </w:pPr>
      <w:r>
        <w:rPr>
          <w:sz w:val="16"/>
          <w:szCs w:val="18"/>
        </w:rPr>
        <w:t>Verifizierer(in)</w:t>
      </w:r>
      <w:r w:rsidRPr="001C444E">
        <w:rPr>
          <w:sz w:val="16"/>
          <w:szCs w:val="18"/>
        </w:rPr>
        <w:tab/>
      </w:r>
      <w:r>
        <w:rPr>
          <w:sz w:val="16"/>
          <w:szCs w:val="18"/>
        </w:rPr>
        <w:t>Verifizierer(in)</w:t>
      </w:r>
    </w:p>
    <w:bookmarkEnd w:id="13"/>
    <w:p w14:paraId="78147F2C" w14:textId="77777777" w:rsidR="00B87DD0" w:rsidRDefault="00B87DD0">
      <w:pPr>
        <w:spacing w:line="240" w:lineRule="auto"/>
        <w:jc w:val="left"/>
        <w:rPr>
          <w:b/>
        </w:rPr>
      </w:pPr>
    </w:p>
    <w:p w14:paraId="63A17B8A" w14:textId="20D720DD" w:rsidR="001569FB" w:rsidRDefault="002C767B">
      <w:pPr>
        <w:spacing w:line="240" w:lineRule="auto"/>
        <w:jc w:val="left"/>
      </w:pPr>
      <w:r w:rsidRPr="001C444E">
        <w:rPr>
          <w:b/>
        </w:rPr>
        <w:lastRenderedPageBreak/>
        <w:t>Information:</w:t>
      </w:r>
      <w:r>
        <w:rPr>
          <w:b/>
        </w:rPr>
        <w:t xml:space="preserve"> </w:t>
      </w:r>
      <w:r w:rsidR="001569FB">
        <w:t>Ergebnisse</w:t>
      </w:r>
      <w:r w:rsidRPr="001C444E">
        <w:t xml:space="preserve"> der gleichen Produktgruppe aus verschiedenen </w:t>
      </w:r>
      <w:r w:rsidR="00A659BF" w:rsidRPr="001C444E">
        <w:t>Programm</w:t>
      </w:r>
      <w:r w:rsidR="00A659BF">
        <w:t>betrieben</w:t>
      </w:r>
      <w:r w:rsidR="00A659BF" w:rsidRPr="001C444E">
        <w:t xml:space="preserve"> </w:t>
      </w:r>
      <w:r w:rsidRPr="001C444E">
        <w:t>müssen nicht zwingend vergleichbar sein.</w:t>
      </w:r>
    </w:p>
    <w:p w14:paraId="5676DFDB" w14:textId="77777777" w:rsidR="001569FB" w:rsidRDefault="001569FB">
      <w:pPr>
        <w:spacing w:line="240" w:lineRule="auto"/>
        <w:jc w:val="left"/>
      </w:pPr>
    </w:p>
    <w:p w14:paraId="2856151F" w14:textId="783536F0" w:rsidR="000F2126" w:rsidRDefault="000F2126">
      <w:pPr>
        <w:spacing w:line="240" w:lineRule="auto"/>
        <w:jc w:val="left"/>
        <w:rPr>
          <w:b/>
          <w:lang w:val="de-CH"/>
        </w:rPr>
      </w:pPr>
    </w:p>
    <w:p w14:paraId="5FDFC8D7" w14:textId="4E04C713" w:rsidR="001569FB" w:rsidRPr="00414536" w:rsidRDefault="001569FB" w:rsidP="001569FB">
      <w:pPr>
        <w:rPr>
          <w:b/>
          <w:lang w:val="de-CH"/>
        </w:rPr>
      </w:pPr>
      <w:r w:rsidRPr="00C31B8D">
        <w:rPr>
          <w:b/>
          <w:lang w:val="de-CH"/>
        </w:rPr>
        <w:t xml:space="preserve">Berichtsdatum: </w:t>
      </w:r>
      <w:r w:rsidRPr="00C31B8D">
        <w:rPr>
          <w:lang w:val="de-CH"/>
        </w:rPr>
        <w:t xml:space="preserve">Version 1, Stand </w:t>
      </w:r>
      <w:r>
        <w:rPr>
          <w:lang w:val="de-CH"/>
        </w:rPr>
        <w:t>Datum</w:t>
      </w:r>
    </w:p>
    <w:p w14:paraId="2728CE40" w14:textId="77777777" w:rsidR="001569FB" w:rsidRPr="00414536" w:rsidRDefault="001569FB" w:rsidP="001569FB">
      <w:pPr>
        <w:rPr>
          <w:lang w:val="de-CH"/>
        </w:rPr>
      </w:pPr>
    </w:p>
    <w:p w14:paraId="637D4789" w14:textId="01C215C6" w:rsidR="001569FB" w:rsidRPr="00414536" w:rsidRDefault="001569FB" w:rsidP="001569FB">
      <w:pPr>
        <w:rPr>
          <w:b/>
          <w:lang w:val="de-CH"/>
        </w:rPr>
      </w:pPr>
      <w:r w:rsidRPr="00414536">
        <w:rPr>
          <w:b/>
          <w:lang w:val="de-CH"/>
        </w:rPr>
        <w:t xml:space="preserve">Interne Berichtsnummer: </w:t>
      </w:r>
      <w:r>
        <w:rPr>
          <w:lang w:val="de-CH"/>
        </w:rPr>
        <w:t>optional</w:t>
      </w:r>
    </w:p>
    <w:p w14:paraId="582E4E40" w14:textId="77777777" w:rsidR="001569FB" w:rsidRPr="00414536" w:rsidRDefault="001569FB" w:rsidP="001569FB">
      <w:pPr>
        <w:rPr>
          <w:lang w:val="de-CH"/>
        </w:rPr>
      </w:pPr>
    </w:p>
    <w:p w14:paraId="037CD448" w14:textId="31DA26DD" w:rsidR="001569FB" w:rsidRPr="00414536" w:rsidRDefault="001569FB" w:rsidP="001569FB">
      <w:pPr>
        <w:rPr>
          <w:b/>
          <w:lang w:val="de-CH"/>
        </w:rPr>
      </w:pPr>
      <w:r>
        <w:rPr>
          <w:b/>
          <w:lang w:val="de-CH"/>
        </w:rPr>
        <w:t xml:space="preserve">Beschreibung des </w:t>
      </w:r>
      <w:r w:rsidRPr="00414536">
        <w:rPr>
          <w:b/>
          <w:lang w:val="de-CH"/>
        </w:rPr>
        <w:t>Auftrag</w:t>
      </w:r>
      <w:r>
        <w:rPr>
          <w:b/>
          <w:lang w:val="de-CH"/>
        </w:rPr>
        <w:t>s</w:t>
      </w:r>
      <w:r w:rsidRPr="00414536">
        <w:rPr>
          <w:b/>
          <w:lang w:val="de-CH"/>
        </w:rPr>
        <w:t>:</w:t>
      </w:r>
    </w:p>
    <w:p w14:paraId="66E87844" w14:textId="77777777" w:rsidR="001569FB" w:rsidRPr="00414536" w:rsidRDefault="001569FB" w:rsidP="001569FB">
      <w:pPr>
        <w:rPr>
          <w:b/>
          <w:lang w:val="de-CH"/>
        </w:rPr>
      </w:pPr>
    </w:p>
    <w:p w14:paraId="275C5E4F" w14:textId="0171D351" w:rsidR="001569FB" w:rsidRDefault="001569FB" w:rsidP="001569FB">
      <w:pPr>
        <w:rPr>
          <w:lang w:val="de-CH"/>
        </w:rPr>
      </w:pPr>
      <w:r w:rsidRPr="00414536">
        <w:rPr>
          <w:lang w:val="de-CH"/>
        </w:rPr>
        <w:t xml:space="preserve">Erstellung von Ökobilanzen auf Basis übermittelter Sachbilanzdaten für </w:t>
      </w:r>
    </w:p>
    <w:p w14:paraId="656FBB3D" w14:textId="7B32BCBD" w:rsidR="001569FB" w:rsidRDefault="001569FB" w:rsidP="001569FB">
      <w:pPr>
        <w:rPr>
          <w:lang w:val="de-CH"/>
        </w:rPr>
      </w:pPr>
    </w:p>
    <w:p w14:paraId="19D0B601" w14:textId="42E2D921" w:rsidR="001569FB" w:rsidRPr="00414536" w:rsidRDefault="001569FB" w:rsidP="001569FB">
      <w:pPr>
        <w:shd w:val="clear" w:color="auto" w:fill="DBE5F1" w:themeFill="accent1" w:themeFillTint="33"/>
      </w:pPr>
      <w:r>
        <w:rPr>
          <w:lang w:val="de-CH"/>
        </w:rPr>
        <w:t>Text</w:t>
      </w:r>
    </w:p>
    <w:p w14:paraId="1D9AC6A8" w14:textId="5D745C4A" w:rsidR="001569FB" w:rsidRDefault="001569FB" w:rsidP="001569FB">
      <w:pPr>
        <w:rPr>
          <w:lang w:val="de-CH"/>
        </w:rPr>
      </w:pPr>
    </w:p>
    <w:p w14:paraId="5405657D" w14:textId="4C03E5C3" w:rsidR="001569FB" w:rsidRDefault="001569FB" w:rsidP="001569FB">
      <w:pPr>
        <w:rPr>
          <w:lang w:val="de-CH"/>
        </w:rPr>
      </w:pPr>
      <w:r>
        <w:rPr>
          <w:lang w:val="de-CH"/>
        </w:rPr>
        <w:t>Auf Grundlage von</w:t>
      </w:r>
    </w:p>
    <w:p w14:paraId="4831A79F" w14:textId="77777777" w:rsidR="001569FB" w:rsidRPr="00414536" w:rsidRDefault="001569FB" w:rsidP="001569FB">
      <w:pPr>
        <w:shd w:val="clear" w:color="auto" w:fill="DBE5F1" w:themeFill="accent1" w:themeFillTint="33"/>
      </w:pPr>
      <w:r>
        <w:rPr>
          <w:lang w:val="de-CH"/>
        </w:rPr>
        <w:t>Text</w:t>
      </w:r>
    </w:p>
    <w:p w14:paraId="55713067" w14:textId="77777777" w:rsidR="001569FB" w:rsidRPr="00414536" w:rsidRDefault="001569FB" w:rsidP="001569FB">
      <w:pPr>
        <w:rPr>
          <w:lang w:val="de-CH"/>
        </w:rPr>
      </w:pPr>
    </w:p>
    <w:p w14:paraId="725AD14E" w14:textId="1A900C9F" w:rsidR="001569FB" w:rsidRDefault="001569FB" w:rsidP="001569FB">
      <w:pPr>
        <w:rPr>
          <w:b/>
          <w:lang w:val="de-CH"/>
        </w:rPr>
      </w:pPr>
      <w:r>
        <w:rPr>
          <w:b/>
          <w:lang w:val="de-CH"/>
        </w:rPr>
        <w:t xml:space="preserve">Beschreibung des </w:t>
      </w:r>
      <w:r w:rsidRPr="009D7186">
        <w:rPr>
          <w:b/>
          <w:lang w:val="de-CH"/>
        </w:rPr>
        <w:t>Ziel</w:t>
      </w:r>
      <w:r>
        <w:rPr>
          <w:b/>
          <w:lang w:val="de-CH"/>
        </w:rPr>
        <w:t>s</w:t>
      </w:r>
      <w:r w:rsidRPr="009D7186">
        <w:rPr>
          <w:b/>
          <w:lang w:val="de-CH"/>
        </w:rPr>
        <w:t xml:space="preserve"> der Studie:</w:t>
      </w:r>
    </w:p>
    <w:p w14:paraId="2340EF4E" w14:textId="0D293804" w:rsidR="00020EA2" w:rsidRDefault="00020EA2" w:rsidP="001569FB">
      <w:pPr>
        <w:rPr>
          <w:b/>
          <w:lang w:val="de-CH"/>
        </w:rPr>
      </w:pPr>
    </w:p>
    <w:p w14:paraId="774359F4" w14:textId="2C89801D" w:rsidR="00020EA2" w:rsidRPr="00020EA2" w:rsidRDefault="00020EA2" w:rsidP="00020EA2">
      <w:pPr>
        <w:rPr>
          <w:lang w:val="de-CH"/>
        </w:rPr>
      </w:pPr>
      <w:r w:rsidRPr="00020EA2">
        <w:rPr>
          <w:lang w:val="de-CH"/>
        </w:rPr>
        <w:t xml:space="preserve">„Die vorliegende Ökobilanz dient als Grundlage für die Ausstellung einer </w:t>
      </w:r>
      <w:r w:rsidR="00E60EB8">
        <w:rPr>
          <w:lang w:val="de-CH"/>
        </w:rPr>
        <w:t xml:space="preserve">Vorstudie zu einer </w:t>
      </w:r>
      <w:r w:rsidRPr="00020EA2">
        <w:rPr>
          <w:lang w:val="de-CH"/>
        </w:rPr>
        <w:t xml:space="preserve">Umweltdeklaration (EPD). Sie wurde nach den Regeln der Bau EPD GmbH </w:t>
      </w:r>
      <w:r w:rsidR="002818DB">
        <w:rPr>
          <w:lang w:val="de-CH"/>
        </w:rPr>
        <w:t>als</w:t>
      </w:r>
      <w:r w:rsidRPr="00020EA2">
        <w:rPr>
          <w:lang w:val="de-CH"/>
        </w:rPr>
        <w:t xml:space="preserve"> Programmbetreiber für die Erstellung von </w:t>
      </w:r>
      <w:r w:rsidR="006847E9">
        <w:rPr>
          <w:lang w:val="de-CH"/>
        </w:rPr>
        <w:t xml:space="preserve">Vorstudien zu </w:t>
      </w:r>
      <w:r w:rsidRPr="00020EA2">
        <w:rPr>
          <w:lang w:val="de-CH"/>
        </w:rPr>
        <w:t>EPDs und damit auch in Übereinstimmung mit EN 15804</w:t>
      </w:r>
      <w:r w:rsidR="002818DB">
        <w:rPr>
          <w:lang w:val="de-CH"/>
        </w:rPr>
        <w:t>:201</w:t>
      </w:r>
      <w:r w:rsidR="00D245CF">
        <w:rPr>
          <w:lang w:val="de-CH"/>
        </w:rPr>
        <w:t>9</w:t>
      </w:r>
      <w:r w:rsidR="002818DB">
        <w:rPr>
          <w:lang w:val="de-CH"/>
        </w:rPr>
        <w:t>+A</w:t>
      </w:r>
      <w:r w:rsidR="00D245CF">
        <w:rPr>
          <w:lang w:val="de-CH"/>
        </w:rPr>
        <w:t>2</w:t>
      </w:r>
      <w:r w:rsidRPr="00020EA2">
        <w:rPr>
          <w:lang w:val="de-CH"/>
        </w:rPr>
        <w:t xml:space="preserve"> erstellt</w:t>
      </w:r>
      <w:r w:rsidR="006847E9">
        <w:rPr>
          <w:lang w:val="de-CH"/>
        </w:rPr>
        <w:t>/in Übereinstimmung mit EN 15804:2019+A2 mit Ausnahme folgender Kapitel………erstellt</w:t>
      </w:r>
      <w:r w:rsidRPr="00020EA2">
        <w:rPr>
          <w:lang w:val="de-CH"/>
        </w:rPr>
        <w:t xml:space="preserve">. Die Resultate sind dafür vorgesehen, in einer </w:t>
      </w:r>
      <w:r w:rsidR="006847E9">
        <w:rPr>
          <w:lang w:val="de-CH"/>
        </w:rPr>
        <w:t xml:space="preserve">Vorstudie zu einer </w:t>
      </w:r>
      <w:r w:rsidRPr="00020EA2">
        <w:rPr>
          <w:lang w:val="de-CH"/>
        </w:rPr>
        <w:t>EPD veröffentlicht zu werden. Die Daten sind für eine „business-to-business“-Kommunikation vorgesehen.“</w:t>
      </w:r>
    </w:p>
    <w:p w14:paraId="0156992B" w14:textId="1A556A88" w:rsidR="00020EA2" w:rsidRDefault="00020EA2" w:rsidP="00020EA2">
      <w:pPr>
        <w:rPr>
          <w:lang w:val="de-CH"/>
        </w:rPr>
      </w:pPr>
      <w:r w:rsidRPr="00020EA2">
        <w:rPr>
          <w:lang w:val="de-CH"/>
        </w:rPr>
        <w:t>Gibt es darüberhinausgehende Ziele der Untersuchung, sind diese anzuführen.</w:t>
      </w:r>
    </w:p>
    <w:p w14:paraId="59E49349" w14:textId="30F333FB" w:rsidR="00020EA2" w:rsidRDefault="00020EA2" w:rsidP="00020EA2">
      <w:pPr>
        <w:rPr>
          <w:lang w:val="de-CH"/>
        </w:rPr>
      </w:pPr>
    </w:p>
    <w:p w14:paraId="7486B79E" w14:textId="77777777" w:rsidR="001569FB" w:rsidRPr="009D7186" w:rsidRDefault="001569FB" w:rsidP="001569FB">
      <w:pPr>
        <w:rPr>
          <w:b/>
          <w:lang w:val="de-CH"/>
        </w:rPr>
      </w:pPr>
    </w:p>
    <w:p w14:paraId="32EED106" w14:textId="77777777" w:rsidR="001569FB" w:rsidRPr="00414536" w:rsidRDefault="001569FB" w:rsidP="001569FB">
      <w:pPr>
        <w:shd w:val="clear" w:color="auto" w:fill="DBE5F1" w:themeFill="accent1" w:themeFillTint="33"/>
      </w:pPr>
      <w:r>
        <w:rPr>
          <w:lang w:val="de-CH"/>
        </w:rPr>
        <w:t>Text</w:t>
      </w:r>
    </w:p>
    <w:p w14:paraId="0ED59412" w14:textId="77777777" w:rsidR="001569FB" w:rsidRPr="00414536" w:rsidRDefault="001569FB" w:rsidP="001569FB">
      <w:pPr>
        <w:rPr>
          <w:lang w:val="de-CH"/>
        </w:rPr>
      </w:pPr>
    </w:p>
    <w:p w14:paraId="543E14F8" w14:textId="77777777" w:rsidR="001569FB" w:rsidRDefault="001569FB" w:rsidP="001569FB">
      <w:pPr>
        <w:rPr>
          <w:lang w:val="de-CH"/>
        </w:rPr>
      </w:pPr>
      <w:r>
        <w:rPr>
          <w:lang w:val="de-CH"/>
        </w:rPr>
        <w:t>Auf Grundlage von</w:t>
      </w:r>
    </w:p>
    <w:p w14:paraId="6CB7478E" w14:textId="77777777" w:rsidR="001569FB" w:rsidRPr="00414536" w:rsidRDefault="001569FB" w:rsidP="001569FB">
      <w:pPr>
        <w:shd w:val="clear" w:color="auto" w:fill="DBE5F1" w:themeFill="accent1" w:themeFillTint="33"/>
      </w:pPr>
      <w:r>
        <w:rPr>
          <w:lang w:val="de-CH"/>
        </w:rPr>
        <w:t>Text</w:t>
      </w:r>
    </w:p>
    <w:p w14:paraId="4E410E24" w14:textId="77777777" w:rsidR="001569FB" w:rsidRPr="00414536" w:rsidRDefault="001569FB" w:rsidP="001569FB">
      <w:pPr>
        <w:rPr>
          <w:lang w:val="de-CH"/>
        </w:rPr>
      </w:pPr>
    </w:p>
    <w:p w14:paraId="2FE91A7E" w14:textId="1EF1DC9A" w:rsidR="00F346A4" w:rsidRDefault="00F346A4" w:rsidP="001569FB">
      <w:pPr>
        <w:rPr>
          <w:b/>
          <w:bCs/>
          <w:color w:val="D32838"/>
          <w:sz w:val="24"/>
          <w:szCs w:val="28"/>
          <w:lang w:val="de-CH"/>
        </w:rPr>
      </w:pPr>
      <w:r>
        <w:rPr>
          <w:b/>
          <w:bCs/>
          <w:color w:val="D32838"/>
          <w:sz w:val="24"/>
          <w:szCs w:val="28"/>
          <w:lang w:val="de-CH"/>
        </w:rPr>
        <w:br w:type="page"/>
      </w:r>
    </w:p>
    <w:p w14:paraId="1CAA0E98" w14:textId="77777777" w:rsidR="00CB3C0B" w:rsidRPr="004B5AD6" w:rsidRDefault="00CB3C0B" w:rsidP="004B5AD6">
      <w:pPr>
        <w:pStyle w:val="berschrift1"/>
        <w:ind w:left="426"/>
        <w:rPr>
          <w:lang w:val="de-CH"/>
        </w:rPr>
      </w:pPr>
      <w:bookmarkStart w:id="15" w:name="_Toc73106318"/>
      <w:bookmarkStart w:id="16" w:name="_Toc150156232"/>
      <w:r w:rsidRPr="004B5AD6">
        <w:rPr>
          <w:lang w:val="de-CH"/>
        </w:rPr>
        <w:lastRenderedPageBreak/>
        <w:t>Produkt</w:t>
      </w:r>
      <w:bookmarkEnd w:id="15"/>
      <w:bookmarkEnd w:id="16"/>
    </w:p>
    <w:p w14:paraId="42FEA740" w14:textId="77777777" w:rsidR="0064786C" w:rsidRPr="004B5AD6" w:rsidRDefault="0064786C" w:rsidP="0064786C">
      <w:pPr>
        <w:rPr>
          <w:lang w:val="de-CH"/>
        </w:rPr>
      </w:pPr>
    </w:p>
    <w:p w14:paraId="3E630769" w14:textId="217C15AC" w:rsidR="00CB3C0B" w:rsidRPr="004B5AD6" w:rsidRDefault="00DE110E" w:rsidP="005E5AF7">
      <w:pPr>
        <w:pStyle w:val="berschrift2"/>
      </w:pPr>
      <w:bookmarkStart w:id="17" w:name="_Toc73106319"/>
      <w:bookmarkStart w:id="18" w:name="_Toc150156233"/>
      <w:r w:rsidRPr="004B5AD6">
        <w:t xml:space="preserve">Allgemeine </w:t>
      </w:r>
      <w:r w:rsidR="00CB3C0B" w:rsidRPr="004B5AD6">
        <w:t>Produktbeschreibun</w:t>
      </w:r>
      <w:r w:rsidR="00500768" w:rsidRPr="004B5AD6">
        <w:t>g</w:t>
      </w:r>
      <w:bookmarkEnd w:id="17"/>
      <w:bookmarkEnd w:id="18"/>
    </w:p>
    <w:p w14:paraId="782013B8" w14:textId="77777777" w:rsidR="00B7272E" w:rsidRPr="004B5AD6" w:rsidRDefault="00B7272E" w:rsidP="0064786C">
      <w:pPr>
        <w:rPr>
          <w:lang w:val="de-CH"/>
        </w:rPr>
      </w:pPr>
    </w:p>
    <w:p w14:paraId="01A16C1D" w14:textId="4D7502A1" w:rsidR="006B67DE" w:rsidRPr="004B5AD6" w:rsidRDefault="006B67DE" w:rsidP="007E6F3E">
      <w:pPr>
        <w:shd w:val="clear" w:color="auto" w:fill="DAEEF3" w:themeFill="accent5" w:themeFillTint="3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3260A0">
        <w:rPr>
          <w:lang w:val="de-CH"/>
        </w:rPr>
        <w:t>/</w:t>
      </w:r>
      <w:r w:rsidR="00304A69">
        <w:rPr>
          <w:lang w:val="de-CH"/>
        </w:rPr>
        <w:t>Vor</w:t>
      </w:r>
      <w:r w:rsidR="003260A0">
        <w:rPr>
          <w:lang w:val="de-CH"/>
        </w:rPr>
        <w:t>tudie</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28BD482A" w14:textId="77777777" w:rsidR="006B67DE" w:rsidRPr="004B5AD6" w:rsidRDefault="006B67DE" w:rsidP="007E6F3E">
      <w:pPr>
        <w:shd w:val="clear" w:color="auto" w:fill="DAEEF3" w:themeFill="accent5" w:themeFillTint="33"/>
        <w:rPr>
          <w:lang w:val="de-CH"/>
        </w:rPr>
      </w:pPr>
    </w:p>
    <w:p w14:paraId="00862C82" w14:textId="77777777" w:rsidR="00FB5D78" w:rsidRPr="004B5AD6" w:rsidRDefault="00FB5D78" w:rsidP="007E6F3E">
      <w:pPr>
        <w:shd w:val="clear" w:color="auto" w:fill="DAEEF3" w:themeFill="accent5" w:themeFillTint="3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36662D83" w14:textId="0F174CA6" w:rsidR="00FB5D78" w:rsidRPr="004B5AD6" w:rsidRDefault="00FB5D78" w:rsidP="007E6F3E">
      <w:pPr>
        <w:pStyle w:val="Listenabsatz"/>
        <w:numPr>
          <w:ilvl w:val="0"/>
          <w:numId w:val="3"/>
        </w:numPr>
        <w:shd w:val="clear" w:color="auto" w:fill="DAEEF3" w:themeFill="accent5" w:themeFillTint="33"/>
        <w:spacing w:before="0"/>
        <w:ind w:left="714" w:hanging="357"/>
      </w:pPr>
      <w:r w:rsidRPr="004B5AD6">
        <w:t xml:space="preserve">Getrennte Beschreibung der </w:t>
      </w:r>
      <w:r w:rsidR="008F6597" w:rsidRPr="004B5AD6">
        <w:t>Produkte</w:t>
      </w:r>
      <w:r w:rsidRPr="004B5AD6">
        <w:t xml:space="preserve"> gemä</w:t>
      </w:r>
      <w:r w:rsidR="00244F35">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08ECD838" w14:textId="055BCE2C" w:rsidR="00AF402F" w:rsidRDefault="00FB5D78" w:rsidP="003871EC">
      <w:pPr>
        <w:pStyle w:val="Listenabsatz"/>
        <w:numPr>
          <w:ilvl w:val="0"/>
          <w:numId w:val="3"/>
        </w:numPr>
        <w:shd w:val="clear" w:color="auto" w:fill="DAEEF3" w:themeFill="accent5" w:themeFillTint="33"/>
        <w:spacing w:before="0"/>
        <w:ind w:left="714" w:hanging="357"/>
      </w:pPr>
      <w:r w:rsidRPr="004B5AD6">
        <w:t>Beschreibung der charakteristischen Bestandte</w:t>
      </w:r>
      <w:r w:rsidR="007F33B5" w:rsidRPr="004B5AD6">
        <w:t>ile</w:t>
      </w:r>
    </w:p>
    <w:p w14:paraId="7BB865AF" w14:textId="1229553A" w:rsidR="003871EC" w:rsidRPr="003871EC" w:rsidRDefault="003871EC" w:rsidP="003871EC">
      <w:pPr>
        <w:pStyle w:val="Listenabsatz"/>
        <w:numPr>
          <w:ilvl w:val="0"/>
          <w:numId w:val="3"/>
        </w:numPr>
        <w:shd w:val="clear" w:color="auto" w:fill="DAEEF3" w:themeFill="accent5" w:themeFillTint="33"/>
        <w:spacing w:before="0"/>
        <w:ind w:left="714" w:hanging="357"/>
      </w:pPr>
      <w:bookmarkStart w:id="19" w:name="_Hlk73101456"/>
      <w:r w:rsidRPr="003871EC">
        <w:t xml:space="preserve">Sämtliche Werksstandorte zu den jeweiligen Produktkategorien sind anzugeben, alternativ kann auf eine Übersicht im Anhang verwiesen werden (Pflichtangabe im Projektbericht, freiwillige Angabe im </w:t>
      </w:r>
      <w:r w:rsidR="003260A0">
        <w:t>Vorstudien/</w:t>
      </w:r>
      <w:r w:rsidRPr="003871EC">
        <w:t>EPD</w:t>
      </w:r>
      <w:r w:rsidR="00FF2ADE">
        <w:t>-</w:t>
      </w:r>
      <w:r w:rsidRPr="003871EC">
        <w:t>Dokument).</w:t>
      </w:r>
    </w:p>
    <w:bookmarkEnd w:id="19"/>
    <w:p w14:paraId="012F869C" w14:textId="77777777" w:rsidR="00E71AA4" w:rsidRPr="004B5AD6" w:rsidRDefault="00E71AA4" w:rsidP="002D3E3C">
      <w:pPr>
        <w:rPr>
          <w:u w:val="single"/>
          <w:lang w:val="de-CH"/>
        </w:rPr>
      </w:pPr>
    </w:p>
    <w:p w14:paraId="174BACDF" w14:textId="13592D65" w:rsidR="00E71AA4" w:rsidRPr="00970BC3" w:rsidRDefault="00E71AA4" w:rsidP="00D62BE5">
      <w:pPr>
        <w:shd w:val="clear" w:color="auto" w:fill="CCFFFF"/>
        <w:rPr>
          <w:rFonts w:eastAsiaTheme="minorHAnsi"/>
          <w:b/>
          <w:szCs w:val="18"/>
        </w:rPr>
      </w:pPr>
      <w:r w:rsidRPr="00970BC3">
        <w:rPr>
          <w:rFonts w:eastAsiaTheme="minorHAnsi"/>
          <w:b/>
          <w:szCs w:val="18"/>
        </w:rPr>
        <w:t xml:space="preserve">Spezifische Anmerkung zur Erstellung einer </w:t>
      </w:r>
      <w:r w:rsidR="003260A0">
        <w:rPr>
          <w:rFonts w:eastAsiaTheme="minorHAnsi"/>
          <w:b/>
          <w:szCs w:val="18"/>
        </w:rPr>
        <w:t>Vorstudie/</w:t>
      </w:r>
      <w:r w:rsidRPr="00970BC3">
        <w:rPr>
          <w:rFonts w:eastAsiaTheme="minorHAnsi"/>
          <w:b/>
          <w:szCs w:val="18"/>
        </w:rPr>
        <w:t xml:space="preserve">EPD </w:t>
      </w:r>
      <w:r w:rsidR="00416A09">
        <w:rPr>
          <w:rFonts w:eastAsiaTheme="minorHAnsi"/>
          <w:b/>
          <w:szCs w:val="18"/>
        </w:rPr>
        <w:t>für Produktkategorie XY</w:t>
      </w:r>
      <w:r w:rsidRPr="00970BC3">
        <w:rPr>
          <w:rFonts w:eastAsiaTheme="minorHAnsi"/>
          <w:b/>
          <w:szCs w:val="18"/>
        </w:rPr>
        <w:t>:</w:t>
      </w:r>
    </w:p>
    <w:p w14:paraId="4D33A235" w14:textId="77777777" w:rsidR="00E71AA4" w:rsidRPr="00970BC3" w:rsidRDefault="00E71AA4" w:rsidP="00D62BE5">
      <w:pPr>
        <w:shd w:val="clear" w:color="auto" w:fill="CCFFFF"/>
        <w:rPr>
          <w:rFonts w:eastAsiaTheme="minorHAnsi"/>
          <w:szCs w:val="18"/>
        </w:rPr>
      </w:pPr>
    </w:p>
    <w:p w14:paraId="6CF85363" w14:textId="2A199D8E" w:rsidR="003A2E21" w:rsidRPr="00970BC3" w:rsidRDefault="00D54EBB" w:rsidP="003A2E21">
      <w:pPr>
        <w:shd w:val="clear" w:color="auto" w:fill="CCFFFF"/>
        <w:rPr>
          <w:rFonts w:eastAsiaTheme="minorHAnsi"/>
          <w:szCs w:val="18"/>
        </w:rPr>
      </w:pPr>
      <w:r>
        <w:rPr>
          <w:rFonts w:eastAsiaTheme="minorHAnsi"/>
          <w:szCs w:val="18"/>
        </w:rPr>
        <w:t>Inhalt wie in spezifischem PKR-B-Dokument vorgegeben.</w:t>
      </w:r>
    </w:p>
    <w:p w14:paraId="4CD61B14" w14:textId="77777777" w:rsidR="0068380D" w:rsidRPr="004B5AD6" w:rsidRDefault="0068380D" w:rsidP="00177AB2">
      <w:pPr>
        <w:rPr>
          <w:lang w:val="de-CH"/>
        </w:rPr>
      </w:pPr>
    </w:p>
    <w:p w14:paraId="4CD9ACD3" w14:textId="77777777" w:rsidR="00FB5D78" w:rsidRPr="004B5AD6" w:rsidRDefault="00FB5D78" w:rsidP="005E5AF7">
      <w:pPr>
        <w:pStyle w:val="berschrift2"/>
      </w:pPr>
      <w:bookmarkStart w:id="20" w:name="_Toc73106320"/>
      <w:bookmarkStart w:id="21" w:name="_Toc150156234"/>
      <w:r w:rsidRPr="004B5AD6">
        <w:t>Anwendung</w:t>
      </w:r>
      <w:bookmarkEnd w:id="20"/>
      <w:bookmarkEnd w:id="21"/>
    </w:p>
    <w:p w14:paraId="55C7FD55" w14:textId="77777777" w:rsidR="00D842A9" w:rsidRPr="004B5AD6" w:rsidRDefault="00D842A9" w:rsidP="00D842A9">
      <w:pPr>
        <w:rPr>
          <w:lang w:val="de-CH"/>
        </w:rPr>
      </w:pPr>
    </w:p>
    <w:p w14:paraId="744E882F" w14:textId="77777777" w:rsidR="00C366F2" w:rsidRPr="004B5AD6" w:rsidRDefault="00DF57F6" w:rsidP="007E6F3E">
      <w:pPr>
        <w:shd w:val="clear" w:color="auto" w:fill="DAEEF3" w:themeFill="accent5" w:themeFillTint="33"/>
        <w:rPr>
          <w:lang w:val="de-CH"/>
        </w:rPr>
      </w:pPr>
      <w:r w:rsidRPr="007E6F3E">
        <w:rPr>
          <w:shd w:val="clear" w:color="auto" w:fill="DAEEF3" w:themeFill="accent5" w:themeFillTint="33"/>
          <w:lang w:val="de-CH"/>
        </w:rPr>
        <w:t>Der Einsatzzweck der genannten Produkte ist zu spezifizieren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D</w:t>
      </w:r>
      <w:r w:rsidRPr="007E6F3E">
        <w:rPr>
          <w:shd w:val="clear" w:color="auto" w:fill="DAEEF3" w:themeFill="accent5" w:themeFillTint="33"/>
          <w:lang w:val="de-CH"/>
        </w:rPr>
        <w:t xml:space="preserve">abei sind die einzelnen Anwendungen </w:t>
      </w:r>
      <w:r w:rsidR="006D006A" w:rsidRPr="007E6F3E">
        <w:rPr>
          <w:shd w:val="clear" w:color="auto" w:fill="DAEEF3" w:themeFill="accent5" w:themeFillTint="33"/>
          <w:lang w:val="de-CH"/>
        </w:rPr>
        <w:t>(</w:t>
      </w:r>
      <w:r w:rsidRPr="007E6F3E">
        <w:rPr>
          <w:shd w:val="clear" w:color="auto" w:fill="DAEEF3" w:themeFill="accent5" w:themeFillTint="33"/>
          <w:lang w:val="de-CH"/>
        </w:rPr>
        <w:t>mit Funktionen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als</w:t>
      </w:r>
      <w:r w:rsidRPr="007E6F3E">
        <w:rPr>
          <w:shd w:val="clear" w:color="auto" w:fill="DAEEF3" w:themeFill="accent5" w:themeFillTint="33"/>
          <w:lang w:val="de-CH"/>
        </w:rPr>
        <w:t xml:space="preserve"> Text oder </w:t>
      </w:r>
      <w:r w:rsidR="006D006A" w:rsidRPr="007E6F3E">
        <w:rPr>
          <w:shd w:val="clear" w:color="auto" w:fill="DAEEF3" w:themeFill="accent5" w:themeFillTint="33"/>
          <w:lang w:val="de-CH"/>
        </w:rPr>
        <w:t xml:space="preserve">in </w:t>
      </w:r>
      <w:r w:rsidRPr="007E6F3E">
        <w:rPr>
          <w:shd w:val="clear" w:color="auto" w:fill="DAEEF3" w:themeFill="accent5" w:themeFillTint="33"/>
          <w:lang w:val="de-CH"/>
        </w:rPr>
        <w:t>Tabellen</w:t>
      </w:r>
      <w:r w:rsidR="006D006A" w:rsidRPr="007E6F3E">
        <w:rPr>
          <w:shd w:val="clear" w:color="auto" w:fill="DAEEF3" w:themeFill="accent5" w:themeFillTint="33"/>
          <w:lang w:val="de-CH"/>
        </w:rPr>
        <w:t>form</w:t>
      </w:r>
      <w:r w:rsidRPr="007E6F3E">
        <w:rPr>
          <w:shd w:val="clear" w:color="auto" w:fill="DAEEF3" w:themeFill="accent5" w:themeFillTint="33"/>
          <w:lang w:val="de-CH"/>
        </w:rPr>
        <w:t xml:space="preserve"> anzugeben.</w:t>
      </w:r>
    </w:p>
    <w:p w14:paraId="03CB58E8" w14:textId="77777777" w:rsidR="00C366F2" w:rsidRDefault="00C366F2" w:rsidP="00D842A9">
      <w:pPr>
        <w:rPr>
          <w:lang w:val="de-CH"/>
        </w:rPr>
      </w:pPr>
    </w:p>
    <w:p w14:paraId="5374A212" w14:textId="77777777" w:rsidR="00526ED5" w:rsidRPr="004B5AD6" w:rsidRDefault="00526ED5" w:rsidP="005E5AF7">
      <w:pPr>
        <w:pStyle w:val="berschrift2"/>
      </w:pPr>
      <w:bookmarkStart w:id="22" w:name="_Toc73106321"/>
      <w:bookmarkStart w:id="23" w:name="_Toc150156235"/>
      <w:bookmarkStart w:id="24" w:name="_Hlk57722854"/>
      <w:r w:rsidRPr="004B5AD6">
        <w:t>Produktrelevanten Normen, Regelwerke und Vorschriften</w:t>
      </w:r>
      <w:bookmarkEnd w:id="22"/>
      <w:bookmarkEnd w:id="23"/>
    </w:p>
    <w:bookmarkEnd w:id="24"/>
    <w:p w14:paraId="3C7A68C7" w14:textId="77777777" w:rsidR="00526ED5" w:rsidRPr="004B5AD6" w:rsidRDefault="00526ED5" w:rsidP="00EF4426">
      <w:pPr>
        <w:shd w:val="clear" w:color="auto" w:fill="E5DFEC" w:themeFill="accent4" w:themeFillTint="33"/>
        <w:rPr>
          <w:lang w:val="de-CH"/>
        </w:rPr>
      </w:pPr>
    </w:p>
    <w:p w14:paraId="3F1264C6" w14:textId="2AD288FF" w:rsidR="00526ED5" w:rsidRPr="004B5AD6" w:rsidRDefault="00526ED5" w:rsidP="00EF4426">
      <w:pPr>
        <w:shd w:val="clear" w:color="auto" w:fill="E5DFEC" w:themeFill="accent4" w:themeFillTint="33"/>
        <w:rPr>
          <w:szCs w:val="18"/>
          <w:lang w:val="de-CH"/>
        </w:rPr>
      </w:pPr>
      <w:r w:rsidRPr="004B5AD6">
        <w:rPr>
          <w:szCs w:val="18"/>
          <w:lang w:val="de-CH"/>
        </w:rPr>
        <w:t xml:space="preserve">Die zutreffenden Norm(en) oder eine vergleichbare nationale Regelung </w:t>
      </w:r>
      <w:r w:rsidR="00C37089">
        <w:rPr>
          <w:szCs w:val="18"/>
          <w:lang w:val="de-CH"/>
        </w:rPr>
        <w:t xml:space="preserve">müssen </w:t>
      </w:r>
      <w:r w:rsidRPr="004B5AD6">
        <w:rPr>
          <w:szCs w:val="18"/>
          <w:lang w:val="de-CH"/>
        </w:rPr>
        <w:t>genannt werden.</w:t>
      </w:r>
    </w:p>
    <w:p w14:paraId="7C0A09FB" w14:textId="77777777" w:rsidR="00526ED5" w:rsidRPr="004B5AD6" w:rsidRDefault="00526ED5" w:rsidP="00EF4426">
      <w:pPr>
        <w:shd w:val="clear" w:color="auto" w:fill="E5DFEC" w:themeFill="accent4" w:themeFillTint="33"/>
        <w:rPr>
          <w:szCs w:val="18"/>
          <w:lang w:val="de-CH"/>
        </w:rPr>
      </w:pPr>
      <w:r w:rsidRPr="004B5AD6">
        <w:rPr>
          <w:rFonts w:eastAsiaTheme="minorHAnsi"/>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4B5AD6">
        <w:rPr>
          <w:rFonts w:eastAsiaTheme="minorHAnsi"/>
          <w:szCs w:val="18"/>
          <w:lang w:val="de-CH"/>
        </w:rPr>
        <w:t>Leistungserklärungen, Registrierungsbescheinigungen, Europäische Technische Bewertungen und Bautechnische Zulassungen</w:t>
      </w:r>
      <w:r w:rsidRPr="004B5AD6">
        <w:rPr>
          <w:lang w:val="de-CH"/>
        </w:rPr>
        <w:t xml:space="preserve"> </w:t>
      </w:r>
      <w:r w:rsidRPr="004B5AD6">
        <w:rPr>
          <w:rFonts w:eastAsiaTheme="minorHAnsi"/>
          <w:szCs w:val="18"/>
          <w:lang w:val="de-CH"/>
        </w:rPr>
        <w:t>zitiert werden.</w:t>
      </w:r>
    </w:p>
    <w:p w14:paraId="282DD6B3" w14:textId="77777777" w:rsidR="00526ED5" w:rsidRPr="004B5AD6" w:rsidRDefault="00526ED5" w:rsidP="00526ED5">
      <w:pPr>
        <w:rPr>
          <w:szCs w:val="18"/>
          <w:lang w:val="de-CH"/>
        </w:rPr>
      </w:pPr>
    </w:p>
    <w:p w14:paraId="019255E4" w14:textId="2D8D58C9"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w:t>
      </w:r>
      <w:r w:rsidR="00416A09">
        <w:rPr>
          <w:b/>
          <w:u w:val="single"/>
          <w:lang w:val="de-CH"/>
        </w:rPr>
        <w:t>für Produktkategorie XY</w:t>
      </w:r>
      <w:r w:rsidRPr="004B5AD6">
        <w:rPr>
          <w:b/>
          <w:u w:val="single"/>
          <w:lang w:val="de-CH"/>
        </w:rPr>
        <w:t>:</w:t>
      </w:r>
    </w:p>
    <w:p w14:paraId="65F5BC88" w14:textId="77777777" w:rsidR="00526ED5" w:rsidRPr="004B5AD6" w:rsidRDefault="00526ED5" w:rsidP="00526ED5">
      <w:pPr>
        <w:rPr>
          <w:lang w:val="de-CH"/>
        </w:rPr>
      </w:pPr>
    </w:p>
    <w:p w14:paraId="230914A1" w14:textId="36DF09E8" w:rsidR="00526ED5" w:rsidRDefault="00416A09" w:rsidP="00526ED5">
      <w:pPr>
        <w:shd w:val="clear" w:color="auto" w:fill="CCFFFF"/>
        <w:rPr>
          <w:lang w:val="de-CH"/>
        </w:rPr>
      </w:pPr>
      <w:r>
        <w:rPr>
          <w:rFonts w:eastAsiaTheme="minorHAnsi"/>
          <w:szCs w:val="18"/>
        </w:rPr>
        <w:t>Text</w:t>
      </w:r>
    </w:p>
    <w:p w14:paraId="2E691CD6" w14:textId="77777777" w:rsidR="00526ED5" w:rsidRPr="004B5AD6" w:rsidRDefault="00526ED5" w:rsidP="00526ED5">
      <w:pPr>
        <w:rPr>
          <w:lang w:val="de-CH"/>
        </w:rPr>
      </w:pPr>
    </w:p>
    <w:p w14:paraId="11840800" w14:textId="57FA3A6F" w:rsidR="00526ED5" w:rsidRPr="004B5AD6" w:rsidRDefault="00526ED5" w:rsidP="00526ED5">
      <w:pPr>
        <w:pStyle w:val="Beschriftung"/>
        <w:shd w:val="clear" w:color="auto" w:fill="CCFFFF"/>
        <w:rPr>
          <w:lang w:val="de-CH"/>
        </w:rPr>
      </w:pPr>
      <w:bookmarkStart w:id="25" w:name="_Ref485716715"/>
      <w:bookmarkStart w:id="26" w:name="_Toc8209832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3210F">
        <w:rPr>
          <w:noProof/>
          <w:lang w:val="de-CH"/>
        </w:rPr>
        <w:t>1</w:t>
      </w:r>
      <w:r>
        <w:rPr>
          <w:lang w:val="de-CH"/>
        </w:rPr>
        <w:fldChar w:fldCharType="end"/>
      </w:r>
      <w:bookmarkEnd w:id="25"/>
      <w:r w:rsidRPr="004B5AD6">
        <w:rPr>
          <w:lang w:val="de-CH"/>
        </w:rPr>
        <w:t xml:space="preserve">: </w:t>
      </w:r>
      <w:r>
        <w:rPr>
          <w:lang w:val="de-CH"/>
        </w:rPr>
        <w:t>Produktrelevante Normen</w:t>
      </w:r>
      <w:bookmarkEnd w:id="26"/>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4B5AD6"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77777777" w:rsidR="00526ED5" w:rsidRPr="001118E3" w:rsidRDefault="00526ED5" w:rsidP="004F4A48">
            <w:pPr>
              <w:spacing w:line="240" w:lineRule="auto"/>
              <w:rPr>
                <w:b/>
                <w:lang w:val="de-CH"/>
              </w:rPr>
            </w:pPr>
            <w:r w:rsidRPr="001118E3">
              <w:rPr>
                <w:b/>
                <w:lang w:val="de-CH"/>
              </w:rPr>
              <w:t>Norm</w:t>
            </w:r>
          </w:p>
        </w:tc>
        <w:tc>
          <w:tcPr>
            <w:tcW w:w="3915" w:type="pct"/>
            <w:tcBorders>
              <w:bottom w:val="single" w:sz="4" w:space="0" w:color="auto"/>
            </w:tcBorders>
            <w:shd w:val="clear" w:color="auto" w:fill="CCFFFF"/>
            <w:noWrap/>
            <w:vAlign w:val="center"/>
          </w:tcPr>
          <w:p w14:paraId="03E9089C" w14:textId="77777777" w:rsidR="00526ED5" w:rsidRPr="001118E3" w:rsidRDefault="00526ED5" w:rsidP="004F4A48">
            <w:pPr>
              <w:spacing w:line="240" w:lineRule="auto"/>
              <w:rPr>
                <w:b/>
                <w:lang w:val="de-CH"/>
              </w:rPr>
            </w:pPr>
            <w:r w:rsidRPr="001118E3">
              <w:rPr>
                <w:b/>
                <w:lang w:val="de-CH"/>
              </w:rPr>
              <w:t>Titel</w:t>
            </w:r>
          </w:p>
        </w:tc>
      </w:tr>
      <w:tr w:rsidR="00526ED5" w:rsidRPr="004B5AD6" w14:paraId="306F45AC" w14:textId="77777777" w:rsidTr="004F4A48">
        <w:trPr>
          <w:trHeight w:val="300"/>
        </w:trPr>
        <w:tc>
          <w:tcPr>
            <w:tcW w:w="1085" w:type="pct"/>
            <w:shd w:val="clear" w:color="auto" w:fill="CCFFFF"/>
            <w:noWrap/>
            <w:vAlign w:val="center"/>
          </w:tcPr>
          <w:p w14:paraId="65198597" w14:textId="7B3A72C2" w:rsidR="00526ED5" w:rsidRDefault="00526ED5" w:rsidP="004F4A48">
            <w:pPr>
              <w:pStyle w:val="StandardWeb"/>
              <w:rPr>
                <w:rFonts w:asciiTheme="minorHAnsi" w:hAnsiTheme="minorHAnsi"/>
                <w:sz w:val="18"/>
                <w:szCs w:val="18"/>
                <w:lang w:val="de-CH"/>
              </w:rPr>
            </w:pPr>
          </w:p>
        </w:tc>
        <w:tc>
          <w:tcPr>
            <w:tcW w:w="3915" w:type="pct"/>
            <w:shd w:val="clear" w:color="auto" w:fill="CCFFFF"/>
            <w:noWrap/>
            <w:vAlign w:val="center"/>
          </w:tcPr>
          <w:p w14:paraId="1F26D969" w14:textId="4BD9BD28" w:rsidR="00526ED5" w:rsidRPr="00D861FC" w:rsidRDefault="00526ED5" w:rsidP="007725AB">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72F2D8B" w14:textId="77777777" w:rsidTr="004F4A48">
        <w:trPr>
          <w:trHeight w:val="300"/>
        </w:trPr>
        <w:tc>
          <w:tcPr>
            <w:tcW w:w="1085" w:type="pct"/>
            <w:shd w:val="clear" w:color="auto" w:fill="CCFFFF"/>
            <w:noWrap/>
            <w:vAlign w:val="center"/>
          </w:tcPr>
          <w:p w14:paraId="37D097A0" w14:textId="29859ADC"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shd w:val="clear" w:color="auto" w:fill="CCFFFF"/>
            <w:noWrap/>
            <w:vAlign w:val="center"/>
          </w:tcPr>
          <w:p w14:paraId="58559B2F" w14:textId="0C516468"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6A478331"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tcBorders>
              <w:bottom w:val="single" w:sz="4" w:space="0" w:color="auto"/>
            </w:tcBorders>
            <w:shd w:val="clear" w:color="auto" w:fill="CCFFFF"/>
            <w:noWrap/>
            <w:vAlign w:val="center"/>
          </w:tcPr>
          <w:p w14:paraId="636CE8E4" w14:textId="0592C2CA"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bl>
    <w:p w14:paraId="0AF926CC" w14:textId="77777777" w:rsidR="00526ED5" w:rsidRPr="004B5AD6" w:rsidRDefault="00526ED5" w:rsidP="00526ED5">
      <w:pPr>
        <w:rPr>
          <w:lang w:val="de-CH"/>
        </w:rPr>
      </w:pPr>
    </w:p>
    <w:p w14:paraId="5BCF0FC5" w14:textId="77777777" w:rsidR="00526ED5" w:rsidRDefault="00526ED5" w:rsidP="00D842A9">
      <w:pPr>
        <w:rPr>
          <w:lang w:val="de-CH"/>
        </w:rPr>
      </w:pPr>
    </w:p>
    <w:p w14:paraId="63D96EF8" w14:textId="77777777" w:rsidR="007E6F3E" w:rsidRPr="004B5AD6" w:rsidRDefault="007E6F3E" w:rsidP="00D842A9">
      <w:pPr>
        <w:rPr>
          <w:lang w:val="de-CH"/>
        </w:rPr>
      </w:pPr>
    </w:p>
    <w:p w14:paraId="2B1E6A10" w14:textId="77777777" w:rsidR="00CB3C0B" w:rsidRPr="004B5AD6" w:rsidRDefault="00CB3C0B" w:rsidP="005E5AF7">
      <w:pPr>
        <w:pStyle w:val="berschrift2"/>
      </w:pPr>
      <w:bookmarkStart w:id="27" w:name="_Toc73106322"/>
      <w:bookmarkStart w:id="28" w:name="_Toc150156236"/>
      <w:r w:rsidRPr="004B5AD6">
        <w:t>Technische Daten</w:t>
      </w:r>
      <w:bookmarkEnd w:id="27"/>
      <w:bookmarkEnd w:id="28"/>
      <w:r w:rsidR="00CB5625" w:rsidRPr="004B5AD6">
        <w:t xml:space="preserve"> </w:t>
      </w:r>
    </w:p>
    <w:p w14:paraId="48D7C0FA" w14:textId="77777777" w:rsidR="002812A1" w:rsidRPr="004B5AD6" w:rsidRDefault="002812A1" w:rsidP="00AC7903">
      <w:pPr>
        <w:rPr>
          <w:lang w:val="de-CH"/>
        </w:rPr>
      </w:pPr>
      <w:bookmarkStart w:id="29" w:name="EPDEdit_2_3_techn_Daten_Intro"/>
      <w:bookmarkStart w:id="30" w:name="PCR_2_3_Bautechnische_Daten_Intro"/>
    </w:p>
    <w:p w14:paraId="18131682" w14:textId="72C2C396" w:rsidR="00B71BEC" w:rsidRPr="004B5AD6" w:rsidRDefault="00BB791D" w:rsidP="007E6F3E">
      <w:pPr>
        <w:shd w:val="clear" w:color="auto" w:fill="DAEEF3" w:themeFill="accent5" w:themeFillTint="33"/>
        <w:rPr>
          <w:lang w:val="de-CH"/>
        </w:rPr>
      </w:pPr>
      <w:r w:rsidRPr="004B5AD6">
        <w:rPr>
          <w:lang w:val="de-CH"/>
        </w:rPr>
        <w:t>Für Produkte, die eine CE-Kennzeichnung nach der Bauprodu</w:t>
      </w:r>
      <w:r w:rsidR="009A547B" w:rsidRPr="004B5AD6">
        <w:rPr>
          <w:lang w:val="de-CH"/>
        </w:rPr>
        <w:t xml:space="preserve">ktenverordnung </w:t>
      </w:r>
      <w:r w:rsidRPr="004B5AD6">
        <w:rPr>
          <w:lang w:val="de-CH"/>
        </w:rPr>
        <w:t xml:space="preserve">aufweisen, sind in der </w:t>
      </w:r>
      <w:r w:rsidR="003260A0">
        <w:rPr>
          <w:lang w:val="de-CH"/>
        </w:rPr>
        <w:t>Vorstudie/</w:t>
      </w:r>
      <w:r w:rsidRPr="004B5AD6">
        <w:rPr>
          <w:lang w:val="de-CH"/>
        </w:rPr>
        <w:t>EPD mindestens jene technischen Daten anzugeben, die auch in der Leistungserklärung des Herstellers stehen müssen. Welche Daten das sind, ist dem Dokument zu entnehmen, welches der C</w:t>
      </w:r>
      <w:r w:rsidR="00027492" w:rsidRPr="004B5AD6">
        <w:rPr>
          <w:lang w:val="de-CH"/>
        </w:rPr>
        <w:t>E-Kennzeichnung zugrunde liegt (</w:t>
      </w:r>
      <w:r w:rsidR="00084B3D">
        <w:rPr>
          <w:lang w:val="de-CH"/>
        </w:rPr>
        <w:t xml:space="preserve">meist eine </w:t>
      </w:r>
      <w:r w:rsidRPr="004B5AD6">
        <w:rPr>
          <w:lang w:val="de-CH"/>
        </w:rPr>
        <w:t>harmonisierte europäische</w:t>
      </w:r>
      <w:r w:rsidR="00084B3D">
        <w:rPr>
          <w:lang w:val="de-CH"/>
        </w:rPr>
        <w:t xml:space="preserve"> </w:t>
      </w:r>
      <w:r w:rsidR="00961E2F" w:rsidRPr="004B5AD6">
        <w:rPr>
          <w:lang w:val="de-CH"/>
        </w:rPr>
        <w:t>Produktnorm</w:t>
      </w:r>
      <w:r w:rsidR="00027492" w:rsidRPr="004B5AD6">
        <w:rPr>
          <w:lang w:val="de-CH"/>
        </w:rPr>
        <w:t>)</w:t>
      </w:r>
      <w:r w:rsidRPr="004B5AD6">
        <w:rPr>
          <w:lang w:val="de-CH"/>
        </w:rPr>
        <w:t>.</w:t>
      </w:r>
    </w:p>
    <w:p w14:paraId="24A4AA0A" w14:textId="04D14DDC" w:rsidR="00E71AA4" w:rsidRPr="004B5AD6" w:rsidRDefault="00EF4426" w:rsidP="007E6F3E">
      <w:pPr>
        <w:shd w:val="clear" w:color="auto" w:fill="DAEEF3" w:themeFill="accent5" w:themeFillTint="33"/>
        <w:rPr>
          <w:szCs w:val="18"/>
          <w:lang w:val="de-CH"/>
        </w:rPr>
      </w:pPr>
      <w:r>
        <w:rPr>
          <w:szCs w:val="18"/>
          <w:lang w:val="de-CH"/>
        </w:rPr>
        <w:t>Weitere</w:t>
      </w:r>
      <w:r w:rsidR="00E71AA4" w:rsidRPr="004B5AD6">
        <w:rPr>
          <w:szCs w:val="18"/>
          <w:lang w:val="de-CH"/>
        </w:rPr>
        <w:t xml:space="preserve"> technische Kenndaten </w:t>
      </w:r>
      <w:r>
        <w:rPr>
          <w:szCs w:val="18"/>
          <w:lang w:val="de-CH"/>
        </w:rPr>
        <w:t xml:space="preserve">müssen </w:t>
      </w:r>
      <w:r w:rsidR="00E71AA4" w:rsidRPr="004B5AD6">
        <w:rPr>
          <w:szCs w:val="18"/>
          <w:lang w:val="de-CH"/>
        </w:rPr>
        <w:t>angeführt werden, wenn diese für die Unterscheidung bzw. die Spezifizierung der/des Produkte/s erforderlich sind.</w:t>
      </w:r>
    </w:p>
    <w:p w14:paraId="5C1C06B7" w14:textId="77777777" w:rsidR="00E71AA4" w:rsidRPr="004B5AD6" w:rsidRDefault="00E71AA4" w:rsidP="005B7ED8">
      <w:pPr>
        <w:rPr>
          <w:lang w:val="de-CH"/>
        </w:rPr>
      </w:pPr>
    </w:p>
    <w:p w14:paraId="3A3A8674" w14:textId="7391B8F2" w:rsidR="00E71AA4" w:rsidRPr="004B5AD6" w:rsidRDefault="00E71AA4" w:rsidP="00D62BE5">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w:t>
      </w:r>
      <w:r w:rsidR="00680EA0">
        <w:rPr>
          <w:b/>
          <w:u w:val="single"/>
          <w:lang w:val="de-CH"/>
        </w:rPr>
        <w:t xml:space="preserve">für </w:t>
      </w:r>
      <w:r w:rsidR="00416A09">
        <w:rPr>
          <w:b/>
          <w:u w:val="single"/>
          <w:lang w:val="de-CH"/>
        </w:rPr>
        <w:t>Produktkategorie XY</w:t>
      </w:r>
      <w:r w:rsidRPr="004B5AD6">
        <w:rPr>
          <w:b/>
          <w:u w:val="single"/>
          <w:lang w:val="de-CH"/>
        </w:rPr>
        <w:t>:</w:t>
      </w:r>
    </w:p>
    <w:p w14:paraId="575884CC" w14:textId="6E01047B" w:rsidR="00E71AA4" w:rsidRPr="004B5AD6" w:rsidRDefault="00416A09" w:rsidP="00D62BE5">
      <w:pPr>
        <w:shd w:val="clear" w:color="auto" w:fill="CCFFFF"/>
        <w:tabs>
          <w:tab w:val="left" w:pos="3888"/>
        </w:tabs>
        <w:rPr>
          <w:lang w:val="de-CH"/>
        </w:rPr>
      </w:pPr>
      <w:r>
        <w:rPr>
          <w:lang w:val="de-CH"/>
        </w:rPr>
        <w:lastRenderedPageBreak/>
        <w:t>Text</w:t>
      </w:r>
    </w:p>
    <w:p w14:paraId="79EB6258" w14:textId="1F628C92" w:rsidR="00E71AA4" w:rsidRPr="004B5AD6" w:rsidRDefault="00E71AA4">
      <w:pPr>
        <w:spacing w:line="240" w:lineRule="auto"/>
        <w:jc w:val="left"/>
        <w:rPr>
          <w:lang w:val="de-CH"/>
        </w:rPr>
      </w:pPr>
    </w:p>
    <w:p w14:paraId="5628BACF" w14:textId="3598C323" w:rsidR="00AC7903" w:rsidRDefault="00E170F3" w:rsidP="00BB15AB">
      <w:pPr>
        <w:pStyle w:val="Beschriftung"/>
        <w:shd w:val="clear" w:color="auto" w:fill="CCFFFF"/>
        <w:rPr>
          <w:shd w:val="clear" w:color="auto" w:fill="CCFFFF"/>
          <w:lang w:val="de-CH"/>
        </w:rPr>
      </w:pPr>
      <w:bookmarkStart w:id="31" w:name="_Ref322941780"/>
      <w:bookmarkStart w:id="32" w:name="_Toc82098327"/>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E3210F">
        <w:rPr>
          <w:noProof/>
          <w:shd w:val="clear" w:color="auto" w:fill="CCFFFF"/>
          <w:lang w:val="de-CH"/>
        </w:rPr>
        <w:t>2</w:t>
      </w:r>
      <w:r w:rsidR="008F50D0">
        <w:rPr>
          <w:shd w:val="clear" w:color="auto" w:fill="CCFFFF"/>
          <w:lang w:val="de-CH"/>
        </w:rPr>
        <w:fldChar w:fldCharType="end"/>
      </w:r>
      <w:bookmarkEnd w:id="31"/>
      <w:r w:rsidRPr="00BB15AB">
        <w:rPr>
          <w:shd w:val="clear" w:color="auto" w:fill="CCFFFF"/>
          <w:lang w:val="de-CH"/>
        </w:rPr>
        <w:t xml:space="preserve">: </w:t>
      </w:r>
      <w:r w:rsidR="00AC7903" w:rsidRPr="00BB15AB">
        <w:rPr>
          <w:shd w:val="clear" w:color="auto" w:fill="CCFFFF"/>
          <w:lang w:val="de-CH"/>
        </w:rPr>
        <w:t xml:space="preserve">Technische Daten </w:t>
      </w:r>
      <w:r w:rsidR="00F3420A" w:rsidRPr="00BB15AB">
        <w:rPr>
          <w:shd w:val="clear" w:color="auto" w:fill="CCFFFF"/>
          <w:lang w:val="de-CH"/>
        </w:rPr>
        <w:t xml:space="preserve">für </w:t>
      </w:r>
      <w:r w:rsidR="00416A09">
        <w:rPr>
          <w:b w:val="0"/>
          <w:u w:val="single"/>
          <w:lang w:val="de-CH"/>
        </w:rPr>
        <w:t>Produktkategorie XY</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98" w:type="dxa"/>
          <w:right w:w="198" w:type="dxa"/>
        </w:tblCellMar>
        <w:tblLook w:val="04A0" w:firstRow="1" w:lastRow="0" w:firstColumn="1" w:lastColumn="0" w:noHBand="0" w:noVBand="1"/>
      </w:tblPr>
      <w:tblGrid>
        <w:gridCol w:w="6950"/>
        <w:gridCol w:w="1551"/>
        <w:gridCol w:w="1553"/>
      </w:tblGrid>
      <w:tr w:rsidR="00BB1AC0" w:rsidRPr="003F2723" w14:paraId="0627CCC5" w14:textId="77777777" w:rsidTr="00047C74">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C6497C6" w14:textId="77777777" w:rsidR="00BB1AC0" w:rsidRPr="00BB1AC0" w:rsidRDefault="00BB1AC0" w:rsidP="00047C74">
            <w:pPr>
              <w:pBdr>
                <w:top w:val="nil"/>
                <w:left w:val="nil"/>
                <w:bottom w:val="nil"/>
                <w:right w:val="nil"/>
                <w:between w:val="nil"/>
                <w:bar w:val="nil"/>
              </w:pBdr>
              <w:ind w:left="151"/>
              <w:rPr>
                <w:rFonts w:eastAsia="Times New Roman"/>
                <w:b/>
                <w:bCs/>
                <w:szCs w:val="18"/>
              </w:rPr>
            </w:pPr>
            <w:bookmarkStart w:id="33" w:name="_Hlk73102410"/>
            <w:bookmarkEnd w:id="29"/>
            <w:bookmarkEnd w:id="30"/>
            <w:r w:rsidRPr="00BB1AC0">
              <w:rPr>
                <w:rFonts w:eastAsia="Times New Roman"/>
                <w:b/>
                <w:bCs/>
                <w:szCs w:val="18"/>
              </w:rPr>
              <w:t>Bezeichnung</w:t>
            </w:r>
          </w:p>
        </w:tc>
        <w:tc>
          <w:tcPr>
            <w:tcW w:w="1554"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A1F6603" w14:textId="77777777" w:rsidR="00BB1AC0" w:rsidRPr="00BB1AC0" w:rsidRDefault="00BB1AC0"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Wert</w:t>
            </w:r>
          </w:p>
        </w:tc>
        <w:tc>
          <w:tcPr>
            <w:tcW w:w="155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1996E42" w14:textId="77777777" w:rsidR="00BB1AC0" w:rsidRPr="00BB1AC0" w:rsidRDefault="00BB1AC0"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Einheit</w:t>
            </w:r>
          </w:p>
        </w:tc>
      </w:tr>
      <w:tr w:rsidR="00BB1AC0" w:rsidRPr="003F2723" w14:paraId="39EF5934"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FE75F88" w14:textId="5750D355"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A48C690"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4F65A34" w14:textId="60F94ECC" w:rsidR="00BB1AC0" w:rsidRPr="003F2723"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503B1D8B"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E3DF157" w14:textId="668A324C"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9605B18"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0935BF2" w14:textId="52C83AF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3EBAB75C"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E9340B" w14:textId="68EE98B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B7E359B"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DB4A35" w14:textId="5EB88C63"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D7388D7"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C1911AD" w14:textId="42588CCF"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8C7D7BE"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5AC48D8" w14:textId="24649944"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70D344B5"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455A269" w14:textId="6A250758"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44444D3"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A1132B6" w14:textId="5A1EC98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20BD3EC3"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FFD6BA" w14:textId="38AD29EE"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8DD8AE4"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6262745" w14:textId="29979EA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297F6C91"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71D7744" w14:textId="1D0EE635"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075168F"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EF6842" w14:textId="662E6613"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512C21F9"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874C02F" w14:textId="6FFEF96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1FD85D1"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038C5B" w14:textId="5FA24A08"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284C2FF"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5204006" w14:textId="01D0C051"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144F59A"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D8F0377" w14:textId="23B214B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5E8C343"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A399784" w14:textId="406E9A2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E76657E"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F2051A4" w14:textId="77777777"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0E0BB809"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D97D482" w14:textId="313E738C"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4C039AC"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D714909" w14:textId="6E1B8807"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bl>
    <w:bookmarkEnd w:id="33"/>
    <w:p w14:paraId="4AC29631" w14:textId="3E7A6199" w:rsidR="000D1F02" w:rsidRPr="004B5AD6" w:rsidRDefault="000D1F02" w:rsidP="007E6F3E">
      <w:pPr>
        <w:shd w:val="clear" w:color="auto" w:fill="DAEEF3" w:themeFill="accent5" w:themeFillTint="33"/>
        <w:rPr>
          <w:szCs w:val="18"/>
          <w:lang w:val="de-CH"/>
        </w:rPr>
      </w:pPr>
      <w:r w:rsidRPr="004B5AD6">
        <w:rPr>
          <w:szCs w:val="18"/>
          <w:lang w:val="de-CH"/>
        </w:rPr>
        <w:t xml:space="preserve">Für </w:t>
      </w:r>
      <w:r w:rsidR="003260A0">
        <w:rPr>
          <w:szCs w:val="18"/>
          <w:lang w:val="de-CH"/>
        </w:rPr>
        <w:t>Einzel-Vorstudien-Datensätze/</w:t>
      </w:r>
      <w:r w:rsidRPr="004B5AD6">
        <w:rPr>
          <w:szCs w:val="18"/>
          <w:lang w:val="de-CH"/>
        </w:rPr>
        <w:t xml:space="preserve">Einzel-EPDs sind die technischen Daten des Produktes wie in </w:t>
      </w:r>
      <w:r w:rsidRPr="004F0B41">
        <w:rPr>
          <w:szCs w:val="18"/>
          <w:lang w:val="de-CH"/>
        </w:rPr>
        <w:fldChar w:fldCharType="begin"/>
      </w:r>
      <w:r w:rsidRPr="004F0B41">
        <w:rPr>
          <w:szCs w:val="18"/>
          <w:lang w:val="de-CH"/>
        </w:rPr>
        <w:instrText xml:space="preserve"> REF _Ref322941780 \h </w:instrText>
      </w:r>
      <w:r w:rsidR="007E6F3E" w:rsidRPr="004F0B41">
        <w:rPr>
          <w:szCs w:val="18"/>
          <w:lang w:val="de-CH"/>
        </w:rPr>
        <w:instrText xml:space="preserve"> \* MERGEFORMAT </w:instrText>
      </w:r>
      <w:r w:rsidRPr="004F0B41">
        <w:rPr>
          <w:szCs w:val="18"/>
          <w:lang w:val="de-CH"/>
        </w:rPr>
      </w:r>
      <w:r w:rsidRPr="004F0B41">
        <w:rPr>
          <w:szCs w:val="18"/>
          <w:lang w:val="de-CH"/>
        </w:rPr>
        <w:fldChar w:fldCharType="separate"/>
      </w:r>
      <w:r w:rsidR="00E3210F" w:rsidRPr="00BB15AB">
        <w:rPr>
          <w:shd w:val="clear" w:color="auto" w:fill="CCFFFF"/>
          <w:lang w:val="de-CH"/>
        </w:rPr>
        <w:t xml:space="preserve">Tabelle </w:t>
      </w:r>
      <w:r w:rsidR="00E3210F">
        <w:rPr>
          <w:noProof/>
          <w:shd w:val="clear" w:color="auto" w:fill="CCFFFF"/>
          <w:lang w:val="de-CH"/>
        </w:rPr>
        <w:t>2</w:t>
      </w:r>
      <w:r w:rsidRPr="004F0B41">
        <w:rPr>
          <w:szCs w:val="18"/>
          <w:lang w:val="de-CH"/>
        </w:rPr>
        <w:fldChar w:fldCharType="end"/>
      </w:r>
      <w:r w:rsidR="00084B3D" w:rsidRPr="004F0B41">
        <w:rPr>
          <w:szCs w:val="18"/>
          <w:lang w:val="de-CH"/>
        </w:rPr>
        <w:t xml:space="preserve"> </w:t>
      </w:r>
      <w:r w:rsidRPr="004B5AD6">
        <w:rPr>
          <w:szCs w:val="18"/>
          <w:lang w:val="de-CH"/>
        </w:rPr>
        <w:t>gefordert anzuführen.</w:t>
      </w:r>
    </w:p>
    <w:p w14:paraId="75A6A4BA" w14:textId="57E9D9BC" w:rsidR="0058390E" w:rsidRPr="003F2723" w:rsidRDefault="0058390E" w:rsidP="0058390E">
      <w:pPr>
        <w:shd w:val="clear" w:color="auto" w:fill="DAEEF3"/>
        <w:rPr>
          <w:rFonts w:cs="Calibri"/>
          <w:szCs w:val="18"/>
          <w:lang w:val="de-CH"/>
        </w:rPr>
      </w:pPr>
      <w:r w:rsidRPr="003F2723">
        <w:rPr>
          <w:rFonts w:cs="Calibri"/>
          <w:szCs w:val="18"/>
          <w:lang w:val="de-CH"/>
        </w:rPr>
        <w:t>Für „Branchen-EPD“ bzw. „Gruppen-EPD“ oder „Verbands-EPD“ bzw. EPDs über mehrere Werke und/ oder Produkte ist die Tabelle auszufüllen, wobei hier ein Durchschnittswert und eine Bandbreite und ev. zusätzlich mit „siehe Produktdatenblätter“ ein Hinweis auf einzelne technischen Produktdatenblätter angeführt werden kann. Die technischen Daten sind bei den Herstellern abzufragen. Der Ersteller der</w:t>
      </w:r>
      <w:r w:rsidR="00E60EB8">
        <w:rPr>
          <w:rFonts w:cs="Calibri"/>
          <w:szCs w:val="18"/>
          <w:lang w:val="de-CH"/>
        </w:rPr>
        <w:t xml:space="preserve"> Vorstudie/</w:t>
      </w:r>
      <w:r w:rsidRPr="003F2723">
        <w:rPr>
          <w:rFonts w:cs="Calibri"/>
          <w:szCs w:val="18"/>
          <w:lang w:val="de-CH"/>
        </w:rPr>
        <w:t xml:space="preserve"> EPD (Bilanzierer) muss im </w:t>
      </w:r>
      <w:r w:rsidR="00E60EB8">
        <w:rPr>
          <w:rFonts w:cs="Calibri"/>
          <w:szCs w:val="18"/>
          <w:lang w:val="de-CH"/>
        </w:rPr>
        <w:t>Vorstudien/</w:t>
      </w:r>
      <w:r w:rsidRPr="003F2723">
        <w:rPr>
          <w:rFonts w:cs="Calibri"/>
          <w:szCs w:val="18"/>
          <w:lang w:val="de-CH"/>
        </w:rPr>
        <w:t>EPD-Dokument die Bezugsquellen anführen.</w:t>
      </w:r>
    </w:p>
    <w:p w14:paraId="150A79C5" w14:textId="1AE24EDA" w:rsidR="0058390E" w:rsidRDefault="0058390E" w:rsidP="0058390E">
      <w:pPr>
        <w:shd w:val="clear" w:color="auto" w:fill="DAEEF3"/>
        <w:rPr>
          <w:rFonts w:cs="Calibri"/>
          <w:szCs w:val="18"/>
          <w:lang w:val="de-CH"/>
        </w:rPr>
      </w:pPr>
      <w:r w:rsidRPr="003F2723">
        <w:rPr>
          <w:rFonts w:cs="Calibri"/>
          <w:szCs w:val="18"/>
          <w:lang w:val="de-CH"/>
        </w:rPr>
        <w:t>Im Falle der Erstellung einer Durchschnitts-</w:t>
      </w:r>
      <w:r w:rsidR="00E60EB8">
        <w:rPr>
          <w:rFonts w:cs="Calibri"/>
          <w:szCs w:val="18"/>
          <w:lang w:val="de-CH"/>
        </w:rPr>
        <w:t>Datensätzen/</w:t>
      </w:r>
      <w:r w:rsidRPr="003F2723">
        <w:rPr>
          <w:rFonts w:cs="Calibri"/>
          <w:szCs w:val="18"/>
          <w:lang w:val="de-CH"/>
        </w:rPr>
        <w:t>EPD</w:t>
      </w:r>
      <w:r w:rsidR="00E60EB8">
        <w:rPr>
          <w:rFonts w:cs="Calibri"/>
          <w:szCs w:val="18"/>
          <w:lang w:val="de-CH"/>
        </w:rPr>
        <w:t>s</w:t>
      </w:r>
      <w:r w:rsidRPr="003F2723">
        <w:rPr>
          <w:rFonts w:cs="Calibri"/>
          <w:szCs w:val="18"/>
          <w:lang w:val="de-CH"/>
        </w:rPr>
        <w:t xml:space="preserve"> ist in Kapitel </w:t>
      </w:r>
      <w:r w:rsidRPr="003F2723">
        <w:rPr>
          <w:rFonts w:cs="Calibri"/>
          <w:szCs w:val="18"/>
          <w:lang w:val="de-CH"/>
        </w:rPr>
        <w:fldChar w:fldCharType="begin"/>
      </w:r>
      <w:r w:rsidRPr="003F2723">
        <w:rPr>
          <w:rFonts w:cs="Calibri"/>
          <w:szCs w:val="18"/>
          <w:lang w:val="de-CH"/>
        </w:rPr>
        <w:instrText xml:space="preserve"> REF _Ref326570557 \r \h  \* MERGEFORMAT </w:instrText>
      </w:r>
      <w:r w:rsidRPr="003F2723">
        <w:rPr>
          <w:rFonts w:cs="Calibri"/>
          <w:szCs w:val="18"/>
          <w:lang w:val="de-CH"/>
        </w:rPr>
      </w:r>
      <w:r w:rsidRPr="003F2723">
        <w:rPr>
          <w:rFonts w:cs="Calibri"/>
          <w:szCs w:val="18"/>
          <w:lang w:val="de-CH"/>
        </w:rPr>
        <w:fldChar w:fldCharType="separate"/>
      </w:r>
      <w:r w:rsidR="00E3210F">
        <w:rPr>
          <w:rFonts w:cs="Calibri"/>
          <w:szCs w:val="18"/>
          <w:lang w:val="de-CH"/>
        </w:rPr>
        <w:t>3.1</w:t>
      </w:r>
      <w:r w:rsidRPr="003F2723">
        <w:rPr>
          <w:rFonts w:cs="Calibri"/>
          <w:szCs w:val="18"/>
          <w:lang w:val="de-CH"/>
        </w:rPr>
        <w:fldChar w:fldCharType="end"/>
      </w:r>
      <w:r w:rsidRPr="003F2723">
        <w:rPr>
          <w:rFonts w:cs="Calibri"/>
          <w:szCs w:val="18"/>
          <w:lang w:val="de-CH"/>
        </w:rPr>
        <w:t xml:space="preserve"> „</w:t>
      </w:r>
      <w:r w:rsidRPr="003F2723">
        <w:rPr>
          <w:rFonts w:cs="Calibri"/>
          <w:i/>
          <w:szCs w:val="18"/>
          <w:lang w:val="de-CH"/>
        </w:rPr>
        <w:fldChar w:fldCharType="begin"/>
      </w:r>
      <w:r w:rsidRPr="003F2723">
        <w:rPr>
          <w:rFonts w:cs="Calibri"/>
          <w:i/>
          <w:szCs w:val="18"/>
          <w:lang w:val="de-CH"/>
        </w:rPr>
        <w:instrText xml:space="preserve"> REF _Ref326570557 \h  \* MERGEFORMAT </w:instrText>
      </w:r>
      <w:r w:rsidRPr="003F2723">
        <w:rPr>
          <w:rFonts w:cs="Calibri"/>
          <w:i/>
          <w:szCs w:val="18"/>
          <w:lang w:val="de-CH"/>
        </w:rPr>
      </w:r>
      <w:r w:rsidRPr="003F2723">
        <w:rPr>
          <w:rFonts w:cs="Calibri"/>
          <w:i/>
          <w:szCs w:val="18"/>
          <w:lang w:val="de-CH"/>
        </w:rPr>
        <w:fldChar w:fldCharType="separate"/>
      </w:r>
      <w:r w:rsidR="00E3210F" w:rsidRPr="00E3210F">
        <w:rPr>
          <w:rFonts w:cs="Calibri"/>
        </w:rPr>
        <w:t>Deklarierte Einheit/ Funktionale Einheit</w:t>
      </w:r>
      <w:r w:rsidRPr="003F2723">
        <w:rPr>
          <w:rFonts w:cs="Calibri"/>
          <w:i/>
          <w:szCs w:val="18"/>
          <w:lang w:val="de-CH"/>
        </w:rPr>
        <w:fldChar w:fldCharType="end"/>
      </w:r>
      <w:r w:rsidRPr="003F2723">
        <w:rPr>
          <w:rFonts w:cs="Calibri"/>
          <w:i/>
          <w:szCs w:val="18"/>
          <w:lang w:val="de-CH"/>
        </w:rPr>
        <w:t xml:space="preserve">“ </w:t>
      </w:r>
      <w:r w:rsidRPr="003F2723">
        <w:rPr>
          <w:rFonts w:cs="Calibri"/>
          <w:szCs w:val="18"/>
          <w:lang w:val="de-CH"/>
        </w:rPr>
        <w:t>der in der Ökobilanz verwendete Durchschnittswert für die Rohdichte und deren Bandbreite anzuführen.</w:t>
      </w:r>
    </w:p>
    <w:p w14:paraId="40926F9C" w14:textId="75A7478D" w:rsidR="003260A0" w:rsidRPr="003F2723" w:rsidRDefault="003260A0" w:rsidP="0058390E">
      <w:pPr>
        <w:shd w:val="clear" w:color="auto" w:fill="DAEEF3"/>
        <w:rPr>
          <w:rFonts w:cs="Calibri"/>
          <w:szCs w:val="18"/>
          <w:lang w:val="de-CH"/>
        </w:rPr>
      </w:pPr>
      <w:r>
        <w:rPr>
          <w:rFonts w:cs="Calibri"/>
          <w:szCs w:val="18"/>
          <w:lang w:val="de-CH"/>
        </w:rPr>
        <w:t>Für Vorstudien ohne spezifische Sachbilanzdatensammlung sind repräsentative Durchschnitte über mehrere geplante Werke/Produkte bestmöglich zu simulieren und abzuleiten. Die Vorgangsweise ist zu beschreiben. Abweichungen von den Regeln sind grundsätzlich möglich und müssen begründet werden.</w:t>
      </w:r>
    </w:p>
    <w:p w14:paraId="39E40646" w14:textId="77777777" w:rsidR="00177AB2" w:rsidRPr="004B5AD6" w:rsidRDefault="00177AB2" w:rsidP="007E6F3E">
      <w:pPr>
        <w:shd w:val="clear" w:color="auto" w:fill="DAEEF3" w:themeFill="accent5" w:themeFillTint="33"/>
        <w:rPr>
          <w:szCs w:val="18"/>
          <w:lang w:val="de-CH"/>
        </w:rPr>
      </w:pPr>
    </w:p>
    <w:p w14:paraId="0D552B77" w14:textId="77777777" w:rsidR="00C93D54" w:rsidRPr="004B5AD6" w:rsidRDefault="00C93D54" w:rsidP="00C93D54">
      <w:pPr>
        <w:rPr>
          <w:lang w:val="de-CH"/>
        </w:rPr>
      </w:pPr>
    </w:p>
    <w:p w14:paraId="17713A97" w14:textId="3716849B" w:rsidR="00CB3C0B" w:rsidRPr="004B5AD6" w:rsidRDefault="00EE1EFA" w:rsidP="005E5AF7">
      <w:pPr>
        <w:pStyle w:val="berschrift2"/>
      </w:pPr>
      <w:bookmarkStart w:id="34" w:name="_Toc73106323"/>
      <w:bookmarkStart w:id="35" w:name="_Toc150156237"/>
      <w:r w:rsidRPr="004B5AD6">
        <w:t>Grundstoffe</w:t>
      </w:r>
      <w:r w:rsidR="006A7583" w:rsidRPr="004B5AD6">
        <w:t xml:space="preserve"> </w:t>
      </w:r>
      <w:r w:rsidR="0067623D" w:rsidRPr="004B5AD6">
        <w:t>/</w:t>
      </w:r>
      <w:r w:rsidRPr="004B5AD6">
        <w:t xml:space="preserve"> Hilfsstoffe</w:t>
      </w:r>
      <w:bookmarkEnd w:id="34"/>
      <w:bookmarkEnd w:id="35"/>
    </w:p>
    <w:p w14:paraId="6DE17BD5" w14:textId="77777777" w:rsidR="009328B5" w:rsidRPr="004B5AD6" w:rsidRDefault="009328B5" w:rsidP="009328B5">
      <w:pPr>
        <w:rPr>
          <w:lang w:val="de-CH"/>
        </w:rPr>
      </w:pPr>
    </w:p>
    <w:p w14:paraId="73B74966" w14:textId="5215240A" w:rsidR="00BB1AC0" w:rsidRPr="004B5AD6" w:rsidRDefault="00BB1AC0" w:rsidP="00BB1AC0">
      <w:pPr>
        <w:shd w:val="clear" w:color="auto" w:fill="DAEEF3"/>
        <w:rPr>
          <w:rFonts w:eastAsia="Times New Roman"/>
          <w:lang w:val="de-CH"/>
        </w:rPr>
      </w:pPr>
      <w:r w:rsidRPr="00C93D54">
        <w:rPr>
          <w:lang w:val="de-CH"/>
        </w:rPr>
        <w:t xml:space="preserve">Die Produktkomponenten und/ oder Inhaltsstoffe sind in Masse-% anzugeben, um den Nutzer der </w:t>
      </w:r>
      <w:r w:rsidR="003260A0">
        <w:rPr>
          <w:lang w:val="de-CH"/>
        </w:rPr>
        <w:t>Vorstudie/</w:t>
      </w:r>
      <w:r w:rsidRPr="00C93D54">
        <w:rPr>
          <w:lang w:val="de-CH"/>
        </w:rPr>
        <w:t>EPD zu befähigen, die Zusammensetzung des Produkts im Lieferzustand zu verstehen. Diese Angaben sollen auch die Sicherheit und Effizienz bei Einbau, Nutzung und Entso</w:t>
      </w:r>
      <w:bookmarkStart w:id="36" w:name="PCR_2_6_Angabe_M_Prozent"/>
      <w:r w:rsidRPr="00C93D54">
        <w:rPr>
          <w:lang w:val="de-CH"/>
        </w:rPr>
        <w:t>rgung des Produkts unterstützen</w:t>
      </w:r>
      <w:r w:rsidRPr="00C93D54">
        <w:rPr>
          <w:rFonts w:eastAsia="Times New Roman"/>
          <w:lang w:val="de-CH"/>
        </w:rPr>
        <w:t>.</w:t>
      </w:r>
      <w:bookmarkEnd w:id="36"/>
    </w:p>
    <w:p w14:paraId="5987C6FD" w14:textId="77777777" w:rsidR="00BB1AC0" w:rsidRPr="004B5AD6" w:rsidRDefault="00BB1AC0" w:rsidP="00BB1AC0">
      <w:pPr>
        <w:shd w:val="clear" w:color="auto" w:fill="DAEEF3"/>
        <w:rPr>
          <w:rFonts w:eastAsia="Times New Roman"/>
          <w:lang w:val="de-CH"/>
        </w:rPr>
      </w:pPr>
    </w:p>
    <w:p w14:paraId="48E9B858" w14:textId="77777777" w:rsidR="00BB1AC0" w:rsidRPr="004B5AD6" w:rsidRDefault="00BB1AC0" w:rsidP="00BB1AC0">
      <w:pPr>
        <w:shd w:val="clear" w:color="auto" w:fill="DAEEF3"/>
        <w:rPr>
          <w:rFonts w:eastAsia="Times New Roman"/>
          <w:lang w:val="de-CH"/>
        </w:rPr>
      </w:pPr>
      <w:r w:rsidRPr="004B5AD6">
        <w:rPr>
          <w:rFonts w:eastAsia="Times New Roman"/>
          <w:lang w:val="de-CH"/>
        </w:rPr>
        <w:t>Die Angabe der Masse-% kann genau oder als Bereich</w:t>
      </w:r>
      <w:r>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4951D90A" w14:textId="77777777" w:rsidR="00BB1AC0" w:rsidRPr="004B5AD6" w:rsidRDefault="00BB1AC0" w:rsidP="00BB1AC0">
      <w:pPr>
        <w:shd w:val="clear" w:color="auto" w:fill="DAEEF3"/>
        <w:rPr>
          <w:rFonts w:eastAsia="Times New Roman"/>
          <w:lang w:val="de-CH"/>
        </w:rPr>
      </w:pPr>
    </w:p>
    <w:p w14:paraId="64004300" w14:textId="77777777" w:rsidR="00BB1AC0" w:rsidRPr="004B5AD6" w:rsidRDefault="00BB1AC0" w:rsidP="00BB1AC0">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den Grenzwert (0,1 Masse-% auf Produktebene) für die Registrierung durch die Europäische Chemikalienagentur (</w:t>
      </w:r>
      <w:r w:rsidRPr="004B5AD6">
        <w:rPr>
          <w:lang w:val="de-CH"/>
        </w:rPr>
        <w:t>ECHA</w:t>
      </w:r>
      <w:r w:rsidRPr="004B5AD6">
        <w:rPr>
          <w:vertAlign w:val="superscript"/>
          <w:lang w:val="de-CH"/>
        </w:rPr>
        <w:footnoteReference w:id="2"/>
      </w:r>
      <w:r w:rsidRPr="004B5AD6">
        <w:rPr>
          <w:lang w:val="de-CH"/>
        </w:rPr>
        <w:t>)</w:t>
      </w:r>
      <w:r w:rsidRPr="004B5AD6">
        <w:rPr>
          <w:i/>
          <w:lang w:val="de-CH"/>
        </w:rPr>
        <w:t xml:space="preserve"> </w:t>
      </w:r>
      <w:r w:rsidRPr="004B5AD6">
        <w:rPr>
          <w:rFonts w:eastAsia="Times New Roman"/>
          <w:lang w:val="de-CH"/>
        </w:rPr>
        <w:t xml:space="preserve">überschreitet. </w:t>
      </w:r>
      <w:r w:rsidRPr="004B5AD6">
        <w:rPr>
          <w:lang w:val="de-CH"/>
        </w:rPr>
        <w:t>Eine Ausnahme der Deklarationspflicht besteht für Stoffe und Zubereitungen, die während der Herstellung die Gefährlichkeitsmerkmale verlieren (z.B. durch Ausreagieren).</w:t>
      </w:r>
    </w:p>
    <w:p w14:paraId="79174631" w14:textId="55406419" w:rsidR="00BB1AC0" w:rsidRPr="004B5AD6" w:rsidRDefault="00BB1AC0" w:rsidP="00BB1AC0">
      <w:pPr>
        <w:shd w:val="clear" w:color="auto" w:fill="DAEEF3"/>
        <w:rPr>
          <w:rFonts w:eastAsia="Times New Roman"/>
          <w:lang w:val="de-CH"/>
        </w:rPr>
      </w:pPr>
      <w:r w:rsidRPr="004B5AD6">
        <w:rPr>
          <w:rFonts w:eastAsia="Times New Roman"/>
          <w:lang w:val="de-CH"/>
        </w:rPr>
        <w:t xml:space="preserve">Liegt der Gehalt des Stoffes unter dem Grenzwert der ECHA sollte in der </w:t>
      </w:r>
      <w:r w:rsidR="00E60EB8">
        <w:rPr>
          <w:rFonts w:eastAsia="Times New Roman"/>
          <w:lang w:val="de-CH"/>
        </w:rPr>
        <w:t>Vorstudie/</w:t>
      </w:r>
      <w:r w:rsidRPr="004B5AD6">
        <w:rPr>
          <w:rFonts w:eastAsia="Times New Roman"/>
          <w:lang w:val="de-CH"/>
        </w:rPr>
        <w:t>EPD folgender Hinweis gemacht werden:</w:t>
      </w:r>
    </w:p>
    <w:p w14:paraId="0CECB4EC" w14:textId="77777777" w:rsidR="00BB1AC0" w:rsidRPr="004B5AD6" w:rsidRDefault="00BB1AC0" w:rsidP="00BB1AC0">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6FE58398" w14:textId="77777777" w:rsidR="00BB1AC0" w:rsidRPr="004B5AD6" w:rsidRDefault="00BB1AC0" w:rsidP="00BB1AC0">
      <w:pPr>
        <w:shd w:val="clear" w:color="auto" w:fill="DAEEF3"/>
        <w:rPr>
          <w:rFonts w:eastAsia="Times New Roman"/>
          <w:i/>
          <w:lang w:val="de-CH"/>
        </w:rPr>
      </w:pPr>
    </w:p>
    <w:p w14:paraId="52F65175" w14:textId="03B3D67D" w:rsidR="00BB1AC0" w:rsidRPr="004B5AD6" w:rsidRDefault="00BB1AC0" w:rsidP="00BB1AC0">
      <w:pPr>
        <w:shd w:val="clear" w:color="auto" w:fill="DAEEF3"/>
        <w:rPr>
          <w:rFonts w:eastAsia="Times New Roman"/>
          <w:lang w:val="de-CH"/>
        </w:rPr>
      </w:pPr>
      <w:r w:rsidRPr="004B5AD6">
        <w:rPr>
          <w:rFonts w:eastAsia="Times New Roman"/>
          <w:lang w:val="de-CH"/>
        </w:rPr>
        <w:t xml:space="preserve">Hinweise wie z.B. „… ist frei von …“ dürfen in der </w:t>
      </w:r>
      <w:r w:rsidR="00E60EB8">
        <w:rPr>
          <w:rFonts w:eastAsia="Times New Roman"/>
          <w:lang w:val="de-CH"/>
        </w:rPr>
        <w:t>Vorstudie/</w:t>
      </w:r>
      <w:r w:rsidRPr="004B5AD6">
        <w:rPr>
          <w:rFonts w:eastAsia="Times New Roman"/>
          <w:lang w:val="de-CH"/>
        </w:rPr>
        <w:t>EPD nicht verwendet werden.</w:t>
      </w:r>
    </w:p>
    <w:p w14:paraId="4E9FDD6E" w14:textId="77777777" w:rsidR="00BB1AC0" w:rsidRPr="004B5AD6" w:rsidRDefault="00BB1AC0" w:rsidP="00BB1AC0">
      <w:pPr>
        <w:shd w:val="clear" w:color="auto" w:fill="DAEEF3"/>
        <w:rPr>
          <w:i/>
          <w:lang w:val="de-CH"/>
        </w:rPr>
      </w:pPr>
    </w:p>
    <w:p w14:paraId="65FE9C53" w14:textId="77777777" w:rsidR="00BB1AC0" w:rsidRDefault="00BB1AC0" w:rsidP="00BB1AC0">
      <w:pPr>
        <w:shd w:val="clear" w:color="auto" w:fill="DAEEF3"/>
        <w:rPr>
          <w:rFonts w:eastAsia="Times New Roman"/>
          <w:lang w:val="de-CH"/>
        </w:rPr>
      </w:pPr>
      <w:r w:rsidRPr="004B5AD6">
        <w:rPr>
          <w:rFonts w:eastAsia="Times New Roman"/>
          <w:lang w:val="de-CH"/>
        </w:rPr>
        <w:t>Die Produktkomponenten sind so weit zu definieren, dass ihre Art klar erkennbar ist, aber Firmengeheimnisse nicht offengelegt werden. Für Additive sind mindestens die Funktion und die Substanzklasse bzw. chemische Gruppe (z.B. hydraulische Bindemittel) anzugeben.</w:t>
      </w:r>
      <w:r>
        <w:rPr>
          <w:rFonts w:eastAsia="Times New Roman"/>
          <w:lang w:val="de-CH"/>
        </w:rPr>
        <w:t xml:space="preserve"> </w:t>
      </w:r>
      <w:r w:rsidRPr="00B82FF7">
        <w:t>Zusätzlich sind Hilfsstoffe und Zusatzmittel zu deklarieren, die am Produkt verbleiben.</w:t>
      </w:r>
    </w:p>
    <w:p w14:paraId="3B090F69" w14:textId="77777777" w:rsidR="00A36E0E" w:rsidRPr="004B5AD6" w:rsidRDefault="00A36E0E" w:rsidP="007E6F3E">
      <w:pPr>
        <w:rPr>
          <w:rFonts w:eastAsia="Times New Roman"/>
          <w:lang w:val="de-CH"/>
        </w:rPr>
      </w:pPr>
    </w:p>
    <w:p w14:paraId="65A11259" w14:textId="6E9260CF" w:rsidR="001118E3" w:rsidRDefault="001118E3" w:rsidP="001118E3">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w:t>
      </w:r>
      <w:r w:rsidR="00680EA0">
        <w:rPr>
          <w:b/>
          <w:u w:val="single"/>
          <w:lang w:val="de-CH"/>
        </w:rPr>
        <w:t xml:space="preserve">für </w:t>
      </w:r>
      <w:r w:rsidR="00416A09">
        <w:rPr>
          <w:b/>
          <w:u w:val="single"/>
          <w:lang w:val="de-CH"/>
        </w:rPr>
        <w:t>Produktkategorie XY</w:t>
      </w:r>
      <w:r w:rsidR="00500768" w:rsidRPr="004B5AD6">
        <w:rPr>
          <w:b/>
          <w:u w:val="single"/>
          <w:lang w:val="de-CH"/>
        </w:rPr>
        <w:t>:</w:t>
      </w:r>
    </w:p>
    <w:p w14:paraId="134B84E0" w14:textId="711D3DF4" w:rsidR="00B26934" w:rsidRDefault="00B26934" w:rsidP="001118E3">
      <w:pPr>
        <w:shd w:val="clear" w:color="auto" w:fill="CCFFFF"/>
        <w:rPr>
          <w:b/>
          <w:u w:val="single"/>
          <w:lang w:val="de-CH"/>
        </w:rPr>
      </w:pPr>
    </w:p>
    <w:p w14:paraId="09DEAEAF" w14:textId="5BF379FD" w:rsidR="00B26934" w:rsidRDefault="00416A09" w:rsidP="001118E3">
      <w:pPr>
        <w:shd w:val="clear" w:color="auto" w:fill="CCFFFF"/>
        <w:rPr>
          <w:b/>
          <w:u w:val="single"/>
          <w:lang w:val="de-CH"/>
        </w:rPr>
      </w:pPr>
      <w:r>
        <w:rPr>
          <w:b/>
          <w:u w:val="single"/>
          <w:lang w:val="de-CH"/>
        </w:rPr>
        <w:t>Text</w:t>
      </w:r>
    </w:p>
    <w:p w14:paraId="6F49CD0D" w14:textId="77777777" w:rsidR="001118E3" w:rsidRPr="001118E3" w:rsidRDefault="001118E3" w:rsidP="001118E3">
      <w:pPr>
        <w:shd w:val="clear" w:color="auto" w:fill="CCFFFF"/>
        <w:rPr>
          <w:b/>
          <w:u w:val="single"/>
          <w:lang w:val="de-CH"/>
        </w:rPr>
      </w:pPr>
    </w:p>
    <w:p w14:paraId="7D4C5B10" w14:textId="7D62284B" w:rsidR="00E170F3" w:rsidRPr="004B5AD6" w:rsidRDefault="00E170F3" w:rsidP="001118E3">
      <w:pPr>
        <w:pStyle w:val="Beschriftung"/>
        <w:shd w:val="clear" w:color="auto" w:fill="CCFFFF"/>
        <w:rPr>
          <w:color w:val="17365D"/>
          <w:lang w:val="de-CH"/>
        </w:rPr>
      </w:pPr>
      <w:r w:rsidRPr="004B5AD6">
        <w:rPr>
          <w:lang w:val="de-CH"/>
        </w:rPr>
        <w:t xml:space="preserve">Tabelle </w:t>
      </w:r>
      <w:r w:rsidR="006665AD">
        <w:rPr>
          <w:lang w:val="de-CH"/>
        </w:rPr>
        <w:t>3</w:t>
      </w:r>
      <w:r w:rsidRPr="004B5AD6">
        <w:rPr>
          <w:lang w:val="de-CH"/>
        </w:rPr>
        <w:t>: Grundstoffe</w:t>
      </w:r>
      <w:r w:rsidR="001345B8" w:rsidRPr="004B5AD6">
        <w:rPr>
          <w:lang w:val="de-CH"/>
        </w:rPr>
        <w:t xml:space="preserve"> in Masse-%</w:t>
      </w:r>
      <w:r w:rsidR="00AA10F2">
        <w:rPr>
          <w:lang w:val="de-CH"/>
        </w:rPr>
        <w:t xml:space="preserve"> (Beispiel)</w:t>
      </w:r>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gridCol w:w="1559"/>
      </w:tblGrid>
      <w:tr w:rsidR="00FD5988" w:rsidRPr="004B5AD6" w14:paraId="03D0B556" w14:textId="77777777" w:rsidTr="00FD5988">
        <w:trPr>
          <w:trHeight w:val="340"/>
        </w:trPr>
        <w:tc>
          <w:tcPr>
            <w:tcW w:w="4678" w:type="dxa"/>
            <w:shd w:val="clear" w:color="auto" w:fill="CCFFFF"/>
            <w:vAlign w:val="center"/>
          </w:tcPr>
          <w:p w14:paraId="754E7204" w14:textId="77777777" w:rsidR="00FD5988" w:rsidRPr="004B5AD6" w:rsidRDefault="00FD5988" w:rsidP="0091278B">
            <w:pPr>
              <w:spacing w:line="240" w:lineRule="auto"/>
              <w:rPr>
                <w:b/>
                <w:color w:val="000000"/>
                <w:lang w:val="de-CH"/>
              </w:rPr>
            </w:pPr>
            <w:r w:rsidRPr="004B5AD6">
              <w:rPr>
                <w:b/>
                <w:color w:val="000000"/>
                <w:lang w:val="de-CH"/>
              </w:rPr>
              <w:t>Bestandteile:</w:t>
            </w:r>
          </w:p>
        </w:tc>
        <w:tc>
          <w:tcPr>
            <w:tcW w:w="1559" w:type="dxa"/>
            <w:shd w:val="clear" w:color="auto" w:fill="CCFFFF"/>
            <w:vAlign w:val="center"/>
          </w:tcPr>
          <w:p w14:paraId="76CCCB7D" w14:textId="4D94427C" w:rsidR="00FD5988" w:rsidRPr="004B5AD6" w:rsidRDefault="00FD5988" w:rsidP="00FD5988">
            <w:pPr>
              <w:spacing w:line="240" w:lineRule="auto"/>
              <w:jc w:val="left"/>
              <w:rPr>
                <w:b/>
                <w:color w:val="000000"/>
                <w:lang w:val="de-CH"/>
              </w:rPr>
            </w:pPr>
            <w:r>
              <w:rPr>
                <w:b/>
                <w:color w:val="000000"/>
                <w:lang w:val="de-CH"/>
              </w:rPr>
              <w:t>Funktion</w:t>
            </w:r>
          </w:p>
        </w:tc>
        <w:tc>
          <w:tcPr>
            <w:tcW w:w="1559" w:type="dxa"/>
            <w:shd w:val="clear" w:color="auto" w:fill="CCFFFF"/>
            <w:vAlign w:val="center"/>
          </w:tcPr>
          <w:p w14:paraId="5D78F15F" w14:textId="03F20595" w:rsidR="00FD5988" w:rsidRPr="004B5AD6" w:rsidRDefault="00FD5988" w:rsidP="0091278B">
            <w:pPr>
              <w:spacing w:line="240" w:lineRule="auto"/>
              <w:rPr>
                <w:b/>
                <w:color w:val="000000"/>
                <w:lang w:val="de-CH"/>
              </w:rPr>
            </w:pPr>
            <w:r w:rsidRPr="004B5AD6">
              <w:rPr>
                <w:b/>
                <w:color w:val="000000"/>
                <w:lang w:val="de-CH"/>
              </w:rPr>
              <w:t>Massen %</w:t>
            </w:r>
          </w:p>
        </w:tc>
      </w:tr>
      <w:tr w:rsidR="00FD5988" w:rsidRPr="004B5AD6" w14:paraId="5B97ED18" w14:textId="77777777" w:rsidTr="00FD5988">
        <w:trPr>
          <w:trHeight w:val="340"/>
        </w:trPr>
        <w:tc>
          <w:tcPr>
            <w:tcW w:w="4678" w:type="dxa"/>
            <w:shd w:val="clear" w:color="auto" w:fill="CCFFFF"/>
            <w:vAlign w:val="center"/>
          </w:tcPr>
          <w:p w14:paraId="78C96653" w14:textId="7B83FA88" w:rsidR="00FD5988" w:rsidRPr="004B5AD6" w:rsidRDefault="00FD5988" w:rsidP="002D242F">
            <w:pPr>
              <w:spacing w:line="240" w:lineRule="auto"/>
              <w:rPr>
                <w:lang w:val="de-CH"/>
              </w:rPr>
            </w:pPr>
            <w:r>
              <w:rPr>
                <w:lang w:val="de-CH"/>
              </w:rPr>
              <w:t xml:space="preserve">XXX </w:t>
            </w:r>
            <w:r w:rsidRPr="004B5AD6">
              <w:rPr>
                <w:vertAlign w:val="superscript"/>
                <w:lang w:val="de-CH"/>
              </w:rPr>
              <w:t xml:space="preserve"> </w:t>
            </w:r>
            <w:r>
              <w:rPr>
                <w:vertAlign w:val="superscript"/>
                <w:lang w:val="de-CH"/>
              </w:rPr>
              <w:t>1</w:t>
            </w:r>
            <w:r w:rsidRPr="004B5AD6">
              <w:rPr>
                <w:vertAlign w:val="superscript"/>
                <w:lang w:val="de-CH"/>
              </w:rPr>
              <w:t>)</w:t>
            </w:r>
          </w:p>
        </w:tc>
        <w:tc>
          <w:tcPr>
            <w:tcW w:w="1559" w:type="dxa"/>
            <w:shd w:val="clear" w:color="auto" w:fill="CCFFFF"/>
          </w:tcPr>
          <w:p w14:paraId="1917AAC9" w14:textId="77777777" w:rsidR="00FD5988" w:rsidRPr="004B5AD6" w:rsidRDefault="00FD5988" w:rsidP="004F0B41">
            <w:pPr>
              <w:spacing w:line="240" w:lineRule="auto"/>
              <w:rPr>
                <w:lang w:val="de-CH"/>
              </w:rPr>
            </w:pPr>
          </w:p>
        </w:tc>
        <w:tc>
          <w:tcPr>
            <w:tcW w:w="1559" w:type="dxa"/>
            <w:shd w:val="clear" w:color="auto" w:fill="CCFFFF"/>
            <w:vAlign w:val="center"/>
          </w:tcPr>
          <w:p w14:paraId="6167864C" w14:textId="29A77A9D" w:rsidR="00FD5988" w:rsidRPr="004B5AD6" w:rsidRDefault="00FD5988" w:rsidP="004F0B41">
            <w:pPr>
              <w:spacing w:line="240" w:lineRule="auto"/>
              <w:rPr>
                <w:lang w:val="de-CH"/>
              </w:rPr>
            </w:pPr>
          </w:p>
        </w:tc>
      </w:tr>
      <w:tr w:rsidR="00FD5988" w:rsidRPr="004B5AD6" w14:paraId="0C6E9163" w14:textId="77777777" w:rsidTr="00FD5988">
        <w:trPr>
          <w:trHeight w:val="340"/>
        </w:trPr>
        <w:tc>
          <w:tcPr>
            <w:tcW w:w="4678" w:type="dxa"/>
            <w:shd w:val="clear" w:color="auto" w:fill="CCFFFF"/>
            <w:vAlign w:val="center"/>
          </w:tcPr>
          <w:p w14:paraId="6E6FA99A" w14:textId="657F69E0" w:rsidR="00FD5988" w:rsidRPr="004F0B41" w:rsidRDefault="00FD5988" w:rsidP="002D242F">
            <w:pPr>
              <w:spacing w:line="240" w:lineRule="auto"/>
              <w:rPr>
                <w:lang w:val="de-CH"/>
              </w:rPr>
            </w:pPr>
            <w:r>
              <w:rPr>
                <w:lang w:val="de-CH"/>
              </w:rPr>
              <w:t>XXX</w:t>
            </w:r>
            <w:r w:rsidRPr="004F0B41">
              <w:rPr>
                <w:vertAlign w:val="superscript"/>
                <w:lang w:val="de-CH"/>
              </w:rPr>
              <w:t xml:space="preserve"> 2)</w:t>
            </w:r>
          </w:p>
        </w:tc>
        <w:tc>
          <w:tcPr>
            <w:tcW w:w="1559" w:type="dxa"/>
            <w:shd w:val="clear" w:color="auto" w:fill="CCFFFF"/>
          </w:tcPr>
          <w:p w14:paraId="57EAB28E" w14:textId="77777777" w:rsidR="00FD5988" w:rsidRPr="004F0B41" w:rsidRDefault="00FD5988" w:rsidP="0091278B">
            <w:pPr>
              <w:spacing w:line="240" w:lineRule="auto"/>
              <w:rPr>
                <w:lang w:val="de-CH"/>
              </w:rPr>
            </w:pPr>
          </w:p>
        </w:tc>
        <w:tc>
          <w:tcPr>
            <w:tcW w:w="1559" w:type="dxa"/>
            <w:shd w:val="clear" w:color="auto" w:fill="CCFFFF"/>
            <w:vAlign w:val="center"/>
          </w:tcPr>
          <w:p w14:paraId="4CCA6AC3" w14:textId="3BFF9B04" w:rsidR="00FD5988" w:rsidRPr="004F0B41" w:rsidRDefault="00FD5988" w:rsidP="0091278B">
            <w:pPr>
              <w:spacing w:line="240" w:lineRule="auto"/>
              <w:rPr>
                <w:lang w:val="de-CH"/>
              </w:rPr>
            </w:pPr>
          </w:p>
        </w:tc>
      </w:tr>
      <w:tr w:rsidR="00FD5988" w:rsidRPr="004B5AD6" w14:paraId="1ACA4A14" w14:textId="77777777" w:rsidTr="00FD5988">
        <w:trPr>
          <w:trHeight w:val="340"/>
        </w:trPr>
        <w:tc>
          <w:tcPr>
            <w:tcW w:w="4678" w:type="dxa"/>
            <w:shd w:val="clear" w:color="auto" w:fill="CCFFFF"/>
            <w:vAlign w:val="center"/>
          </w:tcPr>
          <w:p w14:paraId="08CC2E94" w14:textId="1E952D13" w:rsidR="00FD5988" w:rsidRPr="004F0B41" w:rsidRDefault="00FD5988" w:rsidP="002D242F">
            <w:pPr>
              <w:spacing w:line="240" w:lineRule="auto"/>
              <w:rPr>
                <w:lang w:val="de-CH"/>
              </w:rPr>
            </w:pPr>
            <w:r>
              <w:rPr>
                <w:lang w:val="de-CH"/>
              </w:rPr>
              <w:t>XXX</w:t>
            </w:r>
            <w:r w:rsidRPr="004F0B41">
              <w:rPr>
                <w:vertAlign w:val="superscript"/>
                <w:lang w:val="de-CH"/>
              </w:rPr>
              <w:t xml:space="preserve"> 3)</w:t>
            </w:r>
          </w:p>
        </w:tc>
        <w:tc>
          <w:tcPr>
            <w:tcW w:w="1559" w:type="dxa"/>
            <w:shd w:val="clear" w:color="auto" w:fill="CCFFFF"/>
          </w:tcPr>
          <w:p w14:paraId="25CA9BB9" w14:textId="77777777" w:rsidR="00FD5988" w:rsidRPr="004F0B41" w:rsidRDefault="00FD5988" w:rsidP="0091278B">
            <w:pPr>
              <w:spacing w:line="240" w:lineRule="auto"/>
              <w:rPr>
                <w:lang w:val="de-CH"/>
              </w:rPr>
            </w:pPr>
          </w:p>
        </w:tc>
        <w:tc>
          <w:tcPr>
            <w:tcW w:w="1559" w:type="dxa"/>
            <w:shd w:val="clear" w:color="auto" w:fill="CCFFFF"/>
            <w:vAlign w:val="center"/>
          </w:tcPr>
          <w:p w14:paraId="1C238C4E" w14:textId="61D0E413" w:rsidR="00FD5988" w:rsidRPr="004F0B41" w:rsidRDefault="00FD5988" w:rsidP="0091278B">
            <w:pPr>
              <w:spacing w:line="240" w:lineRule="auto"/>
              <w:rPr>
                <w:lang w:val="de-CH"/>
              </w:rPr>
            </w:pPr>
          </w:p>
        </w:tc>
      </w:tr>
    </w:tbl>
    <w:p w14:paraId="622488FD" w14:textId="332E6149" w:rsidR="00323136" w:rsidRDefault="00323136" w:rsidP="00FB5D78">
      <w:pPr>
        <w:rPr>
          <w:b/>
          <w:sz w:val="16"/>
          <w:lang w:val="de-CH"/>
        </w:rPr>
      </w:pPr>
    </w:p>
    <w:p w14:paraId="2EA84108" w14:textId="199CAE0D" w:rsidR="008222FA" w:rsidRDefault="00564FE5" w:rsidP="00972E13">
      <w:pPr>
        <w:spacing w:line="240" w:lineRule="auto"/>
        <w:jc w:val="left"/>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Pr>
          <w:b/>
          <w:sz w:val="16"/>
          <w:lang w:val="de-CH"/>
        </w:rPr>
        <w:t xml:space="preserve">Optional: </w:t>
      </w:r>
      <w:r w:rsidR="002B1CB0" w:rsidRPr="004B5AD6">
        <w:rPr>
          <w:b/>
          <w:sz w:val="16"/>
          <w:lang w:val="de-CH"/>
        </w:rPr>
        <w:t>Fußnote zu jedem Bestandteil mit kurzer Erklärung zu Stoff und Rohstoffgewinnung (Recycling, etc</w:t>
      </w:r>
      <w:r w:rsidR="003C35D8" w:rsidRPr="004B5AD6">
        <w:rPr>
          <w:b/>
          <w:sz w:val="16"/>
          <w:lang w:val="de-CH"/>
        </w:rPr>
        <w:t>.</w:t>
      </w:r>
      <w:r w:rsidR="002B1CB0" w:rsidRPr="004B5AD6">
        <w:rPr>
          <w:b/>
          <w:sz w:val="16"/>
          <w:lang w:val="de-CH"/>
        </w:rPr>
        <w:t>)</w:t>
      </w:r>
    </w:p>
    <w:p w14:paraId="07D391B2" w14:textId="506B7E1A" w:rsidR="002D242F" w:rsidRPr="00F6504B" w:rsidRDefault="002D242F" w:rsidP="00416A09">
      <w:pPr>
        <w:shd w:val="clear" w:color="auto" w:fill="E5DFEC" w:themeFill="accent4" w:themeFillTint="33"/>
        <w:rPr>
          <w:b/>
          <w:sz w:val="16"/>
          <w:lang w:val="de-CH"/>
        </w:rPr>
      </w:pPr>
      <w:r>
        <w:rPr>
          <w:b/>
          <w:sz w:val="16"/>
          <w:lang w:val="de-CH"/>
        </w:rPr>
        <w:t xml:space="preserve">1) </w:t>
      </w:r>
      <w:r w:rsidR="00416A09">
        <w:rPr>
          <w:b/>
          <w:sz w:val="16"/>
          <w:lang w:val="de-CH"/>
        </w:rPr>
        <w:t>Text</w:t>
      </w:r>
    </w:p>
    <w:p w14:paraId="5A891F92" w14:textId="04073FB3" w:rsidR="002D242F" w:rsidRPr="00F6504B" w:rsidRDefault="002D242F" w:rsidP="00416A09">
      <w:pPr>
        <w:shd w:val="clear" w:color="auto" w:fill="E5DFEC" w:themeFill="accent4" w:themeFillTint="33"/>
        <w:rPr>
          <w:b/>
          <w:sz w:val="16"/>
          <w:lang w:val="de-CH"/>
        </w:rPr>
      </w:pPr>
      <w:r w:rsidRPr="00F6504B">
        <w:rPr>
          <w:b/>
          <w:sz w:val="16"/>
          <w:lang w:val="de-CH"/>
        </w:rPr>
        <w:t xml:space="preserve">2)  </w:t>
      </w:r>
      <w:r w:rsidR="00416A09">
        <w:rPr>
          <w:b/>
          <w:sz w:val="16"/>
          <w:lang w:val="de-CH"/>
        </w:rPr>
        <w:t>Text</w:t>
      </w:r>
      <w:r w:rsidRPr="00F6504B">
        <w:rPr>
          <w:b/>
          <w:sz w:val="16"/>
          <w:lang w:val="de-CH"/>
        </w:rPr>
        <w:t xml:space="preserve"> </w:t>
      </w:r>
    </w:p>
    <w:p w14:paraId="598D0FEF" w14:textId="7A428C8D" w:rsidR="00EF6B37" w:rsidRDefault="00EF6B37" w:rsidP="00416A09">
      <w:pPr>
        <w:shd w:val="clear" w:color="auto" w:fill="E5DFEC" w:themeFill="accent4" w:themeFillTint="33"/>
        <w:rPr>
          <w:b/>
          <w:sz w:val="16"/>
          <w:lang w:val="de-CH"/>
        </w:rPr>
      </w:pPr>
      <w:r w:rsidRPr="00F6504B">
        <w:rPr>
          <w:b/>
          <w:sz w:val="16"/>
          <w:lang w:val="de-CH"/>
        </w:rPr>
        <w:t xml:space="preserve">3) </w:t>
      </w:r>
      <w:r w:rsidR="00416A09">
        <w:rPr>
          <w:b/>
          <w:sz w:val="16"/>
          <w:lang w:val="de-CH"/>
        </w:rPr>
        <w:t>Text</w:t>
      </w:r>
      <w:r w:rsidRPr="00F6504B">
        <w:rPr>
          <w:b/>
          <w:sz w:val="16"/>
          <w:lang w:val="de-CH"/>
        </w:rPr>
        <w:t xml:space="preserve"> </w:t>
      </w:r>
    </w:p>
    <w:p w14:paraId="5D1FAF2F" w14:textId="4EC00F6A" w:rsidR="002812A1" w:rsidRDefault="002812A1" w:rsidP="0067623D">
      <w:pPr>
        <w:spacing w:line="240" w:lineRule="auto"/>
        <w:jc w:val="left"/>
        <w:rPr>
          <w:b/>
          <w:bCs/>
          <w:color w:val="17365D"/>
          <w:szCs w:val="18"/>
          <w:lang w:val="de-CH"/>
        </w:rPr>
      </w:pPr>
      <w:bookmarkStart w:id="37" w:name="IBUEPD_2_7_Herstellung"/>
    </w:p>
    <w:p w14:paraId="391C2D66" w14:textId="2B3EA0E8" w:rsidR="001E448E" w:rsidRPr="00A94E86" w:rsidRDefault="001E448E" w:rsidP="00EC2446">
      <w:pPr>
        <w:shd w:val="clear" w:color="auto" w:fill="CCFFFF"/>
        <w:rPr>
          <w:b/>
          <w:bCs/>
          <w:color w:val="17365D"/>
          <w:szCs w:val="18"/>
          <w:lang w:val="de-CH"/>
        </w:rPr>
      </w:pPr>
      <w:bookmarkStart w:id="38" w:name="_Hlk57749759"/>
      <w:r w:rsidRPr="00A94E86">
        <w:rPr>
          <w:b/>
          <w:bCs/>
          <w:color w:val="17365D"/>
          <w:szCs w:val="18"/>
          <w:lang w:val="de-CH"/>
        </w:rPr>
        <w:t>Hilfsstoffe / Zusatzmittel</w:t>
      </w:r>
    </w:p>
    <w:p w14:paraId="1CAF9F1A" w14:textId="4B1C223F" w:rsidR="001E448E" w:rsidRDefault="001E448E" w:rsidP="00EC2446">
      <w:pPr>
        <w:shd w:val="clear" w:color="auto" w:fill="CCFFFF"/>
        <w:rPr>
          <w:bCs/>
          <w:color w:val="17365D"/>
          <w:szCs w:val="18"/>
          <w:lang w:val="de-CH"/>
        </w:rPr>
      </w:pPr>
      <w:r w:rsidRPr="00EC2446">
        <w:rPr>
          <w:bCs/>
          <w:color w:val="17365D"/>
          <w:szCs w:val="18"/>
          <w:lang w:val="de-CH"/>
        </w:rPr>
        <w:t>Spezifikation</w:t>
      </w:r>
      <w:r w:rsidR="00B05A45">
        <w:rPr>
          <w:bCs/>
          <w:color w:val="17365D"/>
          <w:szCs w:val="18"/>
          <w:lang w:val="de-CH"/>
        </w:rPr>
        <w:t>en und Anteile</w:t>
      </w:r>
      <w:r w:rsidRPr="00EC2446">
        <w:rPr>
          <w:bCs/>
          <w:color w:val="17365D"/>
          <w:szCs w:val="18"/>
          <w:lang w:val="de-CH"/>
        </w:rPr>
        <w:t xml:space="preserve"> </w:t>
      </w:r>
      <w:r w:rsidR="00B05A45">
        <w:rPr>
          <w:bCs/>
          <w:color w:val="17365D"/>
          <w:szCs w:val="18"/>
          <w:lang w:val="de-CH"/>
        </w:rPr>
        <w:t>von Hilfsstoffen sind</w:t>
      </w:r>
      <w:r w:rsidR="00BA3CA2">
        <w:rPr>
          <w:bCs/>
          <w:color w:val="17365D"/>
          <w:szCs w:val="18"/>
          <w:lang w:val="de-CH"/>
        </w:rPr>
        <w:t xml:space="preserve"> </w:t>
      </w:r>
      <w:r w:rsidR="00B05A45">
        <w:rPr>
          <w:bCs/>
          <w:color w:val="17365D"/>
          <w:szCs w:val="18"/>
          <w:lang w:val="de-CH"/>
        </w:rPr>
        <w:t>anzuführen</w:t>
      </w:r>
      <w:r w:rsidR="00B26934">
        <w:rPr>
          <w:bCs/>
          <w:color w:val="17365D"/>
          <w:szCs w:val="18"/>
          <w:lang w:val="de-CH"/>
        </w:rPr>
        <w:t xml:space="preserve"> (Textlich oder Tabellenform</w:t>
      </w:r>
      <w:r w:rsidR="008B1C88">
        <w:rPr>
          <w:bCs/>
          <w:color w:val="17365D"/>
          <w:szCs w:val="18"/>
          <w:lang w:val="de-CH"/>
        </w:rPr>
        <w:t>at)</w:t>
      </w:r>
    </w:p>
    <w:bookmarkEnd w:id="38"/>
    <w:p w14:paraId="5C813028" w14:textId="77777777" w:rsidR="001E448E" w:rsidRPr="00EC2446" w:rsidRDefault="001E448E" w:rsidP="00F954EE">
      <w:pPr>
        <w:rPr>
          <w:bCs/>
          <w:color w:val="17365D"/>
          <w:szCs w:val="18"/>
          <w:lang w:val="de-CH"/>
        </w:rPr>
      </w:pPr>
    </w:p>
    <w:p w14:paraId="239079DD" w14:textId="77777777" w:rsidR="00CB3C0B" w:rsidRPr="004B5AD6" w:rsidRDefault="00CB3C0B" w:rsidP="005E5AF7">
      <w:pPr>
        <w:pStyle w:val="berschrift2"/>
      </w:pPr>
      <w:bookmarkStart w:id="39" w:name="_Toc73106324"/>
      <w:bookmarkStart w:id="40" w:name="_Toc150156238"/>
      <w:r w:rsidRPr="004B5AD6">
        <w:t>Herstellung</w:t>
      </w:r>
      <w:bookmarkEnd w:id="39"/>
      <w:bookmarkEnd w:id="40"/>
      <w:r w:rsidR="00E8033B" w:rsidRPr="004B5AD6">
        <w:t xml:space="preserve"> </w:t>
      </w:r>
    </w:p>
    <w:p w14:paraId="789FDA50" w14:textId="77777777" w:rsidR="00F42B98" w:rsidRPr="004B5AD6" w:rsidRDefault="00F42B98" w:rsidP="00E91F5C">
      <w:pPr>
        <w:rPr>
          <w:rFonts w:eastAsia="Times New Roman"/>
          <w:lang w:val="de-CH"/>
        </w:rPr>
      </w:pPr>
    </w:p>
    <w:p w14:paraId="278736C2" w14:textId="0D5DE722" w:rsidR="00D675B8" w:rsidRPr="004B5AD6" w:rsidRDefault="00CB3C0B" w:rsidP="007E6F3E">
      <w:pPr>
        <w:shd w:val="clear" w:color="auto" w:fill="DAEEF3" w:themeFill="accent5" w:themeFillTint="3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 xml:space="preserve">Gilt die </w:t>
      </w:r>
      <w:r w:rsidR="003260A0">
        <w:rPr>
          <w:rFonts w:eastAsia="Times New Roman"/>
          <w:lang w:val="de-CH"/>
        </w:rPr>
        <w:t>Vorstudie/</w:t>
      </w:r>
      <w:r w:rsidR="005828D3" w:rsidRPr="004B5AD6">
        <w:rPr>
          <w:rFonts w:eastAsia="Times New Roman"/>
          <w:lang w:val="de-CH"/>
        </w:rPr>
        <w:t>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37"/>
    </w:p>
    <w:p w14:paraId="094C8885" w14:textId="77777777" w:rsidR="00F42B98" w:rsidRPr="004B5AD6" w:rsidRDefault="00F42B98" w:rsidP="007E6F3E">
      <w:pPr>
        <w:rPr>
          <w:rFonts w:eastAsia="Times New Roman"/>
          <w:lang w:val="de-CH"/>
        </w:rPr>
      </w:pPr>
    </w:p>
    <w:p w14:paraId="581E1A33" w14:textId="55A6F488"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w:t>
      </w:r>
      <w:r w:rsidR="00B05A45">
        <w:rPr>
          <w:b/>
          <w:u w:val="single"/>
          <w:lang w:val="de-CH"/>
        </w:rPr>
        <w:t xml:space="preserve">für </w:t>
      </w:r>
      <w:r w:rsidR="00416A09">
        <w:rPr>
          <w:b/>
          <w:u w:val="single"/>
          <w:lang w:val="de-CH"/>
        </w:rPr>
        <w:t>Produktkategorie XY</w:t>
      </w:r>
      <w:r w:rsidR="00D87290" w:rsidRPr="004B5AD6">
        <w:rPr>
          <w:rFonts w:eastAsia="Times New Roman"/>
          <w:b/>
          <w:u w:val="single"/>
          <w:lang w:val="de-CH"/>
        </w:rPr>
        <w:t>:</w:t>
      </w:r>
    </w:p>
    <w:p w14:paraId="15E00619" w14:textId="46FBBABD" w:rsidR="00F42B98" w:rsidRDefault="00F42B98" w:rsidP="00592E5F">
      <w:pPr>
        <w:shd w:val="clear" w:color="auto" w:fill="CCFFFF"/>
        <w:rPr>
          <w:rFonts w:eastAsia="Times New Roman"/>
          <w:lang w:val="de-CH"/>
        </w:rPr>
      </w:pPr>
    </w:p>
    <w:p w14:paraId="0C512B59" w14:textId="39A5F41D" w:rsidR="001719EB" w:rsidRDefault="00416A09" w:rsidP="001719EB">
      <w:pPr>
        <w:shd w:val="clear" w:color="auto" w:fill="CCFFFF"/>
        <w:rPr>
          <w:rFonts w:eastAsia="Times New Roman"/>
          <w:lang w:val="de-CH"/>
        </w:rPr>
      </w:pPr>
      <w:r>
        <w:rPr>
          <w:rFonts w:eastAsia="Times New Roman"/>
          <w:lang w:val="de-CH"/>
        </w:rPr>
        <w:t>Text</w:t>
      </w:r>
    </w:p>
    <w:p w14:paraId="7C825858" w14:textId="174029C2" w:rsidR="001719EB" w:rsidRDefault="00416A09">
      <w:pPr>
        <w:spacing w:line="240" w:lineRule="auto"/>
        <w:jc w:val="left"/>
        <w:rPr>
          <w:noProof/>
          <w:color w:val="FF0000"/>
          <w:lang w:val="de-AT" w:eastAsia="de-AT"/>
        </w:rPr>
      </w:pPr>
      <w:r w:rsidRPr="00020EA2">
        <w:rPr>
          <w:noProof/>
          <w:lang w:val="de-AT"/>
        </w:rPr>
        <w:t>Graphik/Diagramm</w:t>
      </w:r>
    </w:p>
    <w:p w14:paraId="122F5F42" w14:textId="77777777" w:rsidR="001719EB" w:rsidRDefault="001719EB">
      <w:pPr>
        <w:spacing w:line="240" w:lineRule="auto"/>
        <w:jc w:val="left"/>
        <w:rPr>
          <w:noProof/>
          <w:color w:val="FF0000"/>
          <w:lang w:val="de-AT" w:eastAsia="de-AT"/>
        </w:rPr>
      </w:pPr>
    </w:p>
    <w:p w14:paraId="64A3C553" w14:textId="77777777" w:rsidR="00B05A45" w:rsidRDefault="00B05A45">
      <w:pPr>
        <w:spacing w:line="240" w:lineRule="auto"/>
        <w:jc w:val="left"/>
        <w:rPr>
          <w:lang w:val="de-CH"/>
        </w:rPr>
      </w:pPr>
    </w:p>
    <w:p w14:paraId="36D28DE5" w14:textId="46B50BCF" w:rsidR="002553E0" w:rsidRDefault="002553E0" w:rsidP="002553E0">
      <w:pPr>
        <w:pStyle w:val="Beschriftung"/>
        <w:shd w:val="clear" w:color="auto" w:fill="CCFFFF"/>
        <w:tabs>
          <w:tab w:val="left" w:pos="7797"/>
          <w:tab w:val="left" w:pos="7938"/>
          <w:tab w:val="left" w:pos="9072"/>
        </w:tabs>
        <w:ind w:right="-1"/>
        <w:rPr>
          <w:lang w:val="de-CH"/>
        </w:rPr>
      </w:pPr>
      <w:bookmarkStart w:id="41" w:name="_Ref325706134"/>
      <w:bookmarkStart w:id="42" w:name="_Ref330551980"/>
      <w:bookmarkStart w:id="43" w:name="_Toc73106362"/>
      <w:r w:rsidRPr="004B5AD6">
        <w:rPr>
          <w:lang w:val="de-CH"/>
        </w:rPr>
        <w:t xml:space="preserve">Abbildung </w:t>
      </w:r>
      <w:r w:rsidRPr="004B5AD6">
        <w:rPr>
          <w:lang w:val="de-CH"/>
        </w:rPr>
        <w:fldChar w:fldCharType="begin"/>
      </w:r>
      <w:r w:rsidRPr="004B5AD6">
        <w:rPr>
          <w:lang w:val="de-CH"/>
        </w:rPr>
        <w:instrText xml:space="preserve"> SEQ Abbildung \* ARABIC </w:instrText>
      </w:r>
      <w:r w:rsidRPr="004B5AD6">
        <w:rPr>
          <w:lang w:val="de-CH"/>
        </w:rPr>
        <w:fldChar w:fldCharType="separate"/>
      </w:r>
      <w:r w:rsidR="00E3210F">
        <w:rPr>
          <w:noProof/>
          <w:lang w:val="de-CH"/>
        </w:rPr>
        <w:t>1</w:t>
      </w:r>
      <w:r w:rsidRPr="004B5AD6">
        <w:rPr>
          <w:lang w:val="de-CH"/>
        </w:rPr>
        <w:fldChar w:fldCharType="end"/>
      </w:r>
      <w:bookmarkEnd w:id="41"/>
      <w:r w:rsidRPr="004B5AD6">
        <w:rPr>
          <w:lang w:val="de-CH"/>
        </w:rPr>
        <w:t xml:space="preserve">: </w:t>
      </w:r>
      <w:r w:rsidR="00D164EC">
        <w:rPr>
          <w:lang w:val="de-CH"/>
        </w:rPr>
        <w:t xml:space="preserve">Beispiel eines </w:t>
      </w:r>
      <w:r w:rsidRPr="004B5AD6">
        <w:rPr>
          <w:lang w:val="de-CH"/>
        </w:rPr>
        <w:t>Flussdiagramm</w:t>
      </w:r>
      <w:r w:rsidR="00F954EE">
        <w:rPr>
          <w:lang w:val="de-CH"/>
        </w:rPr>
        <w:t>s</w:t>
      </w:r>
      <w:r w:rsidRPr="004B5AD6">
        <w:rPr>
          <w:lang w:val="de-CH"/>
        </w:rPr>
        <w:t xml:space="preserve"> Herstellungsprozesse</w:t>
      </w:r>
      <w:bookmarkEnd w:id="42"/>
      <w:bookmarkEnd w:id="43"/>
    </w:p>
    <w:p w14:paraId="013D4511" w14:textId="77777777" w:rsidR="00526ED5" w:rsidRPr="004B5AD6" w:rsidRDefault="00526ED5" w:rsidP="005E5AF7">
      <w:pPr>
        <w:pStyle w:val="berschrift2"/>
      </w:pPr>
      <w:bookmarkStart w:id="44" w:name="_Toc73106325"/>
      <w:bookmarkStart w:id="45" w:name="_Toc150156239"/>
      <w:r w:rsidRPr="004B5AD6">
        <w:t>Verpackung</w:t>
      </w:r>
      <w:bookmarkEnd w:id="44"/>
      <w:bookmarkEnd w:id="45"/>
    </w:p>
    <w:p w14:paraId="268F573F" w14:textId="77777777" w:rsidR="00526ED5" w:rsidRPr="004B5AD6" w:rsidRDefault="00526ED5" w:rsidP="00526ED5">
      <w:pPr>
        <w:spacing w:line="240" w:lineRule="auto"/>
        <w:jc w:val="left"/>
        <w:rPr>
          <w:lang w:val="de-CH"/>
        </w:rPr>
      </w:pPr>
    </w:p>
    <w:p w14:paraId="6412DCF5" w14:textId="77777777" w:rsidR="00526ED5" w:rsidRPr="004B5AD6" w:rsidRDefault="00526ED5" w:rsidP="00F64954">
      <w:pPr>
        <w:shd w:val="clear" w:color="auto" w:fill="DAEEF3" w:themeFill="accent5" w:themeFillTint="33"/>
        <w:spacing w:line="240" w:lineRule="auto"/>
        <w:jc w:val="left"/>
        <w:rPr>
          <w:lang w:val="de-CH"/>
        </w:rPr>
      </w:pPr>
      <w:r w:rsidRPr="004B5AD6">
        <w:rPr>
          <w:lang w:val="de-CH"/>
        </w:rPr>
        <w:t>Angaben zu Verpackungsmaterialien, welche während des Lebenszyklus eines Produktes anfallen:</w:t>
      </w:r>
    </w:p>
    <w:p w14:paraId="42B39CE0" w14:textId="77777777"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Art (Folie, Palette, etc.), </w:t>
      </w:r>
    </w:p>
    <w:p w14:paraId="7F9614E3" w14:textId="301DBD35" w:rsidR="00526ED5" w:rsidRPr="004B5AD6" w:rsidRDefault="00500768" w:rsidP="00F64954">
      <w:pPr>
        <w:pStyle w:val="Listenabsatz"/>
        <w:numPr>
          <w:ilvl w:val="0"/>
          <w:numId w:val="5"/>
        </w:numPr>
        <w:shd w:val="clear" w:color="auto" w:fill="DAEEF3" w:themeFill="accent5" w:themeFillTint="33"/>
        <w:spacing w:before="0" w:line="320" w:lineRule="exact"/>
        <w:jc w:val="left"/>
      </w:pPr>
      <w:r>
        <w:t>Material (Papier, Polyethylen etc.</w:t>
      </w:r>
      <w:r w:rsidR="00526ED5" w:rsidRPr="004B5AD6">
        <w:t xml:space="preserve">; ggf. inkl. Herkunft, z.B. Altpapier) und </w:t>
      </w:r>
    </w:p>
    <w:p w14:paraId="3BAC4EA9" w14:textId="70DF20F8"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mögliche Nachnutzung </w:t>
      </w:r>
      <w:r w:rsidR="00500768" w:rsidRPr="004B5AD6">
        <w:t>(z.B. Mehrweg-Paletten)</w:t>
      </w:r>
    </w:p>
    <w:p w14:paraId="5C528F85" w14:textId="77777777" w:rsidR="00526ED5" w:rsidRPr="004B5AD6" w:rsidRDefault="00526ED5" w:rsidP="00526ED5">
      <w:pPr>
        <w:rPr>
          <w:lang w:val="de-CH"/>
        </w:rPr>
      </w:pPr>
    </w:p>
    <w:p w14:paraId="6658D142" w14:textId="57F6138E"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w:t>
      </w:r>
      <w:r w:rsidR="00B05A45">
        <w:rPr>
          <w:b/>
          <w:u w:val="single"/>
          <w:lang w:val="de-CH"/>
        </w:rPr>
        <w:t xml:space="preserve">für </w:t>
      </w:r>
      <w:r w:rsidR="00416A09">
        <w:rPr>
          <w:b/>
          <w:u w:val="single"/>
          <w:lang w:val="de-CH"/>
        </w:rPr>
        <w:t>Produktkategorie XY</w:t>
      </w:r>
      <w:r w:rsidRPr="004B5AD6">
        <w:rPr>
          <w:b/>
          <w:u w:val="single"/>
          <w:lang w:val="de-CH"/>
        </w:rPr>
        <w:t>:</w:t>
      </w:r>
    </w:p>
    <w:p w14:paraId="7860B90D" w14:textId="15CEB188" w:rsidR="00526ED5" w:rsidRPr="004B5AD6" w:rsidRDefault="00526ED5" w:rsidP="00526ED5">
      <w:pPr>
        <w:shd w:val="clear" w:color="auto" w:fill="CCFFFF"/>
        <w:rPr>
          <w:lang w:val="de-CH"/>
        </w:rPr>
      </w:pPr>
    </w:p>
    <w:p w14:paraId="31A80D07" w14:textId="103A7B20" w:rsidR="00526ED5" w:rsidRPr="004B5AD6" w:rsidRDefault="00D164EC" w:rsidP="00526ED5">
      <w:pPr>
        <w:shd w:val="clear" w:color="auto" w:fill="CCFFFF"/>
        <w:rPr>
          <w:lang w:val="de-CH"/>
        </w:rPr>
      </w:pPr>
      <w:r>
        <w:rPr>
          <w:lang w:val="de-CH"/>
        </w:rPr>
        <w:t>Beispiel</w:t>
      </w:r>
      <w:r w:rsidRPr="00F6504B">
        <w:rPr>
          <w:lang w:val="de-CH"/>
        </w:rPr>
        <w:t xml:space="preserve">: </w:t>
      </w:r>
      <w:r w:rsidR="00526ED5" w:rsidRPr="00F6504B">
        <w:rPr>
          <w:lang w:val="de-CH"/>
        </w:rPr>
        <w:t xml:space="preserve">In der Regel werden </w:t>
      </w:r>
      <w:r w:rsidR="005E5AF7">
        <w:rPr>
          <w:lang w:val="de-CH"/>
        </w:rPr>
        <w:t>die Produkte in PE-Folie verpackt und in Metallcontainern transportiert</w:t>
      </w:r>
      <w:r w:rsidR="00526ED5" w:rsidRPr="00F6504B">
        <w:rPr>
          <w:lang w:val="de-CH"/>
        </w:rPr>
        <w:t>.</w:t>
      </w:r>
    </w:p>
    <w:p w14:paraId="17088F33" w14:textId="2848DF5A" w:rsidR="00EC2446" w:rsidRDefault="00EC2446">
      <w:pPr>
        <w:spacing w:line="240" w:lineRule="auto"/>
        <w:jc w:val="left"/>
        <w:rPr>
          <w:lang w:val="de-CH"/>
        </w:rPr>
      </w:pPr>
    </w:p>
    <w:p w14:paraId="77F27CB5" w14:textId="77777777" w:rsidR="00526ED5" w:rsidRPr="004B5AD6" w:rsidRDefault="00526ED5" w:rsidP="005E5AF7">
      <w:pPr>
        <w:pStyle w:val="berschrift2"/>
      </w:pPr>
      <w:bookmarkStart w:id="46" w:name="_Toc73106326"/>
      <w:bookmarkStart w:id="47" w:name="_Toc150156240"/>
      <w:r w:rsidRPr="004B5AD6">
        <w:t>Lieferzustand</w:t>
      </w:r>
      <w:bookmarkEnd w:id="46"/>
      <w:bookmarkEnd w:id="47"/>
    </w:p>
    <w:p w14:paraId="2CA722AB" w14:textId="77777777" w:rsidR="00526ED5" w:rsidRPr="004B5AD6" w:rsidRDefault="00526ED5" w:rsidP="00526ED5">
      <w:pPr>
        <w:rPr>
          <w:lang w:val="de-CH"/>
        </w:rPr>
      </w:pPr>
    </w:p>
    <w:p w14:paraId="22E9B7CA" w14:textId="77777777" w:rsidR="00526ED5" w:rsidRDefault="00526ED5" w:rsidP="007E6F3E">
      <w:pPr>
        <w:shd w:val="clear" w:color="auto" w:fill="DAEEF3" w:themeFill="accent5" w:themeFillTint="33"/>
        <w:rPr>
          <w:shd w:val="clear" w:color="auto" w:fill="C0C0C0"/>
          <w:lang w:val="de-CH"/>
        </w:rPr>
      </w:pPr>
      <w:r w:rsidRPr="007E6F3E">
        <w:rPr>
          <w:shd w:val="clear" w:color="auto" w:fill="DAEEF3" w:themeFill="accent5" w:themeFillTint="33"/>
          <w:lang w:val="de-CH"/>
        </w:rPr>
        <w:t>Hier hat eine textliche Beschreibung zum Lieferzustand, den Liefereinheiten, Abmessungen sowie den Lagererfordernissen, die für das/die deklarierte/n Produkt/e wichtig sind, zu erfolgen.</w:t>
      </w:r>
    </w:p>
    <w:p w14:paraId="53F40EB6" w14:textId="77777777" w:rsidR="00927051" w:rsidRPr="004B5AD6" w:rsidRDefault="00927051">
      <w:pPr>
        <w:spacing w:line="240" w:lineRule="auto"/>
        <w:jc w:val="left"/>
        <w:rPr>
          <w:lang w:val="de-CH"/>
        </w:rPr>
      </w:pPr>
    </w:p>
    <w:p w14:paraId="593AC5D3" w14:textId="77777777" w:rsidR="00500768" w:rsidRDefault="00500768" w:rsidP="005E5AF7">
      <w:pPr>
        <w:pStyle w:val="berschrift2"/>
      </w:pPr>
      <w:bookmarkStart w:id="48" w:name="_Toc73106327"/>
      <w:bookmarkStart w:id="49" w:name="_Toc150156241"/>
      <w:r>
        <w:t>Transporte</w:t>
      </w:r>
      <w:bookmarkEnd w:id="48"/>
      <w:bookmarkEnd w:id="49"/>
    </w:p>
    <w:p w14:paraId="3DF2AF93" w14:textId="77777777" w:rsidR="00EC2446" w:rsidRPr="00EC2446" w:rsidRDefault="00EC2446" w:rsidP="00EC2446">
      <w:pPr>
        <w:rPr>
          <w:lang w:val="de-CH"/>
        </w:rPr>
      </w:pPr>
    </w:p>
    <w:p w14:paraId="79921773" w14:textId="77777777" w:rsidR="00526ED5" w:rsidRPr="00EC2446"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Beschreibung der Auslieferung:</w:t>
      </w:r>
    </w:p>
    <w:p w14:paraId="749A970D" w14:textId="77777777" w:rsidR="00526ED5"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Wege und Transportmittel</w:t>
      </w:r>
    </w:p>
    <w:p w14:paraId="50B9DD5E" w14:textId="77777777" w:rsidR="00EC2446" w:rsidRPr="00EC2446" w:rsidRDefault="00EC2446" w:rsidP="00EC2446">
      <w:pPr>
        <w:spacing w:line="240" w:lineRule="auto"/>
        <w:jc w:val="left"/>
        <w:rPr>
          <w:lang w:val="de-CH"/>
        </w:rPr>
      </w:pPr>
    </w:p>
    <w:p w14:paraId="793EC796" w14:textId="77777777" w:rsidR="00526ED5" w:rsidRPr="004B5AD6" w:rsidRDefault="00526ED5" w:rsidP="005E5AF7">
      <w:pPr>
        <w:pStyle w:val="berschrift2"/>
      </w:pPr>
      <w:bookmarkStart w:id="50" w:name="_Toc73106328"/>
      <w:bookmarkStart w:id="51" w:name="_Toc150156242"/>
      <w:r w:rsidRPr="004B5AD6">
        <w:t>Produktverarbeitung / Installation</w:t>
      </w:r>
      <w:bookmarkEnd w:id="50"/>
      <w:bookmarkEnd w:id="51"/>
    </w:p>
    <w:p w14:paraId="787BC7A4" w14:textId="77777777" w:rsidR="00526ED5" w:rsidRPr="004B5AD6" w:rsidRDefault="00526ED5" w:rsidP="00526ED5">
      <w:pPr>
        <w:rPr>
          <w:lang w:val="de-CH"/>
        </w:rPr>
      </w:pPr>
    </w:p>
    <w:p w14:paraId="3FA6D796" w14:textId="77777777" w:rsidR="00526ED5" w:rsidRPr="004B5AD6" w:rsidRDefault="00526ED5" w:rsidP="00F64954">
      <w:pPr>
        <w:shd w:val="clear" w:color="auto" w:fill="DAEEF3" w:themeFill="accent5" w:themeFillTint="33"/>
        <w:rPr>
          <w:lang w:val="de-CH"/>
        </w:rPr>
      </w:pPr>
      <w:r w:rsidRPr="004B5AD6">
        <w:rPr>
          <w:lang w:val="de-CH"/>
        </w:rPr>
        <w:t>Beschreibung der Art der Bearbeitung, der einzusetzenden Maschinen, Werkzeuge, Staubabsaugungen, Hilfsstoffe, etc. sowie der Maßnahmen zur Lärmminderung.</w:t>
      </w:r>
    </w:p>
    <w:p w14:paraId="7EA97CD1" w14:textId="77777777" w:rsidR="00526ED5" w:rsidRPr="004B5AD6" w:rsidRDefault="00526ED5" w:rsidP="00F64954">
      <w:pPr>
        <w:shd w:val="clear" w:color="auto" w:fill="DAEEF3" w:themeFill="accent5" w:themeFillTint="33"/>
        <w:rPr>
          <w:lang w:val="de-CH"/>
        </w:rPr>
      </w:pPr>
    </w:p>
    <w:p w14:paraId="47264A46" w14:textId="77777777" w:rsidR="00526ED5" w:rsidRPr="004B5AD6" w:rsidRDefault="00526ED5" w:rsidP="00F64954">
      <w:pPr>
        <w:shd w:val="clear" w:color="auto" w:fill="DAEEF3" w:themeFill="accent5" w:themeFillTint="33"/>
        <w:rPr>
          <w:lang w:val="de-CH"/>
        </w:rPr>
      </w:pPr>
      <w:r w:rsidRPr="004B5AD6">
        <w:rPr>
          <w:lang w:val="de-CH"/>
        </w:rPr>
        <w:t>Hinweise auf Regeln der Technik und des Arbeits- und Umweltschutzes sind möglich.</w:t>
      </w:r>
    </w:p>
    <w:p w14:paraId="22FC2C15" w14:textId="77777777" w:rsidR="00526ED5" w:rsidRPr="004B5AD6" w:rsidRDefault="00526ED5" w:rsidP="00F64954">
      <w:pPr>
        <w:shd w:val="clear" w:color="auto" w:fill="DAEEF3" w:themeFill="accent5" w:themeFillTint="33"/>
        <w:rPr>
          <w:lang w:val="de-CH"/>
        </w:rPr>
      </w:pPr>
    </w:p>
    <w:p w14:paraId="3F33F480" w14:textId="77777777" w:rsidR="00526ED5" w:rsidRPr="004B5AD6" w:rsidRDefault="00526ED5" w:rsidP="00F64954">
      <w:pPr>
        <w:shd w:val="clear" w:color="auto" w:fill="DAEEF3" w:themeFill="accent5" w:themeFillTint="33"/>
        <w:rPr>
          <w:lang w:val="de-CH"/>
        </w:rPr>
      </w:pPr>
      <w:r w:rsidRPr="004B5AD6">
        <w:rPr>
          <w:lang w:val="de-CH"/>
        </w:rPr>
        <w:t>Verweise auf detaillierte Verarbeitungsrichtlinien und Hinweise zur sicheren Verarbeitung (safe use instruction sheet) des Herstellers sind erwünscht.</w:t>
      </w:r>
    </w:p>
    <w:p w14:paraId="4737A84B" w14:textId="77777777" w:rsidR="00526ED5" w:rsidRPr="004B5AD6" w:rsidRDefault="00526ED5" w:rsidP="00526ED5">
      <w:pPr>
        <w:rPr>
          <w:lang w:val="de-CH"/>
        </w:rPr>
      </w:pPr>
    </w:p>
    <w:p w14:paraId="3D401E43" w14:textId="2E356F6B"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von </w:t>
      </w:r>
      <w:r w:rsidR="00416A09">
        <w:rPr>
          <w:b/>
          <w:u w:val="single"/>
          <w:lang w:val="de-CH"/>
        </w:rPr>
        <w:t>Produktkategorie XY</w:t>
      </w:r>
      <w:r w:rsidRPr="004B5AD6">
        <w:rPr>
          <w:b/>
          <w:u w:val="single"/>
          <w:lang w:val="de-CH"/>
        </w:rPr>
        <w:t>:</w:t>
      </w:r>
    </w:p>
    <w:p w14:paraId="5FD5C216" w14:textId="77777777" w:rsidR="00526ED5" w:rsidRDefault="00526ED5" w:rsidP="00526ED5">
      <w:pPr>
        <w:shd w:val="clear" w:color="auto" w:fill="CCFFFF"/>
        <w:rPr>
          <w:lang w:val="de-CH"/>
        </w:rPr>
      </w:pPr>
    </w:p>
    <w:p w14:paraId="75C91651" w14:textId="01A29233" w:rsidR="00B5565A" w:rsidRPr="0055307D" w:rsidRDefault="00B5565A" w:rsidP="00B5565A">
      <w:pPr>
        <w:pStyle w:val="NurText"/>
        <w:rPr>
          <w:lang w:val="de-AT"/>
        </w:rPr>
      </w:pPr>
    </w:p>
    <w:p w14:paraId="16AD1307" w14:textId="07CAA1C3" w:rsidR="00CF076D" w:rsidRPr="004B5AD6" w:rsidRDefault="00416A09" w:rsidP="00500768">
      <w:pPr>
        <w:shd w:val="clear" w:color="auto" w:fill="CCFFFF"/>
        <w:rPr>
          <w:lang w:val="de-CH"/>
        </w:rPr>
      </w:pPr>
      <w:r>
        <w:rPr>
          <w:lang w:val="de-CH"/>
        </w:rPr>
        <w:t>Text</w:t>
      </w:r>
    </w:p>
    <w:p w14:paraId="1C092401" w14:textId="013A0F41" w:rsidR="00526ED5" w:rsidRDefault="00526ED5" w:rsidP="004F4A48">
      <w:pPr>
        <w:rPr>
          <w:lang w:val="de-CH" w:bidi="de-DE"/>
        </w:rPr>
      </w:pPr>
    </w:p>
    <w:p w14:paraId="48A3BAB0" w14:textId="77777777" w:rsidR="00456538" w:rsidRDefault="00456538" w:rsidP="00456538">
      <w:pPr>
        <w:shd w:val="clear" w:color="auto" w:fill="BEFE68"/>
        <w:rPr>
          <w:b/>
          <w:u w:val="single"/>
          <w:lang w:val="de-CH"/>
        </w:rPr>
      </w:pPr>
      <w:r>
        <w:rPr>
          <w:b/>
          <w:u w:val="single"/>
          <w:lang w:val="de-CH"/>
        </w:rPr>
        <w:t>Spezifische Ökobilanzregeln für Produktkategorie XY:</w:t>
      </w:r>
    </w:p>
    <w:p w14:paraId="4C3DCEBC" w14:textId="77777777" w:rsidR="00456538" w:rsidRDefault="00456538" w:rsidP="00456538">
      <w:pPr>
        <w:shd w:val="clear" w:color="auto" w:fill="BEFE68"/>
      </w:pPr>
    </w:p>
    <w:p w14:paraId="7A30EDE4" w14:textId="726D1290" w:rsidR="00456538" w:rsidRDefault="00456538" w:rsidP="00456538">
      <w:pPr>
        <w:shd w:val="clear" w:color="auto" w:fill="BEFE68"/>
      </w:pPr>
      <w:r>
        <w:t>Text wenn relevant.</w:t>
      </w:r>
    </w:p>
    <w:p w14:paraId="2B67D003" w14:textId="77777777" w:rsidR="00456538" w:rsidRPr="004F4A48" w:rsidRDefault="00456538" w:rsidP="004F4A48">
      <w:pPr>
        <w:rPr>
          <w:lang w:val="de-CH" w:bidi="de-DE"/>
        </w:rPr>
      </w:pPr>
    </w:p>
    <w:p w14:paraId="65B063AC" w14:textId="3D5E309E" w:rsidR="00D9556B" w:rsidRPr="004B5AD6" w:rsidRDefault="002B1CB0" w:rsidP="005E5AF7">
      <w:pPr>
        <w:pStyle w:val="berschrift2"/>
      </w:pPr>
      <w:bookmarkStart w:id="52" w:name="_Toc73106329"/>
      <w:bookmarkStart w:id="53" w:name="_Toc150156243"/>
      <w:r w:rsidRPr="004B5AD6">
        <w:t>Nutzungs</w:t>
      </w:r>
      <w:r w:rsidR="00EF4426">
        <w:t>phase</w:t>
      </w:r>
      <w:bookmarkEnd w:id="52"/>
      <w:bookmarkEnd w:id="53"/>
    </w:p>
    <w:p w14:paraId="3AECB9F1" w14:textId="77777777" w:rsidR="006B2C36" w:rsidRPr="004B5AD6" w:rsidRDefault="006B2C36" w:rsidP="00D9556B">
      <w:pPr>
        <w:rPr>
          <w:lang w:val="de-CH"/>
        </w:rPr>
      </w:pPr>
    </w:p>
    <w:p w14:paraId="26A62114" w14:textId="77777777" w:rsidR="00F42B98" w:rsidRPr="004B5AD6" w:rsidRDefault="00F42B98" w:rsidP="00814166">
      <w:pPr>
        <w:shd w:val="clear" w:color="auto" w:fill="DAEEF3" w:themeFill="accent5" w:themeFillTint="33"/>
        <w:rPr>
          <w:lang w:val="de-CH"/>
        </w:rPr>
      </w:pPr>
      <w:r w:rsidRPr="004B5AD6">
        <w:rPr>
          <w:lang w:val="de-CH"/>
        </w:rPr>
        <w:t>Hier sind Hinweise auf Besonderheiten der stofflichen Zusammensetzung zu machen, die für den Zeitraum der Nutzung relevant sind.</w:t>
      </w:r>
    </w:p>
    <w:p w14:paraId="4E4FBD87" w14:textId="77777777" w:rsidR="00DA4A99" w:rsidRPr="004B5AD6" w:rsidRDefault="00DA4A99" w:rsidP="00D9556B">
      <w:pPr>
        <w:rPr>
          <w:lang w:val="de-CH"/>
        </w:rPr>
      </w:pPr>
    </w:p>
    <w:p w14:paraId="6426C5E6" w14:textId="0BC05FB4"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w:t>
      </w:r>
      <w:r w:rsidR="003D10EE">
        <w:rPr>
          <w:b/>
          <w:u w:val="single"/>
          <w:lang w:val="de-CH"/>
        </w:rPr>
        <w:t xml:space="preserve">für </w:t>
      </w:r>
      <w:r w:rsidR="00416A09">
        <w:rPr>
          <w:b/>
          <w:u w:val="single"/>
          <w:lang w:val="de-CH"/>
        </w:rPr>
        <w:t>Produktkategorie XY</w:t>
      </w:r>
      <w:r w:rsidRPr="004B5AD6">
        <w:rPr>
          <w:b/>
          <w:u w:val="single"/>
          <w:lang w:val="de-CH"/>
        </w:rPr>
        <w:t>:</w:t>
      </w:r>
    </w:p>
    <w:p w14:paraId="3E82EAF0" w14:textId="77777777" w:rsidR="00F61876" w:rsidRPr="004B5AD6" w:rsidRDefault="00F61876" w:rsidP="00E70468">
      <w:pPr>
        <w:shd w:val="clear" w:color="auto" w:fill="CCFFFF"/>
        <w:rPr>
          <w:i/>
          <w:lang w:val="de-CH"/>
        </w:rPr>
      </w:pPr>
    </w:p>
    <w:p w14:paraId="333B0334" w14:textId="7E5A6F3D" w:rsidR="00F954EE" w:rsidRPr="003D10EE" w:rsidRDefault="00416A09" w:rsidP="00416A09">
      <w:pPr>
        <w:pStyle w:val="Listenabsatz"/>
        <w:shd w:val="clear" w:color="auto" w:fill="CCFFFF"/>
        <w:spacing w:line="240" w:lineRule="auto"/>
        <w:ind w:left="0"/>
        <w:jc w:val="left"/>
      </w:pPr>
      <w:r>
        <w:t>Text</w:t>
      </w:r>
    </w:p>
    <w:p w14:paraId="27C4574F" w14:textId="77777777" w:rsidR="00F42B98" w:rsidRPr="004B5AD6" w:rsidRDefault="00F42B98" w:rsidP="00F954EE">
      <w:pPr>
        <w:rPr>
          <w:lang w:val="de-CH"/>
        </w:rPr>
      </w:pPr>
    </w:p>
    <w:p w14:paraId="656AE630" w14:textId="77777777" w:rsidR="009B2DCA" w:rsidRPr="004B5AD6" w:rsidRDefault="009B2DCA" w:rsidP="005E5AF7">
      <w:pPr>
        <w:pStyle w:val="berschrift2"/>
      </w:pPr>
      <w:bookmarkStart w:id="54" w:name="_Ref325286303"/>
      <w:bookmarkStart w:id="55" w:name="_Toc73106330"/>
      <w:bookmarkStart w:id="56" w:name="_Toc150156244"/>
      <w:r w:rsidRPr="004B5AD6">
        <w:t>Referenznutzungsdauer (RSL)</w:t>
      </w:r>
      <w:bookmarkEnd w:id="54"/>
      <w:bookmarkEnd w:id="55"/>
      <w:bookmarkEnd w:id="56"/>
    </w:p>
    <w:p w14:paraId="510DA7F6" w14:textId="77777777" w:rsidR="009B2DCA" w:rsidRPr="004B5AD6" w:rsidRDefault="009B2DCA" w:rsidP="009B2DCA">
      <w:pPr>
        <w:rPr>
          <w:lang w:val="de-CH"/>
        </w:rPr>
      </w:pPr>
    </w:p>
    <w:p w14:paraId="13F1711F" w14:textId="633E35B4" w:rsidR="00A862CB" w:rsidRPr="004B5AD6" w:rsidRDefault="00A862CB" w:rsidP="00814166">
      <w:pPr>
        <w:shd w:val="clear" w:color="auto" w:fill="DAEEF3" w:themeFill="accent5" w:themeFillTint="33"/>
        <w:rPr>
          <w:lang w:val="de-CH"/>
        </w:rPr>
      </w:pPr>
      <w:r w:rsidRPr="004B5AD6">
        <w:rPr>
          <w:lang w:val="de-CH"/>
        </w:rPr>
        <w:t xml:space="preserve">Die Angabe der RSL ist für die </w:t>
      </w:r>
      <w:r w:rsidR="00E60EB8">
        <w:rPr>
          <w:lang w:val="de-CH"/>
        </w:rPr>
        <w:t xml:space="preserve">Vorstudie zur </w:t>
      </w:r>
      <w:r w:rsidRPr="004B5AD6">
        <w:rPr>
          <w:lang w:val="de-CH"/>
        </w:rPr>
        <w:t>EPD zwingend, wenn mit der Ökobilanz die ganze Nutzungsphase (Module B1 bis B7) abgedeckt wird oder sie ein Nutzungsszenarium enthält, welches sich auf die Lebensdauer des Produkts bezieht.</w:t>
      </w:r>
    </w:p>
    <w:p w14:paraId="308D6331" w14:textId="77777777" w:rsidR="00A862CB" w:rsidRPr="004B5AD6" w:rsidRDefault="00A862CB" w:rsidP="00814166">
      <w:pPr>
        <w:shd w:val="clear" w:color="auto" w:fill="DAEEF3" w:themeFill="accent5" w:themeFillTint="33"/>
        <w:rPr>
          <w:lang w:val="de-CH"/>
        </w:rPr>
      </w:pPr>
    </w:p>
    <w:p w14:paraId="3B2319BB" w14:textId="4205F2DB" w:rsidR="00A862CB" w:rsidRPr="004B5AD6" w:rsidRDefault="00A862CB" w:rsidP="00814166">
      <w:pPr>
        <w:shd w:val="clear" w:color="auto" w:fill="DAEEF3" w:themeFill="accent5" w:themeFillTint="33"/>
        <w:rPr>
          <w:lang w:val="de-CH"/>
        </w:rPr>
      </w:pPr>
      <w:r w:rsidRPr="004B5AD6">
        <w:rPr>
          <w:lang w:val="de-CH"/>
        </w:rPr>
        <w:t>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Angaben zur RSL in</w:t>
      </w:r>
      <w:r w:rsidR="00AD3DE7">
        <w:rPr>
          <w:lang w:val="de-CH"/>
        </w:rPr>
        <w:t xml:space="preserve"> europäisch harmonisierte</w:t>
      </w:r>
      <w:r w:rsidRPr="004B5AD6">
        <w:rPr>
          <w:lang w:val="de-CH"/>
        </w:rPr>
        <w:t xml:space="preserve"> Bauproduktenormen haben dabei aber immer Vorrang.</w:t>
      </w:r>
    </w:p>
    <w:p w14:paraId="4C9EE6FC" w14:textId="77777777" w:rsidR="00A862CB" w:rsidRPr="004B5AD6" w:rsidRDefault="00A862CB" w:rsidP="00814166">
      <w:pPr>
        <w:shd w:val="clear" w:color="auto" w:fill="DAEEF3" w:themeFill="accent5" w:themeFillTint="33"/>
        <w:rPr>
          <w:lang w:val="de-CH"/>
        </w:rPr>
      </w:pPr>
    </w:p>
    <w:p w14:paraId="07103967" w14:textId="77777777" w:rsidR="00A862CB" w:rsidRPr="004B5AD6" w:rsidRDefault="00A862CB" w:rsidP="00814166">
      <w:pPr>
        <w:shd w:val="clear" w:color="auto" w:fill="DAEEF3" w:themeFill="accent5" w:themeFillTint="33"/>
        <w:rPr>
          <w:lang w:val="de-CH"/>
        </w:rPr>
      </w:pPr>
      <w:r w:rsidRPr="004B5AD6">
        <w:rPr>
          <w:lang w:val="de-CH"/>
        </w:rPr>
        <w:t>Die Angabe einer RSL ist gemäss ISO 15686-1, -2, -7 und -8 freiwillig, wenn nicht alle Module der Nutzungsphase oder kein Nutzungsszenarium festgelegt werden.</w:t>
      </w:r>
    </w:p>
    <w:p w14:paraId="1476CE75" w14:textId="14EFAEEA" w:rsidR="00A862CB" w:rsidRDefault="00A862CB" w:rsidP="00814166">
      <w:pPr>
        <w:shd w:val="clear" w:color="auto" w:fill="DAEEF3" w:themeFill="accent5" w:themeFillTint="33"/>
        <w:rPr>
          <w:lang w:val="de-CH"/>
        </w:rPr>
      </w:pPr>
      <w:r w:rsidRPr="004B5AD6">
        <w:rPr>
          <w:lang w:val="de-CH"/>
        </w:rPr>
        <w:t>Die Annahmen, auf denen die Bestimmung der RSL beruht und für welche die RSL aussch</w:t>
      </w:r>
      <w:r w:rsidR="006E555B">
        <w:rPr>
          <w:lang w:val="de-CH"/>
        </w:rPr>
        <w:t>lie</w:t>
      </w:r>
      <w:r w:rsidR="000813CA">
        <w:rPr>
          <w:lang w:val="de-CH"/>
        </w:rPr>
        <w:t>ß</w:t>
      </w:r>
      <w:r w:rsidR="006E555B">
        <w:rPr>
          <w:lang w:val="de-CH"/>
        </w:rPr>
        <w:t>lich gilt, sind anzugeben.</w:t>
      </w:r>
    </w:p>
    <w:p w14:paraId="2CDB0E29" w14:textId="77777777" w:rsidR="006E555B" w:rsidRPr="004B5AD6" w:rsidRDefault="006E555B" w:rsidP="00814166">
      <w:pPr>
        <w:shd w:val="clear" w:color="auto" w:fill="DAEEF3" w:themeFill="accent5" w:themeFillTint="33"/>
        <w:rPr>
          <w:lang w:val="de-CH"/>
        </w:rPr>
      </w:pPr>
    </w:p>
    <w:p w14:paraId="6ABB0273" w14:textId="77777777" w:rsidR="006E555B" w:rsidRPr="004B5AD6" w:rsidRDefault="006E555B" w:rsidP="00814166">
      <w:pPr>
        <w:shd w:val="clear" w:color="auto" w:fill="DAEEF3" w:themeFill="accent5" w:themeFillTint="33"/>
        <w:rPr>
          <w:lang w:val="de-CH"/>
        </w:rPr>
      </w:pPr>
      <w:r w:rsidRPr="004B5AD6">
        <w:rPr>
          <w:lang w:val="de-CH"/>
        </w:rPr>
        <w:t>Die Einflüsse auf die Alterung bei der Anwendung sind nach den Regeln der Technik zu bewerten.</w:t>
      </w:r>
    </w:p>
    <w:p w14:paraId="7577433E" w14:textId="33F0340A" w:rsidR="002553E0" w:rsidRDefault="002553E0">
      <w:pPr>
        <w:spacing w:line="240" w:lineRule="auto"/>
        <w:jc w:val="left"/>
        <w:rPr>
          <w:lang w:val="de-CH"/>
        </w:rPr>
      </w:pPr>
    </w:p>
    <w:p w14:paraId="21093B60" w14:textId="246165D7" w:rsidR="008B1C88" w:rsidRDefault="008B1C88">
      <w:pPr>
        <w:spacing w:line="240" w:lineRule="auto"/>
        <w:jc w:val="left"/>
        <w:rPr>
          <w:lang w:val="de-CH"/>
        </w:rPr>
      </w:pPr>
    </w:p>
    <w:p w14:paraId="478C9EFB" w14:textId="77777777" w:rsidR="008B1C88" w:rsidRDefault="008B1C88">
      <w:pPr>
        <w:spacing w:line="240" w:lineRule="auto"/>
        <w:jc w:val="left"/>
        <w:rPr>
          <w:lang w:val="de-CH"/>
        </w:rPr>
      </w:pPr>
    </w:p>
    <w:p w14:paraId="4A2DB329" w14:textId="05D6ADA1" w:rsidR="001B6972" w:rsidRDefault="001B6972" w:rsidP="001B6972">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008E29A2">
        <w:rPr>
          <w:b/>
          <w:u w:val="single"/>
          <w:lang w:val="de-CH"/>
        </w:rPr>
        <w:t xml:space="preserve">EPD für </w:t>
      </w:r>
      <w:r w:rsidR="00416A09">
        <w:rPr>
          <w:b/>
          <w:u w:val="single"/>
          <w:lang w:val="de-CH"/>
        </w:rPr>
        <w:t>Produktkategorie XY</w:t>
      </w:r>
      <w:r w:rsidRPr="004B5AD6">
        <w:rPr>
          <w:b/>
          <w:u w:val="single"/>
          <w:lang w:val="de-CH"/>
        </w:rPr>
        <w:t>:</w:t>
      </w:r>
    </w:p>
    <w:p w14:paraId="563F11CC" w14:textId="77777777" w:rsidR="001B6972" w:rsidRPr="001B6972" w:rsidRDefault="001B6972" w:rsidP="001B6972">
      <w:pPr>
        <w:shd w:val="clear" w:color="auto" w:fill="CCFFFF"/>
        <w:rPr>
          <w:b/>
          <w:u w:val="single"/>
          <w:lang w:val="de-CH"/>
        </w:rPr>
      </w:pPr>
    </w:p>
    <w:p w14:paraId="4C9A9A26" w14:textId="73293298" w:rsidR="009B2DCA" w:rsidRPr="004B5AD6" w:rsidRDefault="009B2DCA" w:rsidP="001B6972">
      <w:pPr>
        <w:pStyle w:val="Beschriftung"/>
        <w:shd w:val="clear" w:color="auto" w:fill="CCFFFF"/>
        <w:rPr>
          <w:lang w:val="de-CH"/>
        </w:rPr>
      </w:pPr>
      <w:bookmarkStart w:id="57" w:name="_Toc82098328"/>
      <w:r w:rsidRPr="004B5AD6">
        <w:rPr>
          <w:lang w:val="de-CH"/>
        </w:rPr>
        <w:lastRenderedPageBreak/>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3210F">
        <w:rPr>
          <w:noProof/>
          <w:lang w:val="de-CH"/>
        </w:rPr>
        <w:t>3</w:t>
      </w:r>
      <w:r w:rsidR="008F50D0">
        <w:rPr>
          <w:lang w:val="de-CH"/>
        </w:rPr>
        <w:fldChar w:fldCharType="end"/>
      </w:r>
      <w:r w:rsidRPr="004B5AD6">
        <w:rPr>
          <w:lang w:val="de-CH"/>
        </w:rPr>
        <w:t>: Referenz-Nutzungsdauer (RSL)</w:t>
      </w:r>
      <w:bookmarkEnd w:id="57"/>
      <w:r w:rsidR="000813CA">
        <w:rPr>
          <w:lang w:val="de-CH"/>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9B2DCA" w:rsidRPr="004B5AD6" w14:paraId="280267FE" w14:textId="77777777" w:rsidTr="001B6972">
        <w:tc>
          <w:tcPr>
            <w:tcW w:w="6769" w:type="dxa"/>
            <w:shd w:val="clear" w:color="auto" w:fill="CCFFFF"/>
            <w:tcMar>
              <w:top w:w="0" w:type="dxa"/>
              <w:left w:w="0" w:type="dxa"/>
              <w:bottom w:w="0" w:type="dxa"/>
              <w:right w:w="0" w:type="dxa"/>
            </w:tcMar>
            <w:vAlign w:val="center"/>
          </w:tcPr>
          <w:p w14:paraId="621871E1" w14:textId="77777777" w:rsidR="009B2DCA" w:rsidRPr="001B6972" w:rsidRDefault="009B2DCA" w:rsidP="009B2DCA">
            <w:pPr>
              <w:pBdr>
                <w:top w:val="nil"/>
                <w:left w:val="nil"/>
                <w:bottom w:val="nil"/>
                <w:right w:val="nil"/>
                <w:between w:val="nil"/>
                <w:bar w:val="nil"/>
              </w:pBdr>
              <w:ind w:left="147"/>
              <w:rPr>
                <w:rFonts w:eastAsia="Times New Roman" w:cs="Times New Roman"/>
                <w:lang w:val="de-CH"/>
              </w:rPr>
            </w:pPr>
            <w:r w:rsidRPr="001B6972">
              <w:rPr>
                <w:rFonts w:eastAsia="Times New Roman"/>
                <w:b/>
                <w:bCs/>
                <w:lang w:val="de-CH"/>
              </w:rPr>
              <w:t>Bezeichnung</w:t>
            </w:r>
          </w:p>
        </w:tc>
        <w:tc>
          <w:tcPr>
            <w:tcW w:w="1316" w:type="dxa"/>
            <w:shd w:val="clear" w:color="auto" w:fill="CCFFFF"/>
            <w:tcMar>
              <w:top w:w="0" w:type="dxa"/>
              <w:left w:w="0" w:type="dxa"/>
              <w:bottom w:w="0" w:type="dxa"/>
              <w:right w:w="0" w:type="dxa"/>
            </w:tcMar>
            <w:vAlign w:val="center"/>
          </w:tcPr>
          <w:p w14:paraId="5ED5A8EA" w14:textId="77777777" w:rsidR="009B2DCA" w:rsidRPr="001B6972" w:rsidRDefault="009B2DCA" w:rsidP="0079617C">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Wert</w:t>
            </w:r>
          </w:p>
        </w:tc>
        <w:tc>
          <w:tcPr>
            <w:tcW w:w="1989" w:type="dxa"/>
            <w:shd w:val="clear" w:color="auto" w:fill="CCFFFF"/>
            <w:tcMar>
              <w:top w:w="0" w:type="dxa"/>
              <w:left w:w="0" w:type="dxa"/>
              <w:bottom w:w="0" w:type="dxa"/>
              <w:right w:w="0" w:type="dxa"/>
            </w:tcMar>
            <w:vAlign w:val="center"/>
          </w:tcPr>
          <w:p w14:paraId="45BE1397" w14:textId="77777777" w:rsidR="009B2DCA" w:rsidRPr="001B6972" w:rsidRDefault="009B2DCA" w:rsidP="003B0D41">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Einheit</w:t>
            </w:r>
          </w:p>
        </w:tc>
      </w:tr>
      <w:tr w:rsidR="009B2DCA" w:rsidRPr="004B5AD6" w14:paraId="2B9E39E3" w14:textId="77777777" w:rsidTr="001B6972">
        <w:tc>
          <w:tcPr>
            <w:tcW w:w="6769" w:type="dxa"/>
            <w:shd w:val="clear" w:color="auto" w:fill="CCFFFF"/>
            <w:tcMar>
              <w:top w:w="0" w:type="dxa"/>
              <w:left w:w="0" w:type="dxa"/>
              <w:bottom w:w="0" w:type="dxa"/>
              <w:right w:w="0" w:type="dxa"/>
            </w:tcMar>
            <w:vAlign w:val="center"/>
          </w:tcPr>
          <w:p w14:paraId="7F5C3078" w14:textId="24553F72" w:rsidR="009B2DCA" w:rsidRPr="004B5AD6" w:rsidRDefault="007B0AA0" w:rsidP="000813CA">
            <w:pPr>
              <w:pBdr>
                <w:top w:val="nil"/>
                <w:left w:val="nil"/>
                <w:bottom w:val="nil"/>
                <w:right w:val="nil"/>
                <w:between w:val="nil"/>
                <w:bar w:val="nil"/>
              </w:pBdr>
              <w:ind w:left="147"/>
              <w:rPr>
                <w:rFonts w:eastAsia="Times New Roman"/>
                <w:spacing w:val="-4"/>
                <w:lang w:val="de-CH"/>
              </w:rPr>
            </w:pPr>
            <w:r>
              <w:rPr>
                <w:rFonts w:eastAsia="Times New Roman"/>
                <w:spacing w:val="-4"/>
                <w:lang w:val="de-CH"/>
              </w:rPr>
              <w:t>Produktbeschreibung</w:t>
            </w:r>
          </w:p>
        </w:tc>
        <w:tc>
          <w:tcPr>
            <w:tcW w:w="1316" w:type="dxa"/>
            <w:shd w:val="clear" w:color="auto" w:fill="CCFFFF"/>
            <w:tcMar>
              <w:top w:w="0" w:type="dxa"/>
              <w:left w:w="0" w:type="dxa"/>
              <w:bottom w:w="0" w:type="dxa"/>
              <w:right w:w="0" w:type="dxa"/>
            </w:tcMar>
            <w:vAlign w:val="center"/>
          </w:tcPr>
          <w:p w14:paraId="0EBC6A73" w14:textId="246E4313" w:rsidR="009B2DCA" w:rsidRPr="004B5AD6" w:rsidRDefault="009B2DCA" w:rsidP="0079617C">
            <w:pPr>
              <w:pBdr>
                <w:top w:val="nil"/>
                <w:left w:val="nil"/>
                <w:bottom w:val="nil"/>
                <w:right w:val="nil"/>
                <w:between w:val="nil"/>
                <w:bar w:val="nil"/>
              </w:pBdr>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6D4C852E" w14:textId="77777777" w:rsidR="009B2DCA" w:rsidRPr="004B5AD6" w:rsidRDefault="009B2DCA" w:rsidP="003B0D41">
            <w:pPr>
              <w:pBdr>
                <w:top w:val="nil"/>
                <w:left w:val="nil"/>
                <w:bottom w:val="nil"/>
                <w:right w:val="nil"/>
                <w:between w:val="nil"/>
                <w:bar w:val="nil"/>
              </w:pBdr>
              <w:jc w:val="center"/>
              <w:rPr>
                <w:rFonts w:eastAsia="Times New Roman"/>
                <w:lang w:val="de-CH"/>
              </w:rPr>
            </w:pPr>
            <w:r w:rsidRPr="004B5AD6">
              <w:rPr>
                <w:rFonts w:eastAsia="Times New Roman"/>
                <w:lang w:val="de-CH"/>
              </w:rPr>
              <w:t>Jahre</w:t>
            </w:r>
          </w:p>
        </w:tc>
      </w:tr>
      <w:tr w:rsidR="00C20DAC" w:rsidRPr="004B5AD6" w14:paraId="65C1CF09" w14:textId="77777777" w:rsidTr="001B6972">
        <w:tc>
          <w:tcPr>
            <w:tcW w:w="6769" w:type="dxa"/>
            <w:shd w:val="clear" w:color="auto" w:fill="CCFFFF"/>
            <w:tcMar>
              <w:top w:w="0" w:type="dxa"/>
              <w:left w:w="0" w:type="dxa"/>
              <w:bottom w:w="0" w:type="dxa"/>
              <w:right w:w="0" w:type="dxa"/>
            </w:tcMar>
            <w:vAlign w:val="center"/>
          </w:tcPr>
          <w:p w14:paraId="701F7CD3" w14:textId="045E5E9C" w:rsidR="00C20DAC" w:rsidRPr="004B5AD6" w:rsidRDefault="00C20DAC" w:rsidP="009B2DCA">
            <w:pPr>
              <w:pBdr>
                <w:top w:val="nil"/>
                <w:left w:val="nil"/>
                <w:bottom w:val="nil"/>
                <w:right w:val="nil"/>
                <w:between w:val="nil"/>
                <w:bar w:val="nil"/>
              </w:pBdr>
              <w:ind w:left="147"/>
              <w:rPr>
                <w:rFonts w:eastAsia="Times New Roman"/>
                <w:spacing w:val="-4"/>
                <w:lang w:val="de-CH"/>
              </w:rPr>
            </w:pPr>
          </w:p>
        </w:tc>
        <w:tc>
          <w:tcPr>
            <w:tcW w:w="1316" w:type="dxa"/>
            <w:shd w:val="clear" w:color="auto" w:fill="CCFFFF"/>
            <w:tcMar>
              <w:top w:w="0" w:type="dxa"/>
              <w:left w:w="0" w:type="dxa"/>
              <w:bottom w:w="0" w:type="dxa"/>
              <w:right w:w="0" w:type="dxa"/>
            </w:tcMar>
            <w:vAlign w:val="center"/>
          </w:tcPr>
          <w:p w14:paraId="03048FCF" w14:textId="2D05A406" w:rsidR="00C20DAC" w:rsidRPr="004B5AD6" w:rsidRDefault="00C20DAC" w:rsidP="008E29A2">
            <w:pPr>
              <w:pBdr>
                <w:top w:val="nil"/>
                <w:left w:val="nil"/>
                <w:bottom w:val="nil"/>
                <w:right w:val="nil"/>
                <w:between w:val="nil"/>
                <w:bar w:val="nil"/>
              </w:pBdr>
              <w:jc w:val="left"/>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610DB411" w14:textId="3D34C8BC" w:rsidR="00C20DAC" w:rsidRPr="004B5AD6" w:rsidRDefault="00C20DAC" w:rsidP="003B0D41">
            <w:pPr>
              <w:pBdr>
                <w:top w:val="nil"/>
                <w:left w:val="nil"/>
                <w:bottom w:val="nil"/>
                <w:right w:val="nil"/>
                <w:between w:val="nil"/>
                <w:bar w:val="nil"/>
              </w:pBdr>
              <w:jc w:val="center"/>
              <w:rPr>
                <w:rFonts w:eastAsia="Times New Roman"/>
                <w:lang w:val="de-CH"/>
              </w:rPr>
            </w:pPr>
          </w:p>
        </w:tc>
      </w:tr>
      <w:tr w:rsidR="00FD50F9" w:rsidRPr="004B5AD6" w14:paraId="7EEE6415" w14:textId="77777777" w:rsidTr="001B6972">
        <w:tc>
          <w:tcPr>
            <w:tcW w:w="6769" w:type="dxa"/>
            <w:shd w:val="clear" w:color="auto" w:fill="CCFFFF"/>
            <w:tcMar>
              <w:top w:w="0" w:type="dxa"/>
              <w:left w:w="0" w:type="dxa"/>
              <w:bottom w:w="0" w:type="dxa"/>
              <w:right w:w="0" w:type="dxa"/>
            </w:tcMar>
            <w:vAlign w:val="center"/>
          </w:tcPr>
          <w:p w14:paraId="57307B76" w14:textId="354BCCF2" w:rsidR="00FD50F9" w:rsidRPr="004B5AD6" w:rsidRDefault="00FD50F9" w:rsidP="009B2DCA">
            <w:pPr>
              <w:pBdr>
                <w:top w:val="nil"/>
                <w:left w:val="nil"/>
                <w:bottom w:val="nil"/>
                <w:right w:val="nil"/>
                <w:between w:val="nil"/>
                <w:bar w:val="nil"/>
              </w:pBdr>
              <w:ind w:left="147"/>
              <w:rPr>
                <w:rFonts w:eastAsia="Times New Roman"/>
                <w:spacing w:val="-4"/>
                <w:lang w:val="de-CH"/>
              </w:rPr>
            </w:pPr>
            <w:r w:rsidRPr="004B5AD6">
              <w:rPr>
                <w:rFonts w:eastAsia="Times New Roman"/>
                <w:spacing w:val="-4"/>
                <w:lang w:val="de-CH"/>
              </w:rPr>
              <w:t>Referenzbedingungen die der RSL zu Grunde liegen</w:t>
            </w:r>
            <w:r w:rsidR="00516CA3">
              <w:rPr>
                <w:rFonts w:eastAsia="Times New Roman"/>
                <w:spacing w:val="-4"/>
                <w:lang w:val="de-CH"/>
              </w:rPr>
              <w:t xml:space="preserve"> (wenn relevant)</w:t>
            </w:r>
          </w:p>
        </w:tc>
        <w:tc>
          <w:tcPr>
            <w:tcW w:w="1316" w:type="dxa"/>
            <w:shd w:val="clear" w:color="auto" w:fill="CCFFFF"/>
            <w:tcMar>
              <w:top w:w="0" w:type="dxa"/>
              <w:left w:w="0" w:type="dxa"/>
              <w:bottom w:w="0" w:type="dxa"/>
              <w:right w:w="0" w:type="dxa"/>
            </w:tcMar>
            <w:vAlign w:val="center"/>
          </w:tcPr>
          <w:p w14:paraId="79FD4CFC" w14:textId="77777777" w:rsidR="00FD50F9" w:rsidRPr="004B5AD6" w:rsidRDefault="00FD50F9"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57F47B3" w14:textId="77777777" w:rsidR="00FD50F9" w:rsidRPr="004B5AD6" w:rsidRDefault="00FD50F9" w:rsidP="003B0D41">
            <w:pPr>
              <w:pBdr>
                <w:top w:val="nil"/>
                <w:left w:val="nil"/>
                <w:bottom w:val="nil"/>
                <w:right w:val="nil"/>
                <w:between w:val="nil"/>
                <w:bar w:val="nil"/>
              </w:pBdr>
              <w:jc w:val="center"/>
              <w:rPr>
                <w:rFonts w:eastAsia="Times New Roman"/>
                <w:lang w:val="de-CH"/>
              </w:rPr>
            </w:pPr>
            <w:r w:rsidRPr="004B5AD6">
              <w:rPr>
                <w:rFonts w:eastAsia="Times New Roman"/>
                <w:lang w:val="de-CH"/>
              </w:rPr>
              <w:t>Sinnvolle Einheiten</w:t>
            </w:r>
          </w:p>
        </w:tc>
      </w:tr>
      <w:tr w:rsidR="00F954EE" w:rsidRPr="004B5AD6" w14:paraId="2FF1DFD4" w14:textId="77777777" w:rsidTr="001B6972">
        <w:tc>
          <w:tcPr>
            <w:tcW w:w="6769" w:type="dxa"/>
            <w:shd w:val="clear" w:color="auto" w:fill="CCFFFF"/>
            <w:tcMar>
              <w:top w:w="0" w:type="dxa"/>
              <w:left w:w="0" w:type="dxa"/>
              <w:bottom w:w="0" w:type="dxa"/>
              <w:right w:w="0" w:type="dxa"/>
            </w:tcMar>
            <w:vAlign w:val="center"/>
          </w:tcPr>
          <w:p w14:paraId="1AF618B0" w14:textId="77777777" w:rsidR="00F954EE" w:rsidRPr="004B5AD6" w:rsidRDefault="00F954EE" w:rsidP="009B2DCA">
            <w:pPr>
              <w:pBdr>
                <w:top w:val="nil"/>
                <w:left w:val="nil"/>
                <w:bottom w:val="nil"/>
                <w:right w:val="nil"/>
                <w:between w:val="nil"/>
                <w:bar w:val="nil"/>
              </w:pBdr>
              <w:ind w:left="147"/>
              <w:rPr>
                <w:rFonts w:eastAsia="Times New Roman"/>
                <w:spacing w:val="-4"/>
                <w:lang w:val="de-CH"/>
              </w:rPr>
            </w:pPr>
          </w:p>
        </w:tc>
        <w:tc>
          <w:tcPr>
            <w:tcW w:w="1316" w:type="dxa"/>
            <w:shd w:val="clear" w:color="auto" w:fill="CCFFFF"/>
            <w:tcMar>
              <w:top w:w="0" w:type="dxa"/>
              <w:left w:w="0" w:type="dxa"/>
              <w:bottom w:w="0" w:type="dxa"/>
              <w:right w:w="0" w:type="dxa"/>
            </w:tcMar>
            <w:vAlign w:val="center"/>
          </w:tcPr>
          <w:p w14:paraId="6E1DD740" w14:textId="77777777" w:rsidR="00F954EE" w:rsidRPr="004B5AD6" w:rsidRDefault="00F954EE"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9D79EC0" w14:textId="77777777" w:rsidR="00F954EE" w:rsidRPr="004B5AD6" w:rsidRDefault="00F954EE" w:rsidP="003B0D41">
            <w:pPr>
              <w:pBdr>
                <w:top w:val="nil"/>
                <w:left w:val="nil"/>
                <w:bottom w:val="nil"/>
                <w:right w:val="nil"/>
                <w:between w:val="nil"/>
                <w:bar w:val="nil"/>
              </w:pBdr>
              <w:jc w:val="center"/>
              <w:rPr>
                <w:rFonts w:eastAsia="Times New Roman"/>
                <w:lang w:val="de-CH"/>
              </w:rPr>
            </w:pPr>
          </w:p>
        </w:tc>
      </w:tr>
    </w:tbl>
    <w:p w14:paraId="5EBB311B" w14:textId="77777777" w:rsidR="008E29A2" w:rsidRDefault="008E29A2" w:rsidP="008E29A2">
      <w:pPr>
        <w:shd w:val="clear" w:color="auto" w:fill="CCFFFF"/>
        <w:rPr>
          <w:lang w:val="de-CH"/>
        </w:rPr>
      </w:pPr>
    </w:p>
    <w:p w14:paraId="1C0E7425" w14:textId="77777777" w:rsidR="007B0AA0" w:rsidRPr="00984D4E" w:rsidRDefault="007B0AA0" w:rsidP="007B0AA0">
      <w:pPr>
        <w:shd w:val="clear" w:color="auto" w:fill="CCFFFF"/>
        <w:rPr>
          <w:lang w:val="de-CH"/>
        </w:rPr>
      </w:pPr>
      <w:bookmarkStart w:id="58" w:name="_Hlk55475578"/>
      <w:r w:rsidRPr="00984D4E">
        <w:rPr>
          <w:lang w:val="de-CH"/>
        </w:rPr>
        <w:t>Siehe EN 15804+A2 Abschnitt 6.3.4 und Anhang A Anforderungen und Leitlinien für die Referenz Nutzungsdauer</w:t>
      </w:r>
    </w:p>
    <w:p w14:paraId="718A6503" w14:textId="77777777" w:rsidR="007B0AA0" w:rsidRPr="00984D4E" w:rsidRDefault="007B0AA0" w:rsidP="007B0AA0">
      <w:pPr>
        <w:shd w:val="clear" w:color="auto" w:fill="CCFFFF"/>
        <w:rPr>
          <w:lang w:val="de-CH"/>
        </w:rPr>
      </w:pPr>
    </w:p>
    <w:p w14:paraId="65521F6B" w14:textId="7C3085B5" w:rsidR="007B0AA0" w:rsidRPr="004B5AD6" w:rsidRDefault="007B0AA0" w:rsidP="007B0AA0">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w:t>
      </w:r>
      <w:r w:rsidR="000B1E14">
        <w:rPr>
          <w:lang w:val="de-CH"/>
        </w:rPr>
        <w:t>20</w:t>
      </w:r>
      <w:r w:rsidRPr="00984D4E">
        <w:rPr>
          <w:lang w:val="de-CH"/>
        </w:rPr>
        <w:t>-Referenznutzungsdauern-20150810 (Österreich) bzw. die BBSR-Tabelle „Nutzungsdauern von Bauteilen zur Lebenszyklusanalyse nach BNB“ (Deutschland).</w:t>
      </w:r>
      <w:bookmarkEnd w:id="58"/>
      <w:r>
        <w:rPr>
          <w:lang w:val="de-CH"/>
        </w:rPr>
        <w:t xml:space="preserve"> Sind darin keine Angaben zu finden, ist die RSL sinnvoll aus anderen (Regel-)werken abzuleiten (Eurocodes, andere Grundlagen).</w:t>
      </w:r>
    </w:p>
    <w:p w14:paraId="6BC80D25" w14:textId="77777777" w:rsidR="00CD6364" w:rsidRPr="004B5AD6" w:rsidRDefault="00CD6364" w:rsidP="002553E0">
      <w:pPr>
        <w:rPr>
          <w:lang w:val="de-CH"/>
        </w:rPr>
      </w:pPr>
    </w:p>
    <w:p w14:paraId="74AD374E" w14:textId="77777777" w:rsidR="00CB3C0B" w:rsidRPr="004B5AD6" w:rsidRDefault="00CB3C0B" w:rsidP="005E5AF7">
      <w:pPr>
        <w:pStyle w:val="berschrift2"/>
      </w:pPr>
      <w:bookmarkStart w:id="59" w:name="_Toc73106331"/>
      <w:bookmarkStart w:id="60" w:name="_Toc150156245"/>
      <w:bookmarkStart w:id="61" w:name="IBUEPD_2_15_Nachnutzungsphase"/>
      <w:r w:rsidRPr="004B5AD6">
        <w:t>Nachnutzungsphase</w:t>
      </w:r>
      <w:bookmarkEnd w:id="59"/>
      <w:bookmarkEnd w:id="60"/>
    </w:p>
    <w:bookmarkEnd w:id="61"/>
    <w:p w14:paraId="342F96B6" w14:textId="77777777" w:rsidR="00217E25" w:rsidRPr="004B5AD6" w:rsidRDefault="00217E25" w:rsidP="00FB5D78">
      <w:pPr>
        <w:rPr>
          <w:lang w:val="de-CH"/>
        </w:rPr>
      </w:pPr>
    </w:p>
    <w:p w14:paraId="7F285122" w14:textId="77777777" w:rsidR="00A55CCA" w:rsidRDefault="00A55CCA" w:rsidP="00A55CCA">
      <w:pPr>
        <w:shd w:val="clear" w:color="auto" w:fill="DAEEF3" w:themeFill="accent5" w:themeFillTint="33"/>
      </w:pPr>
      <w:r>
        <w:t>C1-C3:</w:t>
      </w:r>
    </w:p>
    <w:p w14:paraId="79EF92C5" w14:textId="77777777" w:rsidR="0055307D" w:rsidRDefault="000C7B32" w:rsidP="0055307D">
      <w:pPr>
        <w:shd w:val="clear" w:color="auto" w:fill="DAEEF3" w:themeFill="accent5" w:themeFillTint="33"/>
        <w:rPr>
          <w:lang w:val="de-CH"/>
        </w:rPr>
      </w:pPr>
      <w:r w:rsidRPr="004B5AD6">
        <w:rPr>
          <w:lang w:val="de-CH"/>
        </w:rPr>
        <w:t xml:space="preserve">Möglichkeiten der Wiederverwendung und </w:t>
      </w:r>
      <w:r w:rsidR="00B47650" w:rsidRPr="004B5AD6">
        <w:rPr>
          <w:lang w:val="de-CH"/>
        </w:rPr>
        <w:t xml:space="preserve">des </w:t>
      </w:r>
      <w:r w:rsidRPr="004B5AD6">
        <w:rPr>
          <w:lang w:val="de-CH"/>
        </w:rPr>
        <w:t>Recycling</w:t>
      </w:r>
      <w:r w:rsidR="00B47650" w:rsidRPr="004B5AD6">
        <w:rPr>
          <w:lang w:val="de-CH"/>
        </w:rPr>
        <w:t>s</w:t>
      </w:r>
      <w:r w:rsidR="001B6972">
        <w:rPr>
          <w:lang w:val="de-CH"/>
        </w:rPr>
        <w:t xml:space="preserve"> sind zu beschreiben.</w:t>
      </w:r>
      <w:r w:rsidR="0055307D">
        <w:rPr>
          <w:lang w:val="de-CH"/>
        </w:rPr>
        <w:t xml:space="preserve"> </w:t>
      </w:r>
    </w:p>
    <w:p w14:paraId="6E69007D" w14:textId="77777777" w:rsidR="00217E25" w:rsidRPr="004B5AD6" w:rsidRDefault="00217E25" w:rsidP="00FB5D78">
      <w:pPr>
        <w:rPr>
          <w:lang w:val="de-CH"/>
        </w:rPr>
      </w:pPr>
    </w:p>
    <w:p w14:paraId="4D44B6D1" w14:textId="77777777" w:rsidR="000C7B32" w:rsidRPr="004B5AD6" w:rsidRDefault="000C7B32" w:rsidP="005E5AF7">
      <w:pPr>
        <w:pStyle w:val="berschrift2"/>
      </w:pPr>
      <w:bookmarkStart w:id="62" w:name="_Toc73106332"/>
      <w:bookmarkStart w:id="63" w:name="_Toc150156246"/>
      <w:r w:rsidRPr="004B5AD6">
        <w:t>Entsorgung</w:t>
      </w:r>
      <w:bookmarkEnd w:id="62"/>
      <w:bookmarkEnd w:id="63"/>
    </w:p>
    <w:p w14:paraId="6026500F" w14:textId="77777777" w:rsidR="00217E25" w:rsidRPr="004B5AD6" w:rsidRDefault="00217E25" w:rsidP="00FB5D78">
      <w:pPr>
        <w:rPr>
          <w:lang w:val="de-CH"/>
        </w:rPr>
      </w:pPr>
    </w:p>
    <w:p w14:paraId="38DA2B03" w14:textId="77777777" w:rsidR="000C7B32" w:rsidRPr="004B5AD6" w:rsidRDefault="000C7B32" w:rsidP="00814166">
      <w:pPr>
        <w:shd w:val="clear" w:color="auto" w:fill="DAEEF3" w:themeFill="accent5" w:themeFillTint="3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24B0EA95" w14:textId="77777777" w:rsidR="000C7B32" w:rsidRPr="004B5AD6" w:rsidRDefault="000C7B32" w:rsidP="00FB5D78">
      <w:pPr>
        <w:rPr>
          <w:lang w:val="de-CH"/>
        </w:rPr>
      </w:pPr>
    </w:p>
    <w:p w14:paraId="32241D76" w14:textId="77777777" w:rsidR="000C7B32" w:rsidRPr="004B5AD6" w:rsidRDefault="000C7B32" w:rsidP="005E5AF7">
      <w:pPr>
        <w:pStyle w:val="berschrift2"/>
      </w:pPr>
      <w:bookmarkStart w:id="64" w:name="_Toc73106333"/>
      <w:bookmarkStart w:id="65" w:name="_Toc150156247"/>
      <w:r w:rsidRPr="004B5AD6">
        <w:t>Weitere Informationen</w:t>
      </w:r>
      <w:bookmarkEnd w:id="64"/>
      <w:bookmarkEnd w:id="65"/>
    </w:p>
    <w:p w14:paraId="2E8B0EB6" w14:textId="77777777" w:rsidR="002812A1" w:rsidRPr="004B5AD6" w:rsidRDefault="002812A1" w:rsidP="002812A1">
      <w:pPr>
        <w:rPr>
          <w:lang w:val="de-CH"/>
        </w:rPr>
      </w:pPr>
    </w:p>
    <w:p w14:paraId="27C0239A" w14:textId="473D2F00" w:rsidR="004B163E" w:rsidRPr="004B5AD6" w:rsidRDefault="00217E25" w:rsidP="00814166">
      <w:pPr>
        <w:shd w:val="clear" w:color="auto" w:fill="DAEEF3" w:themeFill="accent5" w:themeFillTint="3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833F62">
        <w:rPr>
          <w:lang w:val="de-CH"/>
        </w:rPr>
        <w:t>Webseite</w:t>
      </w:r>
      <w:r w:rsidRPr="004B5AD6">
        <w:rPr>
          <w:lang w:val="de-CH"/>
        </w:rPr>
        <w:t>, zur Bezugsquelle des Sicherheitsdatenblatts, etc. gemacht werden.</w:t>
      </w:r>
    </w:p>
    <w:p w14:paraId="1122895D" w14:textId="4CA2E51A" w:rsidR="00CB3C0B" w:rsidRPr="004B5AD6" w:rsidRDefault="00217E25" w:rsidP="004B5AD6">
      <w:pPr>
        <w:pStyle w:val="berschrift1"/>
        <w:ind w:left="426"/>
        <w:rPr>
          <w:lang w:val="de-CH"/>
        </w:rPr>
      </w:pPr>
      <w:bookmarkStart w:id="66" w:name="_Toc73106334"/>
      <w:bookmarkStart w:id="67" w:name="_Toc150156248"/>
      <w:r w:rsidRPr="004B5AD6">
        <w:rPr>
          <w:lang w:val="de-CH"/>
        </w:rPr>
        <w:t>LCA: Rechenregeln</w:t>
      </w:r>
      <w:bookmarkEnd w:id="66"/>
      <w:bookmarkEnd w:id="67"/>
    </w:p>
    <w:p w14:paraId="74FC7406" w14:textId="77777777" w:rsidR="00787C1F" w:rsidRPr="004B5AD6" w:rsidRDefault="00787C1F" w:rsidP="00787C1F">
      <w:pPr>
        <w:rPr>
          <w:lang w:val="de-CH"/>
        </w:rPr>
      </w:pPr>
    </w:p>
    <w:p w14:paraId="13FBEFB6" w14:textId="4189676A" w:rsidR="008645DA" w:rsidRPr="004B5AD6" w:rsidRDefault="008645DA" w:rsidP="005E5AF7">
      <w:pPr>
        <w:pStyle w:val="berschrift2"/>
      </w:pPr>
      <w:bookmarkStart w:id="68" w:name="_Ref326570557"/>
      <w:bookmarkStart w:id="69" w:name="_Toc73106335"/>
      <w:bookmarkStart w:id="70" w:name="_Toc150156249"/>
      <w:r w:rsidRPr="004B5AD6">
        <w:t>Deklarierte Einheit/ Funktionale Einheit</w:t>
      </w:r>
      <w:bookmarkStart w:id="71" w:name="EPDEdit_3_1_dekl_Einheit_Intro"/>
      <w:bookmarkStart w:id="72" w:name="PCR_3_1_Deklarierte_Einheit"/>
      <w:bookmarkEnd w:id="68"/>
      <w:bookmarkEnd w:id="69"/>
      <w:bookmarkEnd w:id="70"/>
    </w:p>
    <w:p w14:paraId="4327D163" w14:textId="77777777" w:rsidR="004D4EC5" w:rsidRPr="004B5AD6" w:rsidRDefault="004D4EC5" w:rsidP="008645DA">
      <w:pPr>
        <w:rPr>
          <w:lang w:val="de-CH"/>
        </w:rPr>
      </w:pPr>
    </w:p>
    <w:p w14:paraId="6998AC9D" w14:textId="1AC6EA36" w:rsidR="00AE0CEF" w:rsidRPr="004B5AD6" w:rsidRDefault="00AE0CEF" w:rsidP="00814166">
      <w:pPr>
        <w:shd w:val="clear" w:color="auto" w:fill="DAEEF3" w:themeFill="accent5" w:themeFillTint="3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084B1B43" w14:textId="77777777" w:rsidR="00353CA2" w:rsidRDefault="00353CA2" w:rsidP="008645DA">
      <w:pPr>
        <w:rPr>
          <w:lang w:val="de-CH"/>
        </w:rPr>
      </w:pPr>
    </w:p>
    <w:p w14:paraId="5227078C" w14:textId="01F55151" w:rsidR="00AE0CEF" w:rsidRPr="004B5AD6" w:rsidRDefault="00AE0CEF" w:rsidP="00970BC3">
      <w:pPr>
        <w:shd w:val="clear" w:color="auto" w:fill="BEFE68"/>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3E595668" w14:textId="77777777" w:rsidR="00AE0CEF" w:rsidRDefault="00AE0CEF" w:rsidP="008645DA">
      <w:pPr>
        <w:rPr>
          <w:lang w:val="de-CH"/>
        </w:rPr>
      </w:pPr>
    </w:p>
    <w:p w14:paraId="0454B7BD" w14:textId="56292F1E" w:rsidR="008645DA" w:rsidRPr="00061A0C" w:rsidRDefault="00416A09" w:rsidP="00416A09">
      <w:pPr>
        <w:shd w:val="clear" w:color="auto" w:fill="CCFF66"/>
      </w:pPr>
      <w:r>
        <w:rPr>
          <w:lang w:val="de-CH"/>
        </w:rPr>
        <w:t>Text</w:t>
      </w:r>
    </w:p>
    <w:p w14:paraId="0C4218F5" w14:textId="77777777" w:rsidR="008645DA" w:rsidRPr="004B5AD6" w:rsidRDefault="008645DA" w:rsidP="00F954EE">
      <w:pPr>
        <w:shd w:val="clear" w:color="auto" w:fill="CCFF66"/>
        <w:rPr>
          <w:lang w:val="de-CH"/>
        </w:rPr>
      </w:pPr>
    </w:p>
    <w:p w14:paraId="5EC42314" w14:textId="3B2ACF16" w:rsidR="008645DA" w:rsidRPr="004B5AD6" w:rsidRDefault="008645DA" w:rsidP="00970BC3">
      <w:pPr>
        <w:pStyle w:val="Beschriftung"/>
        <w:shd w:val="clear" w:color="auto" w:fill="BEFE68"/>
        <w:rPr>
          <w:lang w:val="de-CH"/>
        </w:rPr>
      </w:pPr>
      <w:bookmarkStart w:id="73" w:name="_Toc82098329"/>
      <w:bookmarkEnd w:id="71"/>
      <w:bookmarkEnd w:id="72"/>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3210F">
        <w:rPr>
          <w:noProof/>
          <w:lang w:val="de-CH"/>
        </w:rPr>
        <w:t>4</w:t>
      </w:r>
      <w:r w:rsidR="008F50D0">
        <w:rPr>
          <w:lang w:val="de-CH"/>
        </w:rPr>
        <w:fldChar w:fldCharType="end"/>
      </w:r>
      <w:r w:rsidRPr="004B5AD6">
        <w:rPr>
          <w:lang w:val="de-CH"/>
        </w:rPr>
        <w:t>: Deklarierte Einheit</w:t>
      </w:r>
      <w:bookmarkEnd w:id="73"/>
    </w:p>
    <w:p w14:paraId="0DEF77A1" w14:textId="77777777" w:rsidR="00565CA0" w:rsidRDefault="00565CA0" w:rsidP="00AE0CEF">
      <w:pPr>
        <w:rPr>
          <w:u w:val="single"/>
          <w:lang w:val="de-CH"/>
        </w:rPr>
      </w:pPr>
    </w:p>
    <w:tbl>
      <w:tblPr>
        <w:tblStyle w:val="Tabellenraster"/>
        <w:tblW w:w="10053" w:type="dxa"/>
        <w:tblLook w:val="04A0" w:firstRow="1" w:lastRow="0" w:firstColumn="1" w:lastColumn="0" w:noHBand="0" w:noVBand="1"/>
      </w:tblPr>
      <w:tblGrid>
        <w:gridCol w:w="3351"/>
        <w:gridCol w:w="3351"/>
        <w:gridCol w:w="3351"/>
      </w:tblGrid>
      <w:tr w:rsidR="009036DD" w14:paraId="70F5B081" w14:textId="77777777" w:rsidTr="009036DD">
        <w:tc>
          <w:tcPr>
            <w:tcW w:w="3351" w:type="dxa"/>
            <w:shd w:val="clear" w:color="auto" w:fill="BEFE68"/>
            <w:vAlign w:val="center"/>
          </w:tcPr>
          <w:p w14:paraId="49AD1888" w14:textId="39F7340B" w:rsidR="009036DD" w:rsidRDefault="009036DD" w:rsidP="009036DD">
            <w:pPr>
              <w:rPr>
                <w:u w:val="single"/>
                <w:lang w:val="de-CH"/>
              </w:rPr>
            </w:pPr>
            <w:r w:rsidRPr="00970BC3">
              <w:rPr>
                <w:rFonts w:eastAsia="Times New Roman"/>
                <w:b/>
                <w:bCs/>
                <w:szCs w:val="16"/>
                <w:lang w:val="de-CH"/>
              </w:rPr>
              <w:t>Bezeichnung</w:t>
            </w:r>
          </w:p>
        </w:tc>
        <w:tc>
          <w:tcPr>
            <w:tcW w:w="3351" w:type="dxa"/>
            <w:shd w:val="clear" w:color="auto" w:fill="BEFE68"/>
            <w:vAlign w:val="center"/>
          </w:tcPr>
          <w:p w14:paraId="109302C2" w14:textId="5B946555" w:rsidR="009036DD" w:rsidRDefault="009036DD" w:rsidP="009036DD">
            <w:pPr>
              <w:rPr>
                <w:u w:val="single"/>
                <w:lang w:val="de-CH"/>
              </w:rPr>
            </w:pPr>
            <w:r w:rsidRPr="00970BC3">
              <w:rPr>
                <w:rFonts w:eastAsia="Times New Roman"/>
                <w:b/>
                <w:bCs/>
                <w:szCs w:val="16"/>
                <w:lang w:val="de-CH"/>
              </w:rPr>
              <w:t>Wert</w:t>
            </w:r>
          </w:p>
        </w:tc>
        <w:tc>
          <w:tcPr>
            <w:tcW w:w="3351" w:type="dxa"/>
            <w:shd w:val="clear" w:color="auto" w:fill="BEFE68"/>
            <w:vAlign w:val="center"/>
          </w:tcPr>
          <w:p w14:paraId="72DD8EC9" w14:textId="670057D3" w:rsidR="009036DD" w:rsidRDefault="009036DD" w:rsidP="009036DD">
            <w:pPr>
              <w:rPr>
                <w:u w:val="single"/>
                <w:lang w:val="de-CH"/>
              </w:rPr>
            </w:pPr>
            <w:r w:rsidRPr="00970BC3">
              <w:rPr>
                <w:rFonts w:eastAsia="Times New Roman"/>
                <w:b/>
                <w:bCs/>
                <w:szCs w:val="16"/>
                <w:lang w:val="de-CH"/>
              </w:rPr>
              <w:t>Einheit</w:t>
            </w:r>
          </w:p>
        </w:tc>
      </w:tr>
      <w:tr w:rsidR="009036DD" w14:paraId="6BFE1922" w14:textId="77777777" w:rsidTr="009036DD">
        <w:tc>
          <w:tcPr>
            <w:tcW w:w="3351" w:type="dxa"/>
            <w:shd w:val="clear" w:color="auto" w:fill="BEFE68"/>
            <w:vAlign w:val="center"/>
          </w:tcPr>
          <w:p w14:paraId="12B70DCE" w14:textId="133633B7" w:rsidR="009036DD" w:rsidRDefault="009036DD" w:rsidP="009036DD">
            <w:pPr>
              <w:rPr>
                <w:u w:val="single"/>
                <w:lang w:val="de-CH"/>
              </w:rPr>
            </w:pPr>
            <w:r w:rsidRPr="004B5AD6">
              <w:rPr>
                <w:rFonts w:eastAsia="Times New Roman"/>
                <w:spacing w:val="-4"/>
                <w:szCs w:val="16"/>
                <w:lang w:val="de-CH"/>
              </w:rPr>
              <w:t>Deklarierte Einheit</w:t>
            </w:r>
          </w:p>
        </w:tc>
        <w:tc>
          <w:tcPr>
            <w:tcW w:w="3351" w:type="dxa"/>
            <w:shd w:val="clear" w:color="auto" w:fill="BEFE68"/>
            <w:vAlign w:val="center"/>
          </w:tcPr>
          <w:p w14:paraId="13996384" w14:textId="08897B31" w:rsidR="009036DD" w:rsidRDefault="009036DD" w:rsidP="009036DD">
            <w:pPr>
              <w:rPr>
                <w:u w:val="single"/>
                <w:lang w:val="de-CH"/>
              </w:rPr>
            </w:pPr>
          </w:p>
        </w:tc>
        <w:tc>
          <w:tcPr>
            <w:tcW w:w="3351" w:type="dxa"/>
            <w:shd w:val="clear" w:color="auto" w:fill="BEFE68"/>
            <w:vAlign w:val="center"/>
          </w:tcPr>
          <w:p w14:paraId="7E8B83F5" w14:textId="2E36D4AB" w:rsidR="009036DD" w:rsidRDefault="009036DD" w:rsidP="009036DD">
            <w:pPr>
              <w:rPr>
                <w:u w:val="single"/>
                <w:lang w:val="de-CH"/>
              </w:rPr>
            </w:pPr>
          </w:p>
        </w:tc>
      </w:tr>
      <w:tr w:rsidR="009036DD" w14:paraId="3D79DF59" w14:textId="77777777" w:rsidTr="009036DD">
        <w:tc>
          <w:tcPr>
            <w:tcW w:w="3351" w:type="dxa"/>
            <w:shd w:val="clear" w:color="auto" w:fill="BEFE68"/>
            <w:vAlign w:val="center"/>
          </w:tcPr>
          <w:p w14:paraId="773B65A7" w14:textId="79AC7E51" w:rsidR="009036DD" w:rsidRDefault="009036DD" w:rsidP="00B93C07">
            <w:pPr>
              <w:rPr>
                <w:u w:val="single"/>
                <w:lang w:val="de-CH"/>
              </w:rPr>
            </w:pPr>
            <w:r w:rsidRPr="004B5AD6">
              <w:rPr>
                <w:rFonts w:eastAsia="Times New Roman"/>
                <w:spacing w:val="-4"/>
                <w:szCs w:val="16"/>
                <w:lang w:val="de-CH"/>
              </w:rPr>
              <w:t xml:space="preserve">Rohdichte </w:t>
            </w:r>
          </w:p>
        </w:tc>
        <w:tc>
          <w:tcPr>
            <w:tcW w:w="3351" w:type="dxa"/>
            <w:shd w:val="clear" w:color="auto" w:fill="BEFE68"/>
            <w:vAlign w:val="center"/>
          </w:tcPr>
          <w:p w14:paraId="3CB7B732" w14:textId="6423C311" w:rsidR="009036DD" w:rsidRDefault="009036DD" w:rsidP="009036DD">
            <w:pPr>
              <w:rPr>
                <w:u w:val="single"/>
                <w:lang w:val="de-CH"/>
              </w:rPr>
            </w:pPr>
          </w:p>
        </w:tc>
        <w:tc>
          <w:tcPr>
            <w:tcW w:w="3351" w:type="dxa"/>
            <w:shd w:val="clear" w:color="auto" w:fill="BEFE68"/>
            <w:vAlign w:val="center"/>
          </w:tcPr>
          <w:p w14:paraId="6EFBD8FF" w14:textId="1D47BCD4" w:rsidR="009036DD" w:rsidRDefault="009036DD" w:rsidP="009036DD">
            <w:pPr>
              <w:rPr>
                <w:u w:val="single"/>
                <w:lang w:val="de-CH"/>
              </w:rPr>
            </w:pPr>
          </w:p>
        </w:tc>
      </w:tr>
    </w:tbl>
    <w:p w14:paraId="79526D85" w14:textId="77777777" w:rsidR="009036DD" w:rsidRDefault="009036DD" w:rsidP="00AE0CEF">
      <w:pPr>
        <w:rPr>
          <w:u w:val="single"/>
          <w:lang w:val="de-CH"/>
        </w:rPr>
      </w:pPr>
    </w:p>
    <w:p w14:paraId="64458051" w14:textId="77777777" w:rsidR="007C262C" w:rsidRPr="004B5AD6" w:rsidRDefault="007C262C" w:rsidP="007C262C">
      <w:pPr>
        <w:shd w:val="clear" w:color="auto" w:fill="CCFF66"/>
        <w:rPr>
          <w:lang w:val="de-CH"/>
        </w:rPr>
      </w:pPr>
      <w:r w:rsidRPr="004B5AD6">
        <w:rPr>
          <w:lang w:val="de-CH"/>
        </w:rPr>
        <w:t>Falls Durchschnitte über verschiedene Produkte deklariert werden, ist die Durchschnittsbildung zu erläutern.</w:t>
      </w:r>
    </w:p>
    <w:p w14:paraId="41EE0BBF" w14:textId="2ACEF7AE" w:rsidR="007C262C" w:rsidRPr="004B5AD6" w:rsidRDefault="007C262C" w:rsidP="00416A09">
      <w:pPr>
        <w:shd w:val="clear" w:color="auto" w:fill="CCFF66"/>
        <w:rPr>
          <w:lang w:val="de-CH"/>
        </w:rPr>
      </w:pPr>
      <w:r w:rsidRPr="0087373F">
        <w:rPr>
          <w:lang w:val="de-CH"/>
        </w:rPr>
        <w:t>In diesem Fall ist der in der Ökobilanz verwendete Durchschnittswert für die Rohdichte anzuführen.</w:t>
      </w:r>
    </w:p>
    <w:p w14:paraId="22B0632B" w14:textId="23591F5A" w:rsidR="004D4EC5" w:rsidRPr="004B5AD6" w:rsidRDefault="004D4EC5" w:rsidP="005E5AF7">
      <w:pPr>
        <w:pStyle w:val="berschrift2"/>
      </w:pPr>
      <w:bookmarkStart w:id="74" w:name="_Ref330554249"/>
      <w:bookmarkStart w:id="75" w:name="_Toc73106336"/>
      <w:bookmarkStart w:id="76" w:name="_Toc150156250"/>
      <w:r w:rsidRPr="004B5AD6">
        <w:lastRenderedPageBreak/>
        <w:t>Systemgrenze</w:t>
      </w:r>
      <w:bookmarkEnd w:id="74"/>
      <w:bookmarkEnd w:id="75"/>
      <w:bookmarkEnd w:id="76"/>
    </w:p>
    <w:p w14:paraId="63D9247D" w14:textId="77777777" w:rsidR="00C97DB1" w:rsidRPr="004B5AD6" w:rsidRDefault="00C97DB1" w:rsidP="00C97DB1">
      <w:pPr>
        <w:rPr>
          <w:lang w:val="de-CH"/>
        </w:rPr>
      </w:pPr>
    </w:p>
    <w:p w14:paraId="7963FF0E" w14:textId="2A5DEBDE" w:rsidR="006665AD" w:rsidRDefault="00816774" w:rsidP="006665AD">
      <w:pPr>
        <w:shd w:val="clear" w:color="auto" w:fill="DAEEF3" w:themeFill="accent5" w:themeFillTint="33"/>
        <w:rPr>
          <w:lang w:val="de-CH"/>
        </w:rPr>
      </w:pPr>
      <w:r w:rsidRPr="004B5AD6">
        <w:rPr>
          <w:lang w:val="de-CH"/>
        </w:rPr>
        <w:t xml:space="preserve">Der Typ der </w:t>
      </w:r>
      <w:r w:rsidR="003260A0">
        <w:rPr>
          <w:lang w:val="de-CH"/>
        </w:rPr>
        <w:t>Vorstudie/</w:t>
      </w:r>
      <w:r w:rsidRPr="004B5AD6">
        <w:rPr>
          <w:lang w:val="de-CH"/>
        </w:rPr>
        <w:t xml:space="preserve">EPD hinsichtlich der angewandten Systemgrenzen muss in der </w:t>
      </w:r>
      <w:r w:rsidR="00E60EB8">
        <w:rPr>
          <w:lang w:val="de-CH"/>
        </w:rPr>
        <w:t xml:space="preserve">Vorstudie zur </w:t>
      </w:r>
      <w:r w:rsidRPr="004B5AD6">
        <w:rPr>
          <w:lang w:val="de-CH"/>
        </w:rPr>
        <w:t>EPD genannt werden:</w:t>
      </w:r>
      <w:r w:rsidR="006665AD">
        <w:rPr>
          <w:lang w:val="de-CH"/>
        </w:rPr>
        <w:t xml:space="preserve"> </w:t>
      </w:r>
    </w:p>
    <w:p w14:paraId="0FB18469" w14:textId="77777777" w:rsidR="006665AD" w:rsidRDefault="006665AD" w:rsidP="006665AD">
      <w:pPr>
        <w:shd w:val="clear" w:color="auto" w:fill="DAEEF3" w:themeFill="accent5" w:themeFillTint="33"/>
        <w:rPr>
          <w:lang w:val="de-CH"/>
        </w:rPr>
      </w:pPr>
    </w:p>
    <w:p w14:paraId="2D5C66CD" w14:textId="4763D1CA" w:rsidR="00816774" w:rsidRPr="006665AD" w:rsidRDefault="00816774" w:rsidP="006665AD">
      <w:pPr>
        <w:pStyle w:val="Listenabsatz"/>
        <w:numPr>
          <w:ilvl w:val="0"/>
          <w:numId w:val="33"/>
        </w:numPr>
        <w:shd w:val="clear" w:color="auto" w:fill="DAEEF3" w:themeFill="accent5" w:themeFillTint="33"/>
        <w:ind w:left="426" w:hanging="426"/>
        <w:rPr>
          <w:rFonts w:eastAsia="Calibri"/>
        </w:rPr>
      </w:pPr>
      <w:r w:rsidRPr="006665AD">
        <w:rPr>
          <w:rFonts w:eastAsia="Calibri"/>
        </w:rPr>
        <w:t>von der Wiege bis zum Werkstor</w:t>
      </w:r>
      <w:r w:rsidR="008B1C88">
        <w:rPr>
          <w:rFonts w:eastAsia="Calibri"/>
        </w:rPr>
        <w:t xml:space="preserve"> mit Modulen C1–C4 </w:t>
      </w:r>
      <w:r w:rsidR="00417B9C" w:rsidRPr="006665AD">
        <w:rPr>
          <w:rFonts w:eastAsia="Calibri"/>
        </w:rPr>
        <w:t>und Modul D (A1-A3, + C + D)</w:t>
      </w:r>
    </w:p>
    <w:p w14:paraId="4CE0876F" w14:textId="7C61AB38" w:rsidR="00816774" w:rsidRPr="00417B9C" w:rsidRDefault="00816774" w:rsidP="009036DD">
      <w:pPr>
        <w:pStyle w:val="Aufzhlung"/>
        <w:shd w:val="clear" w:color="auto" w:fill="DAEEF3" w:themeFill="accent5" w:themeFillTint="33"/>
        <w:spacing w:before="0" w:after="0"/>
        <w:ind w:left="426" w:hanging="426"/>
        <w:rPr>
          <w:lang w:val="de-CH"/>
        </w:rPr>
      </w:pPr>
      <w:r w:rsidRPr="006665AD">
        <w:rPr>
          <w:rFonts w:eastAsia="Calibri"/>
          <w:color w:val="auto"/>
          <w:lang w:val="de-CH" w:eastAsia="en-US"/>
        </w:rPr>
        <w:t xml:space="preserve">von der Wiege bis zum Werkstor </w:t>
      </w:r>
      <w:r w:rsidR="008B1C88">
        <w:rPr>
          <w:rFonts w:eastAsia="Calibri"/>
          <w:color w:val="auto"/>
          <w:lang w:val="de-CH" w:eastAsia="en-US"/>
        </w:rPr>
        <w:t xml:space="preserve">mit Modulen C1–C4 </w:t>
      </w:r>
      <w:r w:rsidR="00417B9C" w:rsidRPr="006665AD">
        <w:rPr>
          <w:rFonts w:eastAsia="Calibri"/>
          <w:color w:val="auto"/>
          <w:lang w:val="de-CH" w:eastAsia="en-US"/>
        </w:rPr>
        <w:t xml:space="preserve">und Modul D </w:t>
      </w:r>
      <w:r w:rsidRPr="006665AD">
        <w:rPr>
          <w:rFonts w:eastAsia="Calibri"/>
          <w:color w:val="auto"/>
          <w:lang w:val="de-CH" w:eastAsia="en-US"/>
        </w:rPr>
        <w:t xml:space="preserve">– mit Optionen </w:t>
      </w:r>
      <w:r w:rsidR="00417B9C" w:rsidRPr="006665AD">
        <w:rPr>
          <w:rFonts w:eastAsia="Calibri"/>
          <w:color w:val="auto"/>
          <w:lang w:val="de-CH" w:eastAsia="en-US"/>
        </w:rPr>
        <w:t>zusätzlicher Module</w:t>
      </w:r>
      <w:r w:rsidR="00BB3C11" w:rsidRPr="006665AD">
        <w:rPr>
          <w:rFonts w:eastAsia="Calibri"/>
          <w:color w:val="auto"/>
          <w:lang w:val="de-CH" w:eastAsia="en-US"/>
        </w:rPr>
        <w:t xml:space="preserve"> (A1-A3+C+D + Auswahl aus A4-B7</w:t>
      </w:r>
      <w:r w:rsidR="00BB3C11">
        <w:rPr>
          <w:lang w:val="de-CH"/>
        </w:rPr>
        <w:t>)</w:t>
      </w:r>
    </w:p>
    <w:p w14:paraId="5CB899AB" w14:textId="578AE936" w:rsidR="00816774" w:rsidRPr="00417B9C" w:rsidRDefault="00816774" w:rsidP="009036DD">
      <w:pPr>
        <w:pStyle w:val="Aufzhlung"/>
        <w:shd w:val="clear" w:color="auto" w:fill="DAEEF3" w:themeFill="accent5" w:themeFillTint="33"/>
        <w:spacing w:before="0" w:after="0"/>
        <w:ind w:left="426" w:hanging="426"/>
        <w:rPr>
          <w:lang w:val="de-CH"/>
        </w:rPr>
      </w:pPr>
      <w:r w:rsidRPr="00417B9C">
        <w:rPr>
          <w:lang w:val="de-CH"/>
        </w:rPr>
        <w:t>von der Wiege bis zu</w:t>
      </w:r>
      <w:r w:rsidR="007B0AA0">
        <w:rPr>
          <w:lang w:val="de-CH"/>
        </w:rPr>
        <w:t>r</w:t>
      </w:r>
      <w:r w:rsidRPr="00417B9C">
        <w:rPr>
          <w:lang w:val="de-CH"/>
        </w:rPr>
        <w:t xml:space="preserve"> Bahre</w:t>
      </w:r>
      <w:r w:rsidR="00417B9C" w:rsidRPr="00417B9C">
        <w:rPr>
          <w:lang w:val="de-CH"/>
        </w:rPr>
        <w:t xml:space="preserve"> (A+B+C+D)</w:t>
      </w:r>
    </w:p>
    <w:p w14:paraId="30EC27FD" w14:textId="77777777" w:rsidR="001917C9" w:rsidRDefault="001917C9" w:rsidP="00814166">
      <w:pPr>
        <w:pStyle w:val="Aufzhlung"/>
        <w:numPr>
          <w:ilvl w:val="0"/>
          <w:numId w:val="0"/>
        </w:numPr>
        <w:shd w:val="clear" w:color="auto" w:fill="DAEEF3" w:themeFill="accent5" w:themeFillTint="33"/>
        <w:spacing w:before="0" w:after="0"/>
        <w:rPr>
          <w:lang w:val="de-CH"/>
        </w:rPr>
      </w:pPr>
    </w:p>
    <w:p w14:paraId="01E2F9C9" w14:textId="05E6E96C" w:rsidR="00C40062" w:rsidRDefault="00AF1919" w:rsidP="00AF1919">
      <w:pPr>
        <w:shd w:val="clear" w:color="auto" w:fill="DAEEF3" w:themeFill="accent5" w:themeFillTint="3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E3210F" w:rsidRPr="00F954EE">
        <w:rPr>
          <w:b/>
          <w:bCs/>
          <w:color w:val="17365D" w:themeColor="text2" w:themeShade="BF"/>
          <w:szCs w:val="18"/>
          <w:lang w:val="de-CH"/>
        </w:rPr>
        <w:t xml:space="preserve">Tabelle </w:t>
      </w:r>
      <w:r w:rsidR="00E3210F">
        <w:rPr>
          <w:b/>
          <w:bCs/>
          <w:noProof/>
          <w:color w:val="17365D" w:themeColor="text2" w:themeShade="BF"/>
          <w:szCs w:val="18"/>
          <w:lang w:val="de-CH"/>
        </w:rPr>
        <w:t>5</w:t>
      </w:r>
      <w:r w:rsidR="00D31F9E">
        <w:rPr>
          <w:lang w:val="de-CH"/>
        </w:rPr>
        <w:fldChar w:fldCharType="end"/>
      </w:r>
      <w:r w:rsidRPr="00AF1919">
        <w:rPr>
          <w:lang w:val="de-CH"/>
        </w:rPr>
        <w:t xml:space="preserve"> mit einem „X“ zu kennzeichnen. Nicht deklarierte Module sind mit ND </w:t>
      </w:r>
    </w:p>
    <w:p w14:paraId="3AB24218" w14:textId="7B9537C2" w:rsidR="00AF1919" w:rsidRPr="00AF1919" w:rsidRDefault="00AF1919" w:rsidP="00AF1919">
      <w:pPr>
        <w:shd w:val="clear" w:color="auto" w:fill="DAEEF3" w:themeFill="accent5" w:themeFillTint="33"/>
        <w:rPr>
          <w:lang w:val="de-CH"/>
        </w:rPr>
      </w:pPr>
      <w:r w:rsidRPr="00AF1919">
        <w:rPr>
          <w:lang w:val="de-CH"/>
        </w:rPr>
        <w:t>(= Modul nicht deklariert) zu kennzeichnen.</w:t>
      </w:r>
    </w:p>
    <w:p w14:paraId="639E625E" w14:textId="77777777" w:rsidR="00AF1919" w:rsidRPr="00AF1919" w:rsidRDefault="00AF1919" w:rsidP="00AF1919">
      <w:pPr>
        <w:shd w:val="clear" w:color="auto" w:fill="DAEEF3" w:themeFill="accent5" w:themeFillTint="33"/>
        <w:rPr>
          <w:lang w:val="de-CH"/>
        </w:rPr>
      </w:pPr>
    </w:p>
    <w:p w14:paraId="37A61B06" w14:textId="77777777" w:rsidR="00AF1919" w:rsidRPr="00AF1919" w:rsidRDefault="00AF1919" w:rsidP="00AF1919">
      <w:pPr>
        <w:spacing w:line="240" w:lineRule="auto"/>
        <w:jc w:val="left"/>
        <w:rPr>
          <w:lang w:val="de-CH"/>
        </w:rPr>
      </w:pPr>
    </w:p>
    <w:p w14:paraId="7A6776D0" w14:textId="39D58638" w:rsidR="00AF1919" w:rsidRDefault="00AF1919" w:rsidP="00865A92">
      <w:pPr>
        <w:spacing w:line="240" w:lineRule="auto"/>
        <w:jc w:val="left"/>
        <w:rPr>
          <w:b/>
          <w:bCs/>
          <w:color w:val="17365D" w:themeColor="text2" w:themeShade="BF"/>
          <w:szCs w:val="18"/>
          <w:lang w:val="de-CH"/>
        </w:rPr>
      </w:pPr>
      <w:bookmarkStart w:id="77" w:name="_Ref485718600"/>
      <w:bookmarkStart w:id="78" w:name="_Toc82098330"/>
      <w:r w:rsidRPr="00F954EE">
        <w:rPr>
          <w:b/>
          <w:bCs/>
          <w:color w:val="17365D" w:themeColor="text2" w:themeShade="BF"/>
          <w:szCs w:val="18"/>
          <w:lang w:val="de-CH"/>
        </w:rPr>
        <w:t xml:space="preserve">Tabelle </w:t>
      </w:r>
      <w:r w:rsidRPr="00F954EE">
        <w:rPr>
          <w:b/>
          <w:bCs/>
          <w:color w:val="17365D" w:themeColor="text2" w:themeShade="BF"/>
          <w:szCs w:val="18"/>
          <w:lang w:val="de-CH"/>
        </w:rPr>
        <w:fldChar w:fldCharType="begin"/>
      </w:r>
      <w:r w:rsidRPr="00F954EE">
        <w:rPr>
          <w:b/>
          <w:bCs/>
          <w:color w:val="17365D" w:themeColor="text2" w:themeShade="BF"/>
          <w:szCs w:val="18"/>
          <w:lang w:val="de-CH"/>
        </w:rPr>
        <w:instrText xml:space="preserve"> SEQ Tabelle \* ARABIC </w:instrText>
      </w:r>
      <w:r w:rsidRPr="00F954EE">
        <w:rPr>
          <w:b/>
          <w:bCs/>
          <w:color w:val="17365D" w:themeColor="text2" w:themeShade="BF"/>
          <w:szCs w:val="18"/>
          <w:lang w:val="de-CH"/>
        </w:rPr>
        <w:fldChar w:fldCharType="separate"/>
      </w:r>
      <w:r w:rsidR="00E3210F">
        <w:rPr>
          <w:b/>
          <w:bCs/>
          <w:noProof/>
          <w:color w:val="17365D" w:themeColor="text2" w:themeShade="BF"/>
          <w:szCs w:val="18"/>
          <w:lang w:val="de-CH"/>
        </w:rPr>
        <w:t>5</w:t>
      </w:r>
      <w:r w:rsidRPr="00F954EE">
        <w:rPr>
          <w:b/>
          <w:bCs/>
          <w:color w:val="17365D" w:themeColor="text2" w:themeShade="BF"/>
          <w:szCs w:val="18"/>
          <w:lang w:val="de-CH"/>
        </w:rPr>
        <w:fldChar w:fldCharType="end"/>
      </w:r>
      <w:bookmarkEnd w:id="77"/>
      <w:r w:rsidRPr="00F954EE">
        <w:rPr>
          <w:b/>
          <w:bCs/>
          <w:color w:val="17365D" w:themeColor="text2" w:themeShade="BF"/>
          <w:szCs w:val="18"/>
          <w:lang w:val="de-CH"/>
        </w:rPr>
        <w:t>: Deklarierte Lebenszyklusphasen</w:t>
      </w:r>
      <w:bookmarkEnd w:id="78"/>
    </w:p>
    <w:p w14:paraId="398CF5AD" w14:textId="77777777" w:rsidR="00865A92" w:rsidRPr="00F954EE" w:rsidRDefault="00865A92" w:rsidP="00865A92">
      <w:pPr>
        <w:spacing w:line="240" w:lineRule="auto"/>
        <w:jc w:val="left"/>
        <w:rPr>
          <w:b/>
          <w:bCs/>
          <w:color w:val="17365D" w:themeColor="text2" w:themeShade="BF"/>
          <w:szCs w:val="18"/>
          <w:lang w:val="de-CH"/>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F1919" w14:paraId="6743E6DE" w14:textId="77777777" w:rsidTr="002E75BF">
        <w:trPr>
          <w:trHeight w:val="1020"/>
        </w:trPr>
        <w:tc>
          <w:tcPr>
            <w:tcW w:w="1526" w:type="dxa"/>
            <w:gridSpan w:val="3"/>
            <w:shd w:val="clear" w:color="auto" w:fill="DAEEF3" w:themeFill="accent5" w:themeFillTint="33"/>
            <w:vAlign w:val="center"/>
          </w:tcPr>
          <w:p w14:paraId="6E460E42" w14:textId="77777777" w:rsidR="00AF1919" w:rsidRPr="00AF1919" w:rsidRDefault="00AF1919" w:rsidP="00AF1919">
            <w:pPr>
              <w:spacing w:line="240" w:lineRule="auto"/>
              <w:jc w:val="center"/>
              <w:rPr>
                <w:b/>
                <w:color w:val="000000"/>
                <w:lang w:val="de-CH" w:eastAsia="de-DE"/>
              </w:rPr>
            </w:pPr>
            <w:r w:rsidRPr="00AF1919">
              <w:rPr>
                <w:b/>
                <w:color w:val="000000"/>
                <w:lang w:val="de-CH"/>
              </w:rPr>
              <w:t>HERSTEL-</w:t>
            </w:r>
          </w:p>
          <w:p w14:paraId="109DEE32" w14:textId="77777777" w:rsidR="00AF1919" w:rsidRPr="00AF1919" w:rsidRDefault="00AF1919" w:rsidP="00AF1919">
            <w:pPr>
              <w:spacing w:line="240" w:lineRule="auto"/>
              <w:jc w:val="center"/>
              <w:rPr>
                <w:b/>
                <w:color w:val="000000"/>
                <w:lang w:val="de-CH"/>
              </w:rPr>
            </w:pPr>
            <w:r w:rsidRPr="00AF1919">
              <w:rPr>
                <w:b/>
                <w:color w:val="000000"/>
                <w:lang w:val="de-CH"/>
              </w:rPr>
              <w:t>LUNGS-</w:t>
            </w:r>
          </w:p>
          <w:p w14:paraId="15C79D27"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020" w:type="dxa"/>
            <w:gridSpan w:val="2"/>
            <w:shd w:val="clear" w:color="auto" w:fill="DAEEF3" w:themeFill="accent5" w:themeFillTint="33"/>
            <w:vAlign w:val="center"/>
          </w:tcPr>
          <w:p w14:paraId="25E4A25C" w14:textId="77777777" w:rsidR="00AF1919" w:rsidRPr="00AF1919" w:rsidRDefault="00AF1919" w:rsidP="00AF1919">
            <w:pPr>
              <w:spacing w:line="240" w:lineRule="auto"/>
              <w:jc w:val="center"/>
              <w:rPr>
                <w:b/>
                <w:color w:val="000000"/>
                <w:lang w:val="de-CH" w:eastAsia="de-DE"/>
              </w:rPr>
            </w:pPr>
            <w:r w:rsidRPr="00AF1919">
              <w:rPr>
                <w:b/>
                <w:color w:val="000000"/>
                <w:lang w:val="de-CH"/>
              </w:rPr>
              <w:t>ERRICH-</w:t>
            </w:r>
          </w:p>
          <w:p w14:paraId="4F3557F2" w14:textId="77777777" w:rsidR="00AF1919" w:rsidRPr="00AF1919" w:rsidRDefault="00AF1919" w:rsidP="00AF1919">
            <w:pPr>
              <w:spacing w:line="240" w:lineRule="auto"/>
              <w:jc w:val="center"/>
              <w:rPr>
                <w:b/>
                <w:color w:val="000000"/>
                <w:lang w:val="de-CH"/>
              </w:rPr>
            </w:pPr>
            <w:r w:rsidRPr="00AF1919">
              <w:rPr>
                <w:b/>
                <w:color w:val="000000"/>
                <w:lang w:val="de-CH"/>
              </w:rPr>
              <w:t>TUNGS-</w:t>
            </w:r>
          </w:p>
          <w:p w14:paraId="4C7BC56A" w14:textId="77777777" w:rsidR="00AF1919" w:rsidRPr="00AF1919" w:rsidRDefault="00AF1919" w:rsidP="00AF1919">
            <w:pPr>
              <w:spacing w:line="240" w:lineRule="auto"/>
              <w:jc w:val="center"/>
              <w:rPr>
                <w:b/>
                <w:color w:val="000000"/>
                <w:lang w:val="de-CH" w:eastAsia="de-DE"/>
              </w:rPr>
            </w:pPr>
            <w:r w:rsidRPr="00AF1919">
              <w:rPr>
                <w:b/>
                <w:color w:val="000000"/>
                <w:lang w:val="de-CH"/>
              </w:rPr>
              <w:t>PHASE</w:t>
            </w:r>
          </w:p>
        </w:tc>
        <w:tc>
          <w:tcPr>
            <w:tcW w:w="3572" w:type="dxa"/>
            <w:gridSpan w:val="7"/>
            <w:shd w:val="clear" w:color="auto" w:fill="DAEEF3" w:themeFill="accent5" w:themeFillTint="33"/>
            <w:vAlign w:val="center"/>
          </w:tcPr>
          <w:p w14:paraId="43515FEE"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NUTZUNGSPHASE</w:t>
            </w:r>
          </w:p>
        </w:tc>
        <w:tc>
          <w:tcPr>
            <w:tcW w:w="2041" w:type="dxa"/>
            <w:gridSpan w:val="4"/>
            <w:shd w:val="clear" w:color="auto" w:fill="DAEEF3" w:themeFill="accent5" w:themeFillTint="33"/>
            <w:vAlign w:val="center"/>
          </w:tcPr>
          <w:p w14:paraId="23DA00EF" w14:textId="77777777" w:rsidR="00AF1919" w:rsidRPr="00AF1919" w:rsidRDefault="00AF1919" w:rsidP="00AF1919">
            <w:pPr>
              <w:spacing w:line="240" w:lineRule="auto"/>
              <w:jc w:val="center"/>
              <w:rPr>
                <w:b/>
                <w:color w:val="000000"/>
                <w:lang w:val="de-CH" w:eastAsia="de-DE"/>
              </w:rPr>
            </w:pPr>
            <w:r w:rsidRPr="00AF1919">
              <w:rPr>
                <w:b/>
                <w:color w:val="000000"/>
                <w:lang w:val="de-CH"/>
              </w:rPr>
              <w:t>ENTSORGUNGS-</w:t>
            </w:r>
          </w:p>
          <w:p w14:paraId="7D6291A2"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305" w:type="dxa"/>
            <w:shd w:val="clear" w:color="auto" w:fill="DAEEF3" w:themeFill="accent5" w:themeFillTint="33"/>
            <w:vAlign w:val="center"/>
          </w:tcPr>
          <w:p w14:paraId="4979F8A0"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Vorteile und Belastungen</w:t>
            </w:r>
          </w:p>
        </w:tc>
      </w:tr>
      <w:tr w:rsidR="00AF1919" w:rsidRPr="00AF1919" w14:paraId="21BC5FB6" w14:textId="77777777" w:rsidTr="002E75BF">
        <w:trPr>
          <w:trHeight w:val="340"/>
        </w:trPr>
        <w:tc>
          <w:tcPr>
            <w:tcW w:w="508" w:type="dxa"/>
            <w:shd w:val="clear" w:color="auto" w:fill="DAEEF3" w:themeFill="accent5" w:themeFillTint="33"/>
            <w:vAlign w:val="center"/>
          </w:tcPr>
          <w:p w14:paraId="32FCBD33" w14:textId="77777777" w:rsidR="00AF1919" w:rsidRPr="00AF1919" w:rsidRDefault="00AF1919" w:rsidP="00AF1919">
            <w:pPr>
              <w:spacing w:line="240" w:lineRule="auto"/>
              <w:jc w:val="center"/>
              <w:rPr>
                <w:lang w:val="de-CH" w:eastAsia="de-DE"/>
              </w:rPr>
            </w:pPr>
            <w:r w:rsidRPr="00AF1919">
              <w:rPr>
                <w:lang w:val="de-CH"/>
              </w:rPr>
              <w:t>A1</w:t>
            </w:r>
          </w:p>
        </w:tc>
        <w:tc>
          <w:tcPr>
            <w:tcW w:w="508" w:type="dxa"/>
            <w:shd w:val="clear" w:color="auto" w:fill="DAEEF3" w:themeFill="accent5" w:themeFillTint="33"/>
            <w:vAlign w:val="center"/>
          </w:tcPr>
          <w:p w14:paraId="24F30C3F" w14:textId="77777777" w:rsidR="00AF1919" w:rsidRPr="00AF1919" w:rsidRDefault="00AF1919" w:rsidP="00AF1919">
            <w:pPr>
              <w:spacing w:line="240" w:lineRule="auto"/>
              <w:jc w:val="center"/>
              <w:rPr>
                <w:lang w:val="de-CH" w:eastAsia="de-DE"/>
              </w:rPr>
            </w:pPr>
            <w:r w:rsidRPr="00AF1919">
              <w:rPr>
                <w:lang w:val="de-CH"/>
              </w:rPr>
              <w:t>A2</w:t>
            </w:r>
          </w:p>
        </w:tc>
        <w:tc>
          <w:tcPr>
            <w:tcW w:w="510" w:type="dxa"/>
            <w:shd w:val="clear" w:color="auto" w:fill="DAEEF3" w:themeFill="accent5" w:themeFillTint="33"/>
            <w:vAlign w:val="center"/>
          </w:tcPr>
          <w:p w14:paraId="1B2981A4" w14:textId="77777777" w:rsidR="00AF1919" w:rsidRPr="00AF1919" w:rsidRDefault="00AF1919" w:rsidP="00AF1919">
            <w:pPr>
              <w:spacing w:line="240" w:lineRule="auto"/>
              <w:jc w:val="center"/>
              <w:rPr>
                <w:lang w:val="de-CH" w:eastAsia="de-DE"/>
              </w:rPr>
            </w:pPr>
            <w:r w:rsidRPr="00AF1919">
              <w:rPr>
                <w:lang w:val="de-CH"/>
              </w:rPr>
              <w:t>A3</w:t>
            </w:r>
          </w:p>
        </w:tc>
        <w:tc>
          <w:tcPr>
            <w:tcW w:w="510" w:type="dxa"/>
            <w:shd w:val="clear" w:color="auto" w:fill="DAEEF3" w:themeFill="accent5" w:themeFillTint="33"/>
            <w:vAlign w:val="center"/>
          </w:tcPr>
          <w:p w14:paraId="225F1F43" w14:textId="77777777" w:rsidR="00AF1919" w:rsidRPr="00AF1919" w:rsidRDefault="00AF1919" w:rsidP="00AF1919">
            <w:pPr>
              <w:spacing w:line="240" w:lineRule="auto"/>
              <w:jc w:val="center"/>
              <w:rPr>
                <w:lang w:val="de-CH" w:eastAsia="de-DE"/>
              </w:rPr>
            </w:pPr>
            <w:r w:rsidRPr="00AF1919">
              <w:rPr>
                <w:lang w:val="de-CH"/>
              </w:rPr>
              <w:t>A4</w:t>
            </w:r>
          </w:p>
        </w:tc>
        <w:tc>
          <w:tcPr>
            <w:tcW w:w="510" w:type="dxa"/>
            <w:shd w:val="clear" w:color="auto" w:fill="DAEEF3" w:themeFill="accent5" w:themeFillTint="33"/>
            <w:vAlign w:val="center"/>
          </w:tcPr>
          <w:p w14:paraId="363F0709" w14:textId="77777777" w:rsidR="00AF1919" w:rsidRPr="00AF1919" w:rsidRDefault="00AF1919" w:rsidP="00AF1919">
            <w:pPr>
              <w:spacing w:line="240" w:lineRule="auto"/>
              <w:jc w:val="center"/>
              <w:rPr>
                <w:lang w:val="de-CH" w:eastAsia="de-DE"/>
              </w:rPr>
            </w:pPr>
            <w:r w:rsidRPr="00AF1919">
              <w:rPr>
                <w:lang w:val="de-CH"/>
              </w:rPr>
              <w:t>A5</w:t>
            </w:r>
          </w:p>
        </w:tc>
        <w:tc>
          <w:tcPr>
            <w:tcW w:w="510" w:type="dxa"/>
            <w:shd w:val="clear" w:color="auto" w:fill="DAEEF3" w:themeFill="accent5" w:themeFillTint="33"/>
            <w:vAlign w:val="center"/>
          </w:tcPr>
          <w:p w14:paraId="2AFDB8DD" w14:textId="77777777" w:rsidR="00AF1919" w:rsidRPr="00AF1919" w:rsidRDefault="00AF1919" w:rsidP="00AF1919">
            <w:pPr>
              <w:spacing w:line="240" w:lineRule="auto"/>
              <w:jc w:val="center"/>
              <w:rPr>
                <w:lang w:val="de-CH" w:eastAsia="de-DE"/>
              </w:rPr>
            </w:pPr>
            <w:r w:rsidRPr="00AF1919">
              <w:rPr>
                <w:lang w:val="de-CH"/>
              </w:rPr>
              <w:t>B1</w:t>
            </w:r>
          </w:p>
        </w:tc>
        <w:tc>
          <w:tcPr>
            <w:tcW w:w="510" w:type="dxa"/>
            <w:shd w:val="clear" w:color="auto" w:fill="DAEEF3" w:themeFill="accent5" w:themeFillTint="33"/>
            <w:vAlign w:val="center"/>
          </w:tcPr>
          <w:p w14:paraId="62A9D2E5" w14:textId="77777777" w:rsidR="00AF1919" w:rsidRPr="00AF1919" w:rsidRDefault="00AF1919" w:rsidP="00AF1919">
            <w:pPr>
              <w:spacing w:line="240" w:lineRule="auto"/>
              <w:jc w:val="center"/>
              <w:rPr>
                <w:lang w:val="de-CH" w:eastAsia="de-DE"/>
              </w:rPr>
            </w:pPr>
            <w:r w:rsidRPr="00AF1919">
              <w:rPr>
                <w:lang w:val="de-CH"/>
              </w:rPr>
              <w:t>B2</w:t>
            </w:r>
          </w:p>
        </w:tc>
        <w:tc>
          <w:tcPr>
            <w:tcW w:w="510" w:type="dxa"/>
            <w:shd w:val="clear" w:color="auto" w:fill="DAEEF3" w:themeFill="accent5" w:themeFillTint="33"/>
            <w:vAlign w:val="center"/>
          </w:tcPr>
          <w:p w14:paraId="280C8883" w14:textId="77777777" w:rsidR="00AF1919" w:rsidRPr="00AF1919" w:rsidRDefault="00AF1919" w:rsidP="00AF1919">
            <w:pPr>
              <w:spacing w:line="240" w:lineRule="auto"/>
              <w:jc w:val="center"/>
              <w:rPr>
                <w:lang w:val="de-CH" w:eastAsia="de-DE"/>
              </w:rPr>
            </w:pPr>
            <w:r w:rsidRPr="00AF1919">
              <w:rPr>
                <w:lang w:val="de-CH"/>
              </w:rPr>
              <w:t>B3</w:t>
            </w:r>
          </w:p>
        </w:tc>
        <w:tc>
          <w:tcPr>
            <w:tcW w:w="510" w:type="dxa"/>
            <w:shd w:val="clear" w:color="auto" w:fill="DAEEF3" w:themeFill="accent5" w:themeFillTint="33"/>
            <w:vAlign w:val="center"/>
          </w:tcPr>
          <w:p w14:paraId="03DDE3F5" w14:textId="77777777" w:rsidR="00AF1919" w:rsidRPr="00AF1919" w:rsidRDefault="00AF1919" w:rsidP="00AF1919">
            <w:pPr>
              <w:spacing w:line="240" w:lineRule="auto"/>
              <w:jc w:val="center"/>
              <w:rPr>
                <w:lang w:val="de-CH" w:eastAsia="de-DE"/>
              </w:rPr>
            </w:pPr>
            <w:r w:rsidRPr="00AF1919">
              <w:rPr>
                <w:lang w:val="de-CH"/>
              </w:rPr>
              <w:t>B4</w:t>
            </w:r>
          </w:p>
        </w:tc>
        <w:tc>
          <w:tcPr>
            <w:tcW w:w="510" w:type="dxa"/>
            <w:shd w:val="clear" w:color="auto" w:fill="DAEEF3" w:themeFill="accent5" w:themeFillTint="33"/>
            <w:vAlign w:val="center"/>
          </w:tcPr>
          <w:p w14:paraId="727EE3BA" w14:textId="77777777" w:rsidR="00AF1919" w:rsidRPr="00AF1919" w:rsidRDefault="00AF1919" w:rsidP="00AF1919">
            <w:pPr>
              <w:spacing w:line="240" w:lineRule="auto"/>
              <w:jc w:val="center"/>
              <w:rPr>
                <w:lang w:val="de-CH" w:eastAsia="de-DE"/>
              </w:rPr>
            </w:pPr>
            <w:r w:rsidRPr="00AF1919">
              <w:rPr>
                <w:lang w:val="de-CH"/>
              </w:rPr>
              <w:t>B5</w:t>
            </w:r>
          </w:p>
        </w:tc>
        <w:tc>
          <w:tcPr>
            <w:tcW w:w="510" w:type="dxa"/>
            <w:shd w:val="clear" w:color="auto" w:fill="DAEEF3" w:themeFill="accent5" w:themeFillTint="33"/>
            <w:vAlign w:val="center"/>
          </w:tcPr>
          <w:p w14:paraId="08F3397B" w14:textId="77777777" w:rsidR="00AF1919" w:rsidRPr="00AF1919" w:rsidRDefault="00AF1919" w:rsidP="00AF1919">
            <w:pPr>
              <w:spacing w:line="240" w:lineRule="auto"/>
              <w:jc w:val="center"/>
              <w:rPr>
                <w:lang w:val="de-CH" w:eastAsia="de-DE"/>
              </w:rPr>
            </w:pPr>
            <w:r w:rsidRPr="00AF1919">
              <w:rPr>
                <w:lang w:val="de-CH"/>
              </w:rPr>
              <w:t>B6</w:t>
            </w:r>
          </w:p>
        </w:tc>
        <w:tc>
          <w:tcPr>
            <w:tcW w:w="512" w:type="dxa"/>
            <w:shd w:val="clear" w:color="auto" w:fill="DAEEF3" w:themeFill="accent5" w:themeFillTint="33"/>
            <w:vAlign w:val="center"/>
          </w:tcPr>
          <w:p w14:paraId="75F0CE2A" w14:textId="77777777" w:rsidR="00AF1919" w:rsidRPr="00AF1919" w:rsidRDefault="00AF1919" w:rsidP="00AF1919">
            <w:pPr>
              <w:spacing w:line="240" w:lineRule="auto"/>
              <w:jc w:val="center"/>
              <w:rPr>
                <w:lang w:val="de-CH" w:eastAsia="de-DE"/>
              </w:rPr>
            </w:pPr>
            <w:r w:rsidRPr="00AF1919">
              <w:rPr>
                <w:lang w:val="de-CH"/>
              </w:rPr>
              <w:t>B7</w:t>
            </w:r>
          </w:p>
        </w:tc>
        <w:tc>
          <w:tcPr>
            <w:tcW w:w="510" w:type="dxa"/>
            <w:shd w:val="clear" w:color="auto" w:fill="DAEEF3" w:themeFill="accent5" w:themeFillTint="33"/>
            <w:vAlign w:val="center"/>
          </w:tcPr>
          <w:p w14:paraId="32222116" w14:textId="77777777" w:rsidR="00AF1919" w:rsidRPr="00AF1919" w:rsidRDefault="00AF1919" w:rsidP="00AF1919">
            <w:pPr>
              <w:spacing w:line="240" w:lineRule="auto"/>
              <w:jc w:val="center"/>
              <w:rPr>
                <w:lang w:val="de-CH" w:eastAsia="de-DE"/>
              </w:rPr>
            </w:pPr>
            <w:r w:rsidRPr="00AF1919">
              <w:rPr>
                <w:lang w:val="de-CH"/>
              </w:rPr>
              <w:t>C1</w:t>
            </w:r>
          </w:p>
        </w:tc>
        <w:tc>
          <w:tcPr>
            <w:tcW w:w="510" w:type="dxa"/>
            <w:shd w:val="clear" w:color="auto" w:fill="DAEEF3" w:themeFill="accent5" w:themeFillTint="33"/>
            <w:vAlign w:val="center"/>
          </w:tcPr>
          <w:p w14:paraId="625C1E2F" w14:textId="77777777" w:rsidR="00AF1919" w:rsidRPr="00AF1919" w:rsidRDefault="00AF1919" w:rsidP="00AF1919">
            <w:pPr>
              <w:spacing w:line="240" w:lineRule="auto"/>
              <w:jc w:val="center"/>
              <w:rPr>
                <w:lang w:val="de-CH" w:eastAsia="de-DE"/>
              </w:rPr>
            </w:pPr>
            <w:r w:rsidRPr="00AF1919">
              <w:rPr>
                <w:lang w:val="de-CH"/>
              </w:rPr>
              <w:t>C2</w:t>
            </w:r>
          </w:p>
        </w:tc>
        <w:tc>
          <w:tcPr>
            <w:tcW w:w="510" w:type="dxa"/>
            <w:shd w:val="clear" w:color="auto" w:fill="DAEEF3" w:themeFill="accent5" w:themeFillTint="33"/>
            <w:vAlign w:val="center"/>
          </w:tcPr>
          <w:p w14:paraId="02FEDF13" w14:textId="77777777" w:rsidR="00AF1919" w:rsidRPr="00AF1919" w:rsidRDefault="00AF1919" w:rsidP="00AF1919">
            <w:pPr>
              <w:spacing w:line="240" w:lineRule="auto"/>
              <w:jc w:val="center"/>
              <w:rPr>
                <w:lang w:val="de-CH" w:eastAsia="de-DE"/>
              </w:rPr>
            </w:pPr>
            <w:r w:rsidRPr="00AF1919">
              <w:rPr>
                <w:lang w:val="de-CH"/>
              </w:rPr>
              <w:t>C3</w:t>
            </w:r>
          </w:p>
        </w:tc>
        <w:tc>
          <w:tcPr>
            <w:tcW w:w="511" w:type="dxa"/>
            <w:shd w:val="clear" w:color="auto" w:fill="DAEEF3" w:themeFill="accent5" w:themeFillTint="33"/>
            <w:vAlign w:val="center"/>
          </w:tcPr>
          <w:p w14:paraId="06C081E5" w14:textId="77777777" w:rsidR="00AF1919" w:rsidRPr="00AF1919" w:rsidRDefault="00AF1919" w:rsidP="00AF1919">
            <w:pPr>
              <w:spacing w:line="240" w:lineRule="auto"/>
              <w:jc w:val="center"/>
              <w:rPr>
                <w:lang w:val="de-CH" w:eastAsia="de-DE"/>
              </w:rPr>
            </w:pPr>
            <w:r w:rsidRPr="00AF1919">
              <w:rPr>
                <w:lang w:val="de-CH"/>
              </w:rPr>
              <w:t>C4</w:t>
            </w:r>
          </w:p>
        </w:tc>
        <w:tc>
          <w:tcPr>
            <w:tcW w:w="1305" w:type="dxa"/>
            <w:shd w:val="clear" w:color="auto" w:fill="DAEEF3" w:themeFill="accent5" w:themeFillTint="33"/>
            <w:vAlign w:val="center"/>
          </w:tcPr>
          <w:p w14:paraId="2243E531" w14:textId="77777777" w:rsidR="00AF1919" w:rsidRPr="00AF1919" w:rsidRDefault="00AF1919" w:rsidP="00AF1919">
            <w:pPr>
              <w:spacing w:line="240" w:lineRule="auto"/>
              <w:jc w:val="center"/>
              <w:rPr>
                <w:lang w:val="de-CH" w:eastAsia="de-DE"/>
              </w:rPr>
            </w:pPr>
            <w:r w:rsidRPr="00AF1919">
              <w:rPr>
                <w:lang w:val="de-CH"/>
              </w:rPr>
              <w:t>D</w:t>
            </w:r>
          </w:p>
        </w:tc>
      </w:tr>
      <w:tr w:rsidR="00AF1919" w:rsidRPr="00AF1919" w14:paraId="52FE69EA" w14:textId="77777777" w:rsidTr="002E75BF">
        <w:trPr>
          <w:cantSplit/>
          <w:trHeight w:val="2551"/>
        </w:trPr>
        <w:tc>
          <w:tcPr>
            <w:tcW w:w="508" w:type="dxa"/>
            <w:shd w:val="clear" w:color="auto" w:fill="DAEEF3" w:themeFill="accent5" w:themeFillTint="33"/>
            <w:textDirection w:val="btLr"/>
            <w:vAlign w:val="center"/>
          </w:tcPr>
          <w:p w14:paraId="52B08852" w14:textId="77777777" w:rsidR="00AF1919" w:rsidRPr="00AF1919" w:rsidRDefault="00AF1919" w:rsidP="00AF1919">
            <w:pPr>
              <w:spacing w:line="240" w:lineRule="auto"/>
              <w:rPr>
                <w:lang w:val="de-CH" w:eastAsia="de-DE"/>
              </w:rPr>
            </w:pPr>
            <w:r w:rsidRPr="00AF1919">
              <w:rPr>
                <w:lang w:val="de-CH"/>
              </w:rPr>
              <w:t>Rohstoffbereitstellung</w:t>
            </w:r>
          </w:p>
        </w:tc>
        <w:tc>
          <w:tcPr>
            <w:tcW w:w="508" w:type="dxa"/>
            <w:shd w:val="clear" w:color="auto" w:fill="DAEEF3" w:themeFill="accent5" w:themeFillTint="33"/>
            <w:textDirection w:val="btLr"/>
            <w:vAlign w:val="center"/>
          </w:tcPr>
          <w:p w14:paraId="596A80A6"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65D65424" w14:textId="77777777" w:rsidR="00AF1919" w:rsidRPr="00AF1919" w:rsidRDefault="00AF1919" w:rsidP="00AF1919">
            <w:pPr>
              <w:spacing w:line="240" w:lineRule="auto"/>
              <w:rPr>
                <w:lang w:val="de-CH" w:eastAsia="de-DE"/>
              </w:rPr>
            </w:pPr>
            <w:r w:rsidRPr="00AF1919">
              <w:rPr>
                <w:lang w:val="de-CH"/>
              </w:rPr>
              <w:t>Herstellung</w:t>
            </w:r>
          </w:p>
        </w:tc>
        <w:tc>
          <w:tcPr>
            <w:tcW w:w="510" w:type="dxa"/>
            <w:shd w:val="clear" w:color="auto" w:fill="DAEEF3" w:themeFill="accent5" w:themeFillTint="33"/>
            <w:textDirection w:val="btLr"/>
            <w:vAlign w:val="center"/>
          </w:tcPr>
          <w:p w14:paraId="6A66E23C"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08020CFD" w14:textId="77777777" w:rsidR="00AF1919" w:rsidRPr="00AF1919" w:rsidRDefault="00AF1919" w:rsidP="00AF1919">
            <w:pPr>
              <w:spacing w:line="240" w:lineRule="auto"/>
              <w:rPr>
                <w:lang w:val="de-CH" w:eastAsia="de-DE"/>
              </w:rPr>
            </w:pPr>
            <w:r w:rsidRPr="00AF1919">
              <w:rPr>
                <w:lang w:val="de-CH"/>
              </w:rPr>
              <w:t>Bau / Einbau</w:t>
            </w:r>
          </w:p>
        </w:tc>
        <w:tc>
          <w:tcPr>
            <w:tcW w:w="510" w:type="dxa"/>
            <w:shd w:val="clear" w:color="auto" w:fill="DAEEF3" w:themeFill="accent5" w:themeFillTint="33"/>
            <w:textDirection w:val="btLr"/>
            <w:vAlign w:val="center"/>
          </w:tcPr>
          <w:p w14:paraId="51B8FCAF" w14:textId="77777777" w:rsidR="00AF1919" w:rsidRPr="00AF1919" w:rsidRDefault="00AF1919" w:rsidP="00AF1919">
            <w:pPr>
              <w:spacing w:line="240" w:lineRule="auto"/>
              <w:rPr>
                <w:lang w:val="de-CH" w:eastAsia="de-DE"/>
              </w:rPr>
            </w:pPr>
            <w:r w:rsidRPr="00AF1919">
              <w:rPr>
                <w:lang w:val="de-CH"/>
              </w:rPr>
              <w:t>Nutzung</w:t>
            </w:r>
          </w:p>
        </w:tc>
        <w:tc>
          <w:tcPr>
            <w:tcW w:w="510" w:type="dxa"/>
            <w:shd w:val="clear" w:color="auto" w:fill="DAEEF3" w:themeFill="accent5" w:themeFillTint="33"/>
            <w:textDirection w:val="btLr"/>
            <w:vAlign w:val="center"/>
          </w:tcPr>
          <w:p w14:paraId="40C296F2" w14:textId="77777777" w:rsidR="00AF1919" w:rsidRPr="00AF1919" w:rsidRDefault="00AF1919" w:rsidP="00AF1919">
            <w:pPr>
              <w:spacing w:line="240" w:lineRule="auto"/>
              <w:rPr>
                <w:lang w:val="de-CH" w:eastAsia="de-DE"/>
              </w:rPr>
            </w:pPr>
            <w:r w:rsidRPr="00AF1919">
              <w:rPr>
                <w:lang w:val="de-CH"/>
              </w:rPr>
              <w:t>Instandhaltung</w:t>
            </w:r>
          </w:p>
        </w:tc>
        <w:tc>
          <w:tcPr>
            <w:tcW w:w="510" w:type="dxa"/>
            <w:shd w:val="clear" w:color="auto" w:fill="DAEEF3" w:themeFill="accent5" w:themeFillTint="33"/>
            <w:textDirection w:val="btLr"/>
            <w:vAlign w:val="center"/>
          </w:tcPr>
          <w:p w14:paraId="0425A5CC" w14:textId="77777777" w:rsidR="00AF1919" w:rsidRPr="00AF1919" w:rsidRDefault="00AF1919" w:rsidP="00AF1919">
            <w:pPr>
              <w:spacing w:line="240" w:lineRule="auto"/>
              <w:rPr>
                <w:lang w:val="de-CH" w:eastAsia="de-DE"/>
              </w:rPr>
            </w:pPr>
            <w:r w:rsidRPr="00AF1919">
              <w:rPr>
                <w:lang w:val="de-CH"/>
              </w:rPr>
              <w:t>Reparatur</w:t>
            </w:r>
          </w:p>
        </w:tc>
        <w:tc>
          <w:tcPr>
            <w:tcW w:w="510" w:type="dxa"/>
            <w:shd w:val="clear" w:color="auto" w:fill="DAEEF3" w:themeFill="accent5" w:themeFillTint="33"/>
            <w:textDirection w:val="btLr"/>
            <w:vAlign w:val="center"/>
          </w:tcPr>
          <w:p w14:paraId="33563B75" w14:textId="77777777" w:rsidR="00AF1919" w:rsidRPr="00AF1919" w:rsidRDefault="00AF1919" w:rsidP="00AF1919">
            <w:pPr>
              <w:spacing w:line="240" w:lineRule="auto"/>
              <w:rPr>
                <w:lang w:val="de-CH" w:eastAsia="de-DE"/>
              </w:rPr>
            </w:pPr>
            <w:r w:rsidRPr="00AF1919">
              <w:rPr>
                <w:lang w:val="de-CH"/>
              </w:rPr>
              <w:t>Ersatz</w:t>
            </w:r>
          </w:p>
        </w:tc>
        <w:tc>
          <w:tcPr>
            <w:tcW w:w="510" w:type="dxa"/>
            <w:shd w:val="clear" w:color="auto" w:fill="DAEEF3" w:themeFill="accent5" w:themeFillTint="33"/>
            <w:textDirection w:val="btLr"/>
          </w:tcPr>
          <w:p w14:paraId="0E33C1C3" w14:textId="77777777" w:rsidR="00AF1919" w:rsidRPr="00AF1919" w:rsidRDefault="00AF1919" w:rsidP="00AF1919">
            <w:pPr>
              <w:spacing w:line="240" w:lineRule="auto"/>
              <w:rPr>
                <w:lang w:val="de-CH" w:eastAsia="de-DE"/>
              </w:rPr>
            </w:pPr>
            <w:r w:rsidRPr="00AF1919">
              <w:rPr>
                <w:lang w:val="de-CH"/>
              </w:rPr>
              <w:t>Umbau, Erneuerung</w:t>
            </w:r>
          </w:p>
        </w:tc>
        <w:tc>
          <w:tcPr>
            <w:tcW w:w="510" w:type="dxa"/>
            <w:shd w:val="clear" w:color="auto" w:fill="DAEEF3" w:themeFill="accent5" w:themeFillTint="33"/>
            <w:textDirection w:val="btLr"/>
            <w:vAlign w:val="center"/>
          </w:tcPr>
          <w:p w14:paraId="729D098A" w14:textId="77777777" w:rsidR="00AF1919" w:rsidRPr="00AF1919" w:rsidRDefault="00AF1919" w:rsidP="00AF1919">
            <w:pPr>
              <w:spacing w:line="240" w:lineRule="auto"/>
              <w:rPr>
                <w:lang w:val="de-CH" w:eastAsia="de-DE"/>
              </w:rPr>
            </w:pPr>
            <w:r w:rsidRPr="00AF1919">
              <w:rPr>
                <w:lang w:val="de-CH"/>
              </w:rPr>
              <w:t>betrieblicher Energieeinsatz</w:t>
            </w:r>
          </w:p>
        </w:tc>
        <w:tc>
          <w:tcPr>
            <w:tcW w:w="512" w:type="dxa"/>
            <w:shd w:val="clear" w:color="auto" w:fill="DAEEF3" w:themeFill="accent5" w:themeFillTint="33"/>
            <w:textDirection w:val="btLr"/>
            <w:vAlign w:val="center"/>
          </w:tcPr>
          <w:p w14:paraId="0D83D9B7" w14:textId="77777777" w:rsidR="00AF1919" w:rsidRPr="00AF1919" w:rsidRDefault="00AF1919" w:rsidP="00AF1919">
            <w:pPr>
              <w:spacing w:line="240" w:lineRule="auto"/>
              <w:rPr>
                <w:lang w:val="de-CH" w:eastAsia="de-DE"/>
              </w:rPr>
            </w:pPr>
            <w:r w:rsidRPr="00AF1919">
              <w:rPr>
                <w:lang w:val="de-CH"/>
              </w:rPr>
              <w:t>betrieblicher Wassereinsatz</w:t>
            </w:r>
          </w:p>
        </w:tc>
        <w:tc>
          <w:tcPr>
            <w:tcW w:w="510" w:type="dxa"/>
            <w:shd w:val="clear" w:color="auto" w:fill="DAEEF3" w:themeFill="accent5" w:themeFillTint="33"/>
            <w:textDirection w:val="btLr"/>
            <w:vAlign w:val="center"/>
          </w:tcPr>
          <w:p w14:paraId="1643E839" w14:textId="77777777" w:rsidR="00AF1919" w:rsidRPr="00AF1919" w:rsidRDefault="00AF1919" w:rsidP="00AF1919">
            <w:pPr>
              <w:spacing w:line="240" w:lineRule="auto"/>
              <w:rPr>
                <w:lang w:val="de-CH" w:eastAsia="de-DE"/>
              </w:rPr>
            </w:pPr>
            <w:r w:rsidRPr="00AF1919">
              <w:rPr>
                <w:lang w:val="de-CH"/>
              </w:rPr>
              <w:t>Abbruch</w:t>
            </w:r>
          </w:p>
        </w:tc>
        <w:tc>
          <w:tcPr>
            <w:tcW w:w="510" w:type="dxa"/>
            <w:shd w:val="clear" w:color="auto" w:fill="DAEEF3" w:themeFill="accent5" w:themeFillTint="33"/>
            <w:textDirection w:val="btLr"/>
            <w:vAlign w:val="center"/>
          </w:tcPr>
          <w:p w14:paraId="463082A9"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4E1170D3" w14:textId="77777777" w:rsidR="00AF1919" w:rsidRPr="00AF1919" w:rsidRDefault="00AF1919" w:rsidP="00AF1919">
            <w:pPr>
              <w:spacing w:line="240" w:lineRule="auto"/>
              <w:rPr>
                <w:lang w:val="de-CH" w:eastAsia="de-DE"/>
              </w:rPr>
            </w:pPr>
            <w:r w:rsidRPr="00AF1919">
              <w:rPr>
                <w:lang w:val="de-CH"/>
              </w:rPr>
              <w:t>Abfallbewirtschaftung</w:t>
            </w:r>
          </w:p>
        </w:tc>
        <w:tc>
          <w:tcPr>
            <w:tcW w:w="511" w:type="dxa"/>
            <w:shd w:val="clear" w:color="auto" w:fill="DAEEF3" w:themeFill="accent5" w:themeFillTint="33"/>
            <w:textDirection w:val="btLr"/>
            <w:vAlign w:val="center"/>
          </w:tcPr>
          <w:p w14:paraId="0E2229EB" w14:textId="77777777" w:rsidR="00AF1919" w:rsidRPr="00AF1919" w:rsidRDefault="00AF1919" w:rsidP="00AF1919">
            <w:pPr>
              <w:spacing w:line="240" w:lineRule="auto"/>
              <w:rPr>
                <w:lang w:val="de-CH" w:eastAsia="de-DE"/>
              </w:rPr>
            </w:pPr>
            <w:r w:rsidRPr="00AF1919">
              <w:rPr>
                <w:lang w:val="de-CH"/>
              </w:rPr>
              <w:t>Entsorgung</w:t>
            </w:r>
          </w:p>
        </w:tc>
        <w:tc>
          <w:tcPr>
            <w:tcW w:w="1305" w:type="dxa"/>
            <w:shd w:val="clear" w:color="auto" w:fill="DAEEF3" w:themeFill="accent5" w:themeFillTint="33"/>
            <w:textDirection w:val="btLr"/>
            <w:vAlign w:val="center"/>
          </w:tcPr>
          <w:p w14:paraId="4FAED8FD" w14:textId="77777777" w:rsidR="00AF1919" w:rsidRPr="00AF1919" w:rsidRDefault="00AF1919" w:rsidP="00AF1919">
            <w:pPr>
              <w:spacing w:line="240" w:lineRule="auto"/>
              <w:rPr>
                <w:lang w:val="de-CH" w:eastAsia="de-DE"/>
              </w:rPr>
            </w:pPr>
            <w:r w:rsidRPr="00AF1919">
              <w:rPr>
                <w:lang w:val="de-CH"/>
              </w:rPr>
              <w:t>Wiederverwendungs-, Rückgewinnungs-,</w:t>
            </w:r>
          </w:p>
          <w:p w14:paraId="01C739BB" w14:textId="77777777" w:rsidR="00AF1919" w:rsidRPr="00AF1919" w:rsidRDefault="00AF1919" w:rsidP="00AF1919">
            <w:pPr>
              <w:spacing w:line="240" w:lineRule="auto"/>
              <w:rPr>
                <w:lang w:val="de-CH" w:eastAsia="de-DE"/>
              </w:rPr>
            </w:pPr>
            <w:r w:rsidRPr="00AF1919">
              <w:rPr>
                <w:lang w:val="de-CH"/>
              </w:rPr>
              <w:t>Recyclingpotenzial</w:t>
            </w:r>
          </w:p>
        </w:tc>
      </w:tr>
      <w:tr w:rsidR="00AF1919" w:rsidRPr="00AF1919" w14:paraId="58F74084" w14:textId="77777777" w:rsidTr="002E75BF">
        <w:trPr>
          <w:cantSplit/>
          <w:trHeight w:val="340"/>
        </w:trPr>
        <w:tc>
          <w:tcPr>
            <w:tcW w:w="508" w:type="dxa"/>
            <w:shd w:val="clear" w:color="auto" w:fill="DAEEF3" w:themeFill="accent5" w:themeFillTint="33"/>
            <w:vAlign w:val="center"/>
          </w:tcPr>
          <w:p w14:paraId="05320B95" w14:textId="77777777" w:rsidR="00AF1919" w:rsidRPr="00AF1919" w:rsidRDefault="00AF1919" w:rsidP="00AF1919">
            <w:pPr>
              <w:tabs>
                <w:tab w:val="center" w:pos="4536"/>
                <w:tab w:val="right" w:pos="9072"/>
              </w:tabs>
              <w:spacing w:line="240" w:lineRule="auto"/>
              <w:jc w:val="center"/>
              <w:rPr>
                <w:lang w:val="de-CH"/>
              </w:rPr>
            </w:pPr>
          </w:p>
        </w:tc>
        <w:tc>
          <w:tcPr>
            <w:tcW w:w="508" w:type="dxa"/>
            <w:shd w:val="clear" w:color="auto" w:fill="DAEEF3" w:themeFill="accent5" w:themeFillTint="33"/>
            <w:vAlign w:val="center"/>
          </w:tcPr>
          <w:p w14:paraId="6BF307E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658217C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AD733CA"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3CEAA7F2"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139C76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70A3A81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5175376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8DA4BC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99A967F"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A8C4142" w14:textId="77777777" w:rsidR="00AF1919" w:rsidRPr="00AF1919" w:rsidRDefault="00AF1919" w:rsidP="00AF1919">
            <w:pPr>
              <w:tabs>
                <w:tab w:val="center" w:pos="4536"/>
                <w:tab w:val="right" w:pos="9072"/>
              </w:tabs>
              <w:spacing w:line="240" w:lineRule="auto"/>
              <w:jc w:val="center"/>
              <w:rPr>
                <w:lang w:val="de-CH"/>
              </w:rPr>
            </w:pPr>
          </w:p>
        </w:tc>
        <w:tc>
          <w:tcPr>
            <w:tcW w:w="512" w:type="dxa"/>
            <w:shd w:val="clear" w:color="auto" w:fill="DAEEF3" w:themeFill="accent5" w:themeFillTint="33"/>
            <w:vAlign w:val="center"/>
          </w:tcPr>
          <w:p w14:paraId="41B04084"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21A7E2FE"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0BBF859"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6335284" w14:textId="77777777" w:rsidR="00AF1919" w:rsidRPr="00AF1919" w:rsidRDefault="00AF1919" w:rsidP="00AF1919">
            <w:pPr>
              <w:tabs>
                <w:tab w:val="center" w:pos="4536"/>
                <w:tab w:val="right" w:pos="9072"/>
              </w:tabs>
              <w:spacing w:line="240" w:lineRule="auto"/>
              <w:jc w:val="center"/>
              <w:rPr>
                <w:lang w:val="de-CH"/>
              </w:rPr>
            </w:pPr>
          </w:p>
        </w:tc>
        <w:tc>
          <w:tcPr>
            <w:tcW w:w="511" w:type="dxa"/>
            <w:shd w:val="clear" w:color="auto" w:fill="DAEEF3" w:themeFill="accent5" w:themeFillTint="33"/>
            <w:vAlign w:val="center"/>
          </w:tcPr>
          <w:p w14:paraId="79F13FCE" w14:textId="77777777" w:rsidR="00AF1919" w:rsidRPr="00AF1919" w:rsidRDefault="00AF1919" w:rsidP="00AF1919">
            <w:pPr>
              <w:tabs>
                <w:tab w:val="center" w:pos="4536"/>
                <w:tab w:val="right" w:pos="9072"/>
              </w:tabs>
              <w:spacing w:line="240" w:lineRule="auto"/>
              <w:jc w:val="center"/>
              <w:rPr>
                <w:lang w:val="de-CH"/>
              </w:rPr>
            </w:pPr>
          </w:p>
        </w:tc>
        <w:tc>
          <w:tcPr>
            <w:tcW w:w="1305" w:type="dxa"/>
            <w:shd w:val="clear" w:color="auto" w:fill="DAEEF3" w:themeFill="accent5" w:themeFillTint="33"/>
            <w:vAlign w:val="center"/>
          </w:tcPr>
          <w:p w14:paraId="3729C855" w14:textId="77777777" w:rsidR="00AF1919" w:rsidRPr="00AF1919" w:rsidRDefault="00AF1919" w:rsidP="00AF1919">
            <w:pPr>
              <w:tabs>
                <w:tab w:val="center" w:pos="4536"/>
                <w:tab w:val="right" w:pos="9072"/>
              </w:tabs>
              <w:spacing w:line="240" w:lineRule="auto"/>
              <w:jc w:val="center"/>
              <w:rPr>
                <w:lang w:val="de-CH"/>
              </w:rPr>
            </w:pPr>
          </w:p>
        </w:tc>
      </w:tr>
    </w:tbl>
    <w:p w14:paraId="2072E76A" w14:textId="7157246E" w:rsidR="00AF1919" w:rsidRPr="00AF1919" w:rsidRDefault="00AF1919" w:rsidP="00AF1919">
      <w:pPr>
        <w:shd w:val="clear" w:color="auto" w:fill="DAEEF3" w:themeFill="accent5" w:themeFillTint="33"/>
        <w:spacing w:before="240"/>
        <w:rPr>
          <w:szCs w:val="18"/>
          <w:lang w:val="de-CH"/>
        </w:rPr>
      </w:pPr>
      <w:r w:rsidRPr="00AF1919">
        <w:rPr>
          <w:szCs w:val="18"/>
          <w:lang w:val="de-CH"/>
        </w:rPr>
        <w:t>X = in Ökobilanz enthalten; ND = Modul nicht deklariert</w:t>
      </w:r>
    </w:p>
    <w:p w14:paraId="65BAFE85" w14:textId="77777777" w:rsidR="00AF1919" w:rsidRDefault="00AF1919" w:rsidP="00814166">
      <w:pPr>
        <w:pStyle w:val="Aufzhlung"/>
        <w:numPr>
          <w:ilvl w:val="0"/>
          <w:numId w:val="0"/>
        </w:numPr>
        <w:shd w:val="clear" w:color="auto" w:fill="DAEEF3" w:themeFill="accent5" w:themeFillTint="33"/>
        <w:spacing w:before="0" w:after="0"/>
        <w:rPr>
          <w:lang w:val="de-CH"/>
        </w:rPr>
      </w:pPr>
    </w:p>
    <w:p w14:paraId="6EC6D9D7" w14:textId="3D34F940" w:rsidR="00816774" w:rsidRPr="004B5AD6" w:rsidRDefault="00816774" w:rsidP="00814166">
      <w:pPr>
        <w:shd w:val="clear" w:color="auto" w:fill="DAEEF3" w:themeFill="accent5" w:themeFillTint="3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5DA01181" w14:textId="77777777" w:rsidR="00177809" w:rsidRPr="004B5AD6" w:rsidRDefault="00177809" w:rsidP="00814166">
      <w:pPr>
        <w:shd w:val="clear" w:color="auto" w:fill="DAEEF3" w:themeFill="accent5" w:themeFillTint="33"/>
        <w:rPr>
          <w:lang w:val="de-CH"/>
        </w:rPr>
      </w:pPr>
    </w:p>
    <w:p w14:paraId="60CC5A34" w14:textId="0506EF22" w:rsidR="00177809" w:rsidRPr="004B5AD6" w:rsidRDefault="00177809" w:rsidP="00814166">
      <w:pPr>
        <w:shd w:val="clear" w:color="auto" w:fill="DAEEF3" w:themeFill="accent5" w:themeFillTint="33"/>
        <w:rPr>
          <w:lang w:val="de-CH"/>
        </w:rPr>
      </w:pPr>
      <w:r w:rsidRPr="004B5AD6">
        <w:rPr>
          <w:lang w:val="de-CH"/>
        </w:rPr>
        <w:t xml:space="preserve">Falls im Zuge einer </w:t>
      </w:r>
      <w:r w:rsidR="00E60EB8">
        <w:rPr>
          <w:lang w:val="de-CH"/>
        </w:rPr>
        <w:t>Vorstudie/</w:t>
      </w:r>
      <w:r w:rsidRPr="004B5AD6">
        <w:rPr>
          <w:lang w:val="de-CH"/>
        </w:rPr>
        <w:t>EPD</w:t>
      </w:r>
      <w:r w:rsidR="00003233">
        <w:rPr>
          <w:lang w:val="de-CH"/>
        </w:rPr>
        <w:t>-Erstellung</w:t>
      </w:r>
      <w:r w:rsidRPr="004B5AD6">
        <w:rPr>
          <w:lang w:val="de-CH"/>
        </w:rPr>
        <w:t xml:space="preserve"> Module nicht in der Bewertung berücksichtigt werden, so ist dies schlüssig zu begründen und darzulegen.</w:t>
      </w:r>
    </w:p>
    <w:p w14:paraId="1AAD5CA7" w14:textId="77777777" w:rsidR="00177809" w:rsidRPr="004B5AD6" w:rsidRDefault="00177809" w:rsidP="00816774">
      <w:pPr>
        <w:rPr>
          <w:lang w:val="de-CH"/>
        </w:rPr>
      </w:pPr>
    </w:p>
    <w:p w14:paraId="07C82B64" w14:textId="534AD9C2"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416A09">
        <w:rPr>
          <w:b/>
          <w:u w:val="single"/>
          <w:lang w:val="de-CH"/>
        </w:rPr>
        <w:t>Produktkategorie XY</w:t>
      </w:r>
      <w:r w:rsidR="00816774" w:rsidRPr="004B5AD6">
        <w:rPr>
          <w:b/>
          <w:u w:val="single"/>
          <w:lang w:val="de-CH"/>
        </w:rPr>
        <w:t>:</w:t>
      </w:r>
    </w:p>
    <w:p w14:paraId="25356210" w14:textId="77777777" w:rsidR="00D73546" w:rsidRPr="00020EA2" w:rsidRDefault="00D73546" w:rsidP="009036DD">
      <w:pPr>
        <w:shd w:val="clear" w:color="auto" w:fill="BEFE68"/>
        <w:rPr>
          <w:i/>
          <w:lang w:val="en-US"/>
        </w:rPr>
      </w:pPr>
      <w:r w:rsidRPr="00020EA2">
        <w:rPr>
          <w:lang w:val="en-US"/>
        </w:rPr>
        <w:t>A1-A3:</w:t>
      </w:r>
    </w:p>
    <w:p w14:paraId="14D07604" w14:textId="5C8C7877" w:rsidR="00FF4D18" w:rsidRPr="00020EA2" w:rsidRDefault="00416A09" w:rsidP="009036DD">
      <w:pPr>
        <w:shd w:val="clear" w:color="auto" w:fill="BEFE68"/>
        <w:rPr>
          <w:u w:val="single"/>
          <w:lang w:val="en-US"/>
        </w:rPr>
      </w:pPr>
      <w:r w:rsidRPr="00020EA2">
        <w:rPr>
          <w:lang w:val="en-US"/>
        </w:rPr>
        <w:t>Text</w:t>
      </w:r>
    </w:p>
    <w:p w14:paraId="6E3FD084" w14:textId="77777777" w:rsidR="00D73546" w:rsidRPr="00020EA2" w:rsidRDefault="00D73546" w:rsidP="009036DD">
      <w:pPr>
        <w:shd w:val="clear" w:color="auto" w:fill="BEFE68"/>
        <w:rPr>
          <w:u w:val="single"/>
          <w:lang w:val="en-US"/>
        </w:rPr>
      </w:pPr>
    </w:p>
    <w:p w14:paraId="212F39BD" w14:textId="77777777" w:rsidR="007D180F" w:rsidRPr="00020EA2" w:rsidRDefault="007D180F" w:rsidP="009036DD">
      <w:pPr>
        <w:pStyle w:val="Listenabsatz"/>
        <w:shd w:val="clear" w:color="auto" w:fill="BEFE68"/>
        <w:spacing w:before="0"/>
        <w:ind w:left="0"/>
        <w:rPr>
          <w:lang w:val="en-US"/>
        </w:rPr>
      </w:pPr>
      <w:r w:rsidRPr="00020EA2">
        <w:rPr>
          <w:lang w:val="en-US"/>
        </w:rPr>
        <w:t>A4-A5:</w:t>
      </w:r>
    </w:p>
    <w:p w14:paraId="1242E37F" w14:textId="0626D341" w:rsidR="00936EB0" w:rsidRPr="00020EA2" w:rsidRDefault="00416A09" w:rsidP="009036DD">
      <w:pPr>
        <w:shd w:val="clear" w:color="auto" w:fill="BEFE68"/>
        <w:rPr>
          <w:lang w:val="en-US"/>
        </w:rPr>
      </w:pPr>
      <w:r w:rsidRPr="00020EA2">
        <w:rPr>
          <w:lang w:val="en-US"/>
        </w:rPr>
        <w:t>Text</w:t>
      </w:r>
    </w:p>
    <w:p w14:paraId="1DAA1FC0" w14:textId="77777777" w:rsidR="00411426" w:rsidRPr="00020EA2" w:rsidRDefault="00411426" w:rsidP="009036DD">
      <w:pPr>
        <w:shd w:val="clear" w:color="auto" w:fill="BEFE68"/>
        <w:rPr>
          <w:lang w:val="en-US"/>
        </w:rPr>
      </w:pPr>
    </w:p>
    <w:p w14:paraId="2290C465" w14:textId="77777777" w:rsidR="00411426" w:rsidRPr="004B5AD6" w:rsidRDefault="00411426" w:rsidP="009036DD">
      <w:pPr>
        <w:shd w:val="clear" w:color="auto" w:fill="BEFE68"/>
        <w:rPr>
          <w:lang w:val="de-CH"/>
        </w:rPr>
      </w:pPr>
      <w:r w:rsidRPr="004B5AD6">
        <w:rPr>
          <w:lang w:val="de-CH"/>
        </w:rPr>
        <w:t>B1-B7:</w:t>
      </w:r>
    </w:p>
    <w:p w14:paraId="3BF4342B" w14:textId="7F8153E6" w:rsidR="000C3410" w:rsidRPr="004B5AD6" w:rsidRDefault="00416A09" w:rsidP="009036DD">
      <w:pPr>
        <w:shd w:val="clear" w:color="auto" w:fill="BEFE68"/>
        <w:rPr>
          <w:lang w:val="de-CH"/>
        </w:rPr>
      </w:pPr>
      <w:r>
        <w:rPr>
          <w:lang w:val="de-CH"/>
        </w:rPr>
        <w:t>Text</w:t>
      </w:r>
    </w:p>
    <w:p w14:paraId="59B03E7E" w14:textId="77777777" w:rsidR="004B163E" w:rsidRPr="004B5AD6" w:rsidRDefault="004B163E" w:rsidP="009036DD">
      <w:pPr>
        <w:shd w:val="clear" w:color="auto" w:fill="BEFE68"/>
        <w:rPr>
          <w:lang w:val="de-CH"/>
        </w:rPr>
      </w:pPr>
    </w:p>
    <w:p w14:paraId="595A5ED5" w14:textId="77777777" w:rsidR="00411426" w:rsidRPr="004B5AD6" w:rsidRDefault="00411426" w:rsidP="009036DD">
      <w:pPr>
        <w:shd w:val="clear" w:color="auto" w:fill="BEFE68"/>
        <w:rPr>
          <w:lang w:val="de-CH"/>
        </w:rPr>
      </w:pPr>
      <w:r w:rsidRPr="004B5AD6">
        <w:rPr>
          <w:lang w:val="de-CH"/>
        </w:rPr>
        <w:t>C1 - C4 und D:</w:t>
      </w:r>
    </w:p>
    <w:p w14:paraId="47B2B64F" w14:textId="455FA05D" w:rsidR="000C3410" w:rsidRDefault="00416A09" w:rsidP="009036DD">
      <w:pPr>
        <w:shd w:val="clear" w:color="auto" w:fill="BEFE68"/>
        <w:rPr>
          <w:lang w:val="de-CH"/>
        </w:rPr>
      </w:pPr>
      <w:r>
        <w:rPr>
          <w:lang w:val="de-CH"/>
        </w:rPr>
        <w:t>Text</w:t>
      </w:r>
    </w:p>
    <w:p w14:paraId="20B58C25" w14:textId="77777777" w:rsidR="00BD3079" w:rsidRDefault="00BD3079" w:rsidP="005E5AF7">
      <w:pPr>
        <w:pStyle w:val="berschrift2"/>
      </w:pPr>
      <w:bookmarkStart w:id="79" w:name="_Toc73106337"/>
      <w:bookmarkStart w:id="80" w:name="_Toc150156251"/>
      <w:r w:rsidRPr="004B5AD6">
        <w:lastRenderedPageBreak/>
        <w:t>Flussdiagramm der Prozesse im Lebenszyklus</w:t>
      </w:r>
      <w:bookmarkEnd w:id="79"/>
      <w:bookmarkEnd w:id="80"/>
    </w:p>
    <w:p w14:paraId="6FCE21F5" w14:textId="77777777" w:rsidR="00BD3079" w:rsidRPr="006A78B5" w:rsidRDefault="00BD3079" w:rsidP="00BD3079"/>
    <w:p w14:paraId="51F9AEE3" w14:textId="2ADE66C7" w:rsidR="00BD3079" w:rsidRDefault="00BD3079" w:rsidP="00BD3079">
      <w:pPr>
        <w:shd w:val="clear" w:color="auto" w:fill="DAEEF3" w:themeFill="accent5" w:themeFillTint="33"/>
        <w:rPr>
          <w:lang w:val="de-CH"/>
        </w:rPr>
      </w:pPr>
      <w:r w:rsidRPr="008A341B">
        <w:rPr>
          <w:lang w:val="de-CH"/>
        </w:rPr>
        <w:t xml:space="preserve">Um das untersuchte Produktsystem zu illustrieren, muss die </w:t>
      </w:r>
      <w:r w:rsidR="009F5712">
        <w:rPr>
          <w:lang w:val="de-CH"/>
        </w:rPr>
        <w:t>Vorstudie/</w:t>
      </w:r>
      <w:r w:rsidRPr="008A341B">
        <w:rPr>
          <w:lang w:val="de-CH"/>
        </w:rPr>
        <w:t>EPD ein einfaches Flussdiagramm der Prozesse enthalten, die in der Ökobilanz behandelt werden. Diese müssen mindestens in die Phasen des Lebenszyklus des Produkts unterteilt sein (Herstellung, optional: Errichtung, Nutzung und Entsorgung). Die Phasen können auch weiter unterteilt werden.</w:t>
      </w:r>
    </w:p>
    <w:p w14:paraId="2E08C300" w14:textId="77777777" w:rsidR="000C3410" w:rsidRDefault="000C3410" w:rsidP="00787C1F">
      <w:pPr>
        <w:rPr>
          <w:lang w:val="de-CH"/>
        </w:rPr>
      </w:pPr>
    </w:p>
    <w:p w14:paraId="0DE056C2" w14:textId="77777777" w:rsidR="00B21863" w:rsidRPr="004B5AD6" w:rsidRDefault="00B21863" w:rsidP="005E5AF7">
      <w:pPr>
        <w:pStyle w:val="berschrift2"/>
      </w:pPr>
      <w:bookmarkStart w:id="81" w:name="_Toc73106338"/>
      <w:bookmarkStart w:id="82" w:name="_Toc150156252"/>
      <w:r w:rsidRPr="004B5AD6">
        <w:t>Abschätzungen und Annahmen</w:t>
      </w:r>
      <w:bookmarkEnd w:id="81"/>
      <w:bookmarkEnd w:id="82"/>
    </w:p>
    <w:p w14:paraId="726D0D04" w14:textId="77777777" w:rsidR="00B21863" w:rsidRPr="004B5AD6" w:rsidRDefault="00B21863" w:rsidP="00B21863">
      <w:pPr>
        <w:rPr>
          <w:lang w:val="de-CH"/>
        </w:rPr>
      </w:pPr>
    </w:p>
    <w:p w14:paraId="5C9949AA" w14:textId="77777777" w:rsidR="00B21863" w:rsidRPr="004B5AD6" w:rsidRDefault="00B21863" w:rsidP="00814166">
      <w:pPr>
        <w:shd w:val="clear" w:color="auto" w:fill="DAEEF3" w:themeFill="accent5" w:themeFillTint="33"/>
        <w:rPr>
          <w:lang w:val="de-CH"/>
        </w:rPr>
      </w:pPr>
      <w:r w:rsidRPr="004B5AD6">
        <w:rPr>
          <w:lang w:val="de-CH"/>
        </w:rPr>
        <w:t>Hier sind die für die Interpretation der Ökobilanz wichtigen Annahmen und Abschätzungen anzuführen, die nicht in anderen Punkten bereits abgehandelt sind.</w:t>
      </w:r>
    </w:p>
    <w:p w14:paraId="7FABD84B" w14:textId="77777777" w:rsidR="005D60D2" w:rsidRPr="004B5AD6" w:rsidRDefault="005D60D2" w:rsidP="00B21863">
      <w:pPr>
        <w:rPr>
          <w:lang w:val="de-CH"/>
        </w:rPr>
      </w:pPr>
    </w:p>
    <w:p w14:paraId="7E95B7C5" w14:textId="77777777" w:rsidR="00D04DA4" w:rsidRPr="004B5AD6" w:rsidRDefault="003A2E1C" w:rsidP="005E5AF7">
      <w:pPr>
        <w:pStyle w:val="berschrift2"/>
      </w:pPr>
      <w:bookmarkStart w:id="83" w:name="_Toc73106339"/>
      <w:bookmarkStart w:id="84" w:name="_Toc150156253"/>
      <w:r w:rsidRPr="004B5AD6">
        <w:t>Abschneideregeln</w:t>
      </w:r>
      <w:bookmarkEnd w:id="83"/>
      <w:bookmarkEnd w:id="84"/>
    </w:p>
    <w:p w14:paraId="50B7EA97" w14:textId="77777777" w:rsidR="00D04DA4" w:rsidRPr="004B5AD6" w:rsidRDefault="00D04DA4" w:rsidP="00D04DA4">
      <w:pPr>
        <w:rPr>
          <w:lang w:val="de-CH"/>
        </w:rPr>
      </w:pPr>
    </w:p>
    <w:p w14:paraId="5A006E58" w14:textId="67F632A6" w:rsidR="00865A92" w:rsidRPr="004B5AD6" w:rsidRDefault="00865A92" w:rsidP="00865A92">
      <w:pPr>
        <w:shd w:val="clear" w:color="auto" w:fill="DAEEF3"/>
        <w:rPr>
          <w:lang w:val="de-CH"/>
        </w:rPr>
      </w:pPr>
      <w:r w:rsidRPr="004B5AD6">
        <w:rPr>
          <w:lang w:val="de-CH"/>
        </w:rPr>
        <w:t xml:space="preserve">Die Anwendung der Abschneidekriterien gemäß </w:t>
      </w:r>
      <w:bookmarkStart w:id="85" w:name="_Hlk55465571"/>
      <w:r>
        <w:rPr>
          <w:lang w:val="de-CH"/>
        </w:rPr>
        <w:t>MS-HB</w:t>
      </w:r>
      <w:r>
        <w:rPr>
          <w:i/>
          <w:lang w:val="de-CH"/>
        </w:rPr>
        <w:t xml:space="preserve"> </w:t>
      </w:r>
      <w:bookmarkEnd w:id="85"/>
      <w:r w:rsidRPr="004B5AD6">
        <w:rPr>
          <w:lang w:val="de-CH"/>
        </w:rPr>
        <w:t>ist hier zu dokumentieren.</w:t>
      </w:r>
    </w:p>
    <w:p w14:paraId="797208C8" w14:textId="77777777" w:rsidR="00E80CBA" w:rsidRPr="004B5AD6" w:rsidRDefault="00E80CBA" w:rsidP="00B137F9">
      <w:pPr>
        <w:rPr>
          <w:lang w:val="de-CH"/>
        </w:rPr>
      </w:pPr>
    </w:p>
    <w:p w14:paraId="26C7D552" w14:textId="77777777" w:rsidR="00B137F9" w:rsidRPr="004B5AD6" w:rsidRDefault="00B137F9" w:rsidP="005E5AF7">
      <w:pPr>
        <w:pStyle w:val="berschrift2"/>
      </w:pPr>
      <w:bookmarkStart w:id="86" w:name="_Toc73106340"/>
      <w:bookmarkStart w:id="87" w:name="_Toc150156254"/>
      <w:r w:rsidRPr="004B5AD6">
        <w:t>Hintergrunddaten</w:t>
      </w:r>
      <w:bookmarkEnd w:id="86"/>
      <w:bookmarkEnd w:id="87"/>
    </w:p>
    <w:p w14:paraId="5B4F7D95" w14:textId="77777777" w:rsidR="00B137F9" w:rsidRPr="004B5AD6" w:rsidRDefault="00B137F9" w:rsidP="00B137F9">
      <w:pPr>
        <w:rPr>
          <w:lang w:val="de-CH"/>
        </w:rPr>
      </w:pPr>
    </w:p>
    <w:p w14:paraId="1391B252" w14:textId="77777777" w:rsidR="00B21863" w:rsidRPr="004B5AD6" w:rsidRDefault="00D268CE" w:rsidP="00814166">
      <w:pPr>
        <w:shd w:val="clear" w:color="auto" w:fill="DAEEF3" w:themeFill="accent5" w:themeFillTint="33"/>
        <w:rPr>
          <w:lang w:val="de-CH"/>
        </w:rPr>
      </w:pPr>
      <w:r w:rsidRPr="004B5AD6">
        <w:rPr>
          <w:lang w:val="de-CH"/>
        </w:rPr>
        <w:t>Die Quelle der verwendeten Hintergrunddaten ist anzugeben.</w:t>
      </w:r>
    </w:p>
    <w:p w14:paraId="5772AA8F" w14:textId="77777777" w:rsidR="0074639D" w:rsidRPr="004B5AD6" w:rsidRDefault="0074639D" w:rsidP="00787C1F">
      <w:pPr>
        <w:rPr>
          <w:lang w:val="de-CH"/>
        </w:rPr>
      </w:pPr>
    </w:p>
    <w:p w14:paraId="650627AF" w14:textId="77777777" w:rsidR="00E80CBA" w:rsidRPr="004B5AD6" w:rsidRDefault="00E80CBA" w:rsidP="005E5AF7">
      <w:pPr>
        <w:pStyle w:val="berschrift2"/>
      </w:pPr>
      <w:bookmarkStart w:id="88" w:name="_Toc73106341"/>
      <w:bookmarkStart w:id="89" w:name="_Toc150156255"/>
      <w:r w:rsidRPr="004B5AD6">
        <w:t>Datenqualität</w:t>
      </w:r>
      <w:bookmarkEnd w:id="88"/>
      <w:bookmarkEnd w:id="89"/>
    </w:p>
    <w:p w14:paraId="382D4874" w14:textId="77777777" w:rsidR="00E80CBA" w:rsidRPr="004B5AD6" w:rsidRDefault="00E80CBA" w:rsidP="00E80CBA">
      <w:pPr>
        <w:rPr>
          <w:lang w:val="de-CH"/>
        </w:rPr>
      </w:pPr>
    </w:p>
    <w:p w14:paraId="3C4168DA" w14:textId="77777777" w:rsidR="00E80CBA" w:rsidRPr="004B5AD6" w:rsidRDefault="00E80CBA" w:rsidP="00814166">
      <w:pPr>
        <w:shd w:val="clear" w:color="auto" w:fill="DAEEF3" w:themeFill="accent5" w:themeFillTint="33"/>
        <w:rPr>
          <w:lang w:val="de-CH"/>
        </w:rPr>
      </w:pPr>
      <w:r w:rsidRPr="004B5AD6">
        <w:rPr>
          <w:lang w:val="de-CH"/>
        </w:rPr>
        <w:t>Die Qualität der verwendeten Daten ist zu beschreiben. Dabei ist das Alter/Bezugsjahr des verwendeten Datenmaterials anzugeben.</w:t>
      </w:r>
    </w:p>
    <w:p w14:paraId="34603D73" w14:textId="77777777" w:rsidR="00F8473F" w:rsidRPr="004B5AD6" w:rsidRDefault="00F8473F" w:rsidP="00787C1F">
      <w:pPr>
        <w:rPr>
          <w:lang w:val="de-CH"/>
        </w:rPr>
      </w:pPr>
    </w:p>
    <w:p w14:paraId="6B223ED7" w14:textId="77777777" w:rsidR="00F8473F" w:rsidRPr="004B5AD6" w:rsidRDefault="00F8473F" w:rsidP="005E5AF7">
      <w:pPr>
        <w:pStyle w:val="berschrift2"/>
      </w:pPr>
      <w:bookmarkStart w:id="90" w:name="_Toc73106342"/>
      <w:bookmarkStart w:id="91" w:name="_Toc150156256"/>
      <w:r w:rsidRPr="004B5AD6">
        <w:t>Betrachtungszeitraum</w:t>
      </w:r>
      <w:bookmarkEnd w:id="90"/>
      <w:bookmarkEnd w:id="91"/>
    </w:p>
    <w:p w14:paraId="1BD1A4AF" w14:textId="77777777" w:rsidR="00F8473F" w:rsidRPr="004B5AD6" w:rsidRDefault="00F8473F" w:rsidP="00F8473F">
      <w:pPr>
        <w:rPr>
          <w:lang w:val="de-CH"/>
        </w:rPr>
      </w:pPr>
    </w:p>
    <w:p w14:paraId="54A79AAD" w14:textId="67A1A98B" w:rsidR="00F8473F" w:rsidRPr="004B5AD6" w:rsidRDefault="00D0705B" w:rsidP="00814166">
      <w:pPr>
        <w:shd w:val="clear" w:color="auto" w:fill="DAEEF3" w:themeFill="accent5" w:themeFillTint="33"/>
        <w:rPr>
          <w:lang w:val="de-CH"/>
        </w:rPr>
      </w:pPr>
      <w:r w:rsidRPr="004B5AD6">
        <w:rPr>
          <w:lang w:val="de-CH"/>
        </w:rPr>
        <w:t xml:space="preserve">Der Betrachtungszeitraum </w:t>
      </w:r>
      <w:r w:rsidR="009F5712">
        <w:rPr>
          <w:lang w:val="de-CH"/>
        </w:rPr>
        <w:t>muss</w:t>
      </w:r>
      <w:r w:rsidR="009F5712" w:rsidRPr="004B5AD6">
        <w:rPr>
          <w:lang w:val="de-CH"/>
        </w:rPr>
        <w:t xml:space="preserve"> dokumentiert werden</w:t>
      </w:r>
      <w:r w:rsidR="009F5712">
        <w:rPr>
          <w:lang w:val="de-CH"/>
        </w:rPr>
        <w:t xml:space="preserve"> </w:t>
      </w:r>
      <w:r w:rsidR="003614AA" w:rsidRPr="004B5AD6">
        <w:rPr>
          <w:lang w:val="de-CH"/>
        </w:rPr>
        <w:t>(bei Durchschnitts-</w:t>
      </w:r>
      <w:r w:rsidR="009F5712">
        <w:rPr>
          <w:lang w:val="de-CH"/>
        </w:rPr>
        <w:t>Vorstudien/Datensätzen/</w:t>
      </w:r>
      <w:r w:rsidR="003614AA" w:rsidRPr="004B5AD6">
        <w:rPr>
          <w:lang w:val="de-CH"/>
        </w:rPr>
        <w:t xml:space="preserve">EPDs ist dies </w:t>
      </w:r>
      <w:r w:rsidRPr="004B5AD6">
        <w:rPr>
          <w:lang w:val="de-CH"/>
        </w:rPr>
        <w:t xml:space="preserve">die </w:t>
      </w:r>
      <w:r w:rsidR="003614AA" w:rsidRPr="004B5AD6">
        <w:rPr>
          <w:lang w:val="de-CH"/>
        </w:rPr>
        <w:t>Basis</w:t>
      </w:r>
      <w:r w:rsidRPr="004B5AD6">
        <w:rPr>
          <w:lang w:val="de-CH"/>
        </w:rPr>
        <w:t xml:space="preserve"> </w:t>
      </w:r>
      <w:r w:rsidR="009F5712">
        <w:rPr>
          <w:lang w:val="de-CH"/>
        </w:rPr>
        <w:t xml:space="preserve">der </w:t>
      </w:r>
      <w:r w:rsidRPr="004B5AD6">
        <w:rPr>
          <w:lang w:val="de-CH"/>
        </w:rPr>
        <w:t>Durchschnitt</w:t>
      </w:r>
      <w:r w:rsidR="003614AA" w:rsidRPr="004B5AD6">
        <w:rPr>
          <w:lang w:val="de-CH"/>
        </w:rPr>
        <w:t>sbildung</w:t>
      </w:r>
      <w:r w:rsidR="00304A69">
        <w:rPr>
          <w:lang w:val="de-CH"/>
        </w:rPr>
        <w:t xml:space="preserve"> bzw. Simulation/Hochrechnung</w:t>
      </w:r>
      <w:r w:rsidR="003614AA" w:rsidRPr="004B5AD6">
        <w:rPr>
          <w:lang w:val="de-CH"/>
        </w:rPr>
        <w:t>)</w:t>
      </w:r>
      <w:r w:rsidR="009F5712">
        <w:rPr>
          <w:lang w:val="de-CH"/>
        </w:rPr>
        <w:t>.</w:t>
      </w:r>
    </w:p>
    <w:p w14:paraId="3CE5B52A" w14:textId="77777777" w:rsidR="000D2C83" w:rsidRPr="004B5AD6" w:rsidRDefault="000D2C83" w:rsidP="00787C1F">
      <w:pPr>
        <w:rPr>
          <w:lang w:val="de-CH"/>
        </w:rPr>
      </w:pPr>
    </w:p>
    <w:p w14:paraId="5363EFB0" w14:textId="77777777" w:rsidR="000D2C83" w:rsidRPr="004B5AD6" w:rsidRDefault="000D2C83" w:rsidP="005E5AF7">
      <w:pPr>
        <w:pStyle w:val="berschrift2"/>
      </w:pPr>
      <w:bookmarkStart w:id="92" w:name="_Toc73106343"/>
      <w:bookmarkStart w:id="93" w:name="_Toc150156257"/>
      <w:r w:rsidRPr="004B5AD6">
        <w:t>Allokation</w:t>
      </w:r>
      <w:bookmarkEnd w:id="92"/>
      <w:bookmarkEnd w:id="93"/>
    </w:p>
    <w:p w14:paraId="3BEF0E33" w14:textId="77777777" w:rsidR="000D2C83" w:rsidRPr="004B5AD6" w:rsidRDefault="000D2C83" w:rsidP="00787C1F">
      <w:pPr>
        <w:rPr>
          <w:lang w:val="de-CH"/>
        </w:rPr>
      </w:pPr>
    </w:p>
    <w:p w14:paraId="17B55BFF" w14:textId="77777777" w:rsidR="00AA3D5E" w:rsidRDefault="00AA3D5E" w:rsidP="00AA3D5E">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2396FD16" w14:textId="77777777" w:rsidR="00AA3D5E" w:rsidRPr="004B5AD6" w:rsidRDefault="00AA3D5E" w:rsidP="00AA3D5E">
      <w:pPr>
        <w:shd w:val="clear" w:color="auto" w:fill="DAEEF3"/>
        <w:rPr>
          <w:lang w:val="de-CH"/>
        </w:rPr>
      </w:pPr>
    </w:p>
    <w:p w14:paraId="7277F85A" w14:textId="77777777" w:rsidR="00AA3D5E" w:rsidRPr="004B5AD6" w:rsidRDefault="00AA3D5E" w:rsidP="00AA3D5E">
      <w:pPr>
        <w:pStyle w:val="Listenabsatz"/>
        <w:numPr>
          <w:ilvl w:val="0"/>
          <w:numId w:val="10"/>
        </w:numPr>
        <w:shd w:val="clear" w:color="auto" w:fill="DAEEF3"/>
        <w:spacing w:before="0"/>
        <w:ind w:left="714" w:hanging="357"/>
      </w:pPr>
      <w:r w:rsidRPr="004B5AD6">
        <w:t>Systemgrenzensetzung beim Einsatz von Rezyklat bzw. Sekundärrohstoffen</w:t>
      </w:r>
    </w:p>
    <w:p w14:paraId="7F7F79D8" w14:textId="77777777" w:rsidR="00AA3D5E" w:rsidRPr="004B5AD6" w:rsidRDefault="00AA3D5E" w:rsidP="00AA3D5E">
      <w:pPr>
        <w:pStyle w:val="Listenabsatz"/>
        <w:numPr>
          <w:ilvl w:val="0"/>
          <w:numId w:val="10"/>
        </w:numPr>
        <w:shd w:val="clear" w:color="auto" w:fill="DAEEF3"/>
        <w:spacing w:before="0"/>
        <w:ind w:left="714" w:hanging="357"/>
      </w:pPr>
      <w:r w:rsidRPr="004B5AD6">
        <w:t>Allokation bei anfallenden Co-Produkten</w:t>
      </w:r>
    </w:p>
    <w:p w14:paraId="58725C10" w14:textId="77777777" w:rsidR="00AA3D5E" w:rsidRPr="004B5AD6" w:rsidRDefault="00AA3D5E" w:rsidP="00AA3D5E">
      <w:pPr>
        <w:pStyle w:val="Listenabsatz"/>
        <w:numPr>
          <w:ilvl w:val="0"/>
          <w:numId w:val="10"/>
        </w:numPr>
        <w:shd w:val="clear" w:color="auto" w:fill="DAEEF3"/>
        <w:spacing w:before="0"/>
        <w:ind w:left="714" w:hanging="357"/>
      </w:pPr>
      <w:r w:rsidRPr="004B5AD6">
        <w:t>Allokation von eingesetzten Energien, Hilfs- und Betriebsstoffe zu den einzelnen Produkten eines Werkes</w:t>
      </w:r>
    </w:p>
    <w:p w14:paraId="3642B0BF" w14:textId="77777777" w:rsidR="00AA3D5E" w:rsidRPr="004B5AD6" w:rsidRDefault="00AA3D5E" w:rsidP="00AA3D5E">
      <w:pPr>
        <w:pStyle w:val="Listenabsatz"/>
        <w:numPr>
          <w:ilvl w:val="0"/>
          <w:numId w:val="10"/>
        </w:numPr>
        <w:shd w:val="clear" w:color="auto" w:fill="DAEEF3"/>
        <w:spacing w:before="0"/>
        <w:ind w:left="714" w:hanging="357"/>
      </w:pPr>
      <w:r w:rsidRPr="004B5AD6">
        <w:t>Lasten und poten</w:t>
      </w:r>
      <w:r>
        <w:t>z</w:t>
      </w:r>
      <w:r w:rsidRPr="004B5AD6">
        <w:t>ieller Nutzen aus dem Recycling und/oder der thermischen Verwertung von Verpackungsmaterialien und Produktionsabfällen</w:t>
      </w:r>
    </w:p>
    <w:p w14:paraId="37836E8C" w14:textId="77777777" w:rsidR="00AA3D5E" w:rsidRPr="004B5AD6" w:rsidRDefault="00AA3D5E" w:rsidP="00AA3D5E">
      <w:pPr>
        <w:pStyle w:val="Listenabsatz"/>
        <w:numPr>
          <w:ilvl w:val="0"/>
          <w:numId w:val="10"/>
        </w:numPr>
        <w:shd w:val="clear" w:color="auto" w:fill="DAEEF3"/>
        <w:spacing w:before="0"/>
        <w:ind w:left="714" w:hanging="357"/>
      </w:pPr>
      <w:r w:rsidRPr="004B5AD6">
        <w:t>Lasten und poten</w:t>
      </w:r>
      <w:r>
        <w:t>z</w:t>
      </w:r>
      <w:r w:rsidRPr="004B5AD6">
        <w:t>ieller Nutzen aus dem Recycling des rückgebauten Produktes</w:t>
      </w:r>
    </w:p>
    <w:p w14:paraId="4834BE8F" w14:textId="77777777" w:rsidR="00AA3D5E" w:rsidRPr="004B5AD6" w:rsidRDefault="00AA3D5E" w:rsidP="00AA3D5E">
      <w:pPr>
        <w:shd w:val="clear" w:color="auto" w:fill="DAEEF3"/>
        <w:rPr>
          <w:lang w:val="de-CH"/>
        </w:rPr>
      </w:pPr>
    </w:p>
    <w:p w14:paraId="2A7F5BA7" w14:textId="77777777" w:rsidR="00AA3D5E" w:rsidRPr="004B5AD6" w:rsidRDefault="00AA3D5E" w:rsidP="00AA3D5E">
      <w:pPr>
        <w:shd w:val="clear" w:color="auto" w:fill="DAEEF3"/>
        <w:rPr>
          <w:lang w:val="de-CH"/>
        </w:rPr>
      </w:pPr>
      <w:r w:rsidRPr="004B5AD6">
        <w:rPr>
          <w:lang w:val="de-CH"/>
        </w:rPr>
        <w:t>Dabei ist auf die Module Bezug zu nehmen, in denen die Allokationen erfolgen.</w:t>
      </w:r>
    </w:p>
    <w:p w14:paraId="72EBD820" w14:textId="77777777" w:rsidR="00AA3D5E" w:rsidRDefault="00AA3D5E" w:rsidP="00AA3D5E">
      <w:pPr>
        <w:shd w:val="clear" w:color="auto" w:fill="DAEEF3"/>
        <w:rPr>
          <w:lang w:val="de-CH"/>
        </w:rPr>
      </w:pPr>
      <w:r>
        <w:rPr>
          <w:lang w:val="de-CH"/>
        </w:rPr>
        <w:t xml:space="preserve">Detaillierte Regelungen zu Bilanzierung von Sekundärrohstoffen bzw. Allokation von Co-Produkten sind dem </w:t>
      </w:r>
      <w:bookmarkStart w:id="94" w:name="_Hlk55465745"/>
      <w:r>
        <w:rPr>
          <w:lang w:val="de-CH"/>
        </w:rPr>
        <w:t xml:space="preserve">MS-HB Kapitel 5 </w:t>
      </w:r>
      <w:bookmarkEnd w:id="94"/>
      <w:r>
        <w:rPr>
          <w:lang w:val="de-CH"/>
        </w:rPr>
        <w:t>„Ökobilanzregeln“ zu entnehmen.</w:t>
      </w:r>
    </w:p>
    <w:p w14:paraId="6B42766B" w14:textId="0C7B57D9" w:rsidR="00C17189" w:rsidRPr="004B5AD6" w:rsidRDefault="00C17189" w:rsidP="00C17189">
      <w:pPr>
        <w:shd w:val="clear" w:color="auto" w:fill="C9FA7A"/>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B916FA2" w14:textId="511E0FC3" w:rsidR="00936EB0" w:rsidRPr="004D78B1" w:rsidRDefault="00416A09" w:rsidP="00416A09">
      <w:pPr>
        <w:pStyle w:val="Kommentartext"/>
        <w:shd w:val="clear" w:color="auto" w:fill="CCFF66"/>
      </w:pPr>
      <w:r>
        <w:t>Text</w:t>
      </w:r>
    </w:p>
    <w:p w14:paraId="598A8767" w14:textId="77777777" w:rsidR="00936EB0" w:rsidRPr="0055307D" w:rsidRDefault="00936EB0" w:rsidP="001551D1">
      <w:pPr>
        <w:rPr>
          <w:lang w:val="de-CH"/>
        </w:rPr>
      </w:pPr>
    </w:p>
    <w:p w14:paraId="46F470AA" w14:textId="77777777" w:rsidR="00EB322F" w:rsidRPr="004B5AD6" w:rsidRDefault="007065F0" w:rsidP="005E5AF7">
      <w:pPr>
        <w:pStyle w:val="berschrift2"/>
      </w:pPr>
      <w:bookmarkStart w:id="95" w:name="_Toc73106344"/>
      <w:bookmarkStart w:id="96" w:name="_Toc150156258"/>
      <w:r w:rsidRPr="004B5AD6">
        <w:t>Vergleichbarkeit</w:t>
      </w:r>
      <w:bookmarkEnd w:id="95"/>
      <w:bookmarkEnd w:id="96"/>
    </w:p>
    <w:p w14:paraId="2A930399" w14:textId="77777777" w:rsidR="00EB322F" w:rsidRPr="004B5AD6" w:rsidRDefault="00EB322F" w:rsidP="00EB322F">
      <w:pPr>
        <w:rPr>
          <w:lang w:val="de-CH"/>
        </w:rPr>
      </w:pPr>
    </w:p>
    <w:p w14:paraId="64FDD640" w14:textId="580E9C83" w:rsidR="00EC55B6" w:rsidRPr="004B5AD6" w:rsidRDefault="00EC55B6" w:rsidP="00814166">
      <w:pPr>
        <w:shd w:val="clear" w:color="auto" w:fill="DAEEF3" w:themeFill="accent5" w:themeFillTint="33"/>
        <w:rPr>
          <w:lang w:val="de-CH"/>
        </w:rPr>
      </w:pPr>
      <w:r w:rsidRPr="004B5AD6">
        <w:rPr>
          <w:lang w:val="de-CH"/>
        </w:rPr>
        <w:t xml:space="preserve">Hinsichtlich der Vergleichbarkeit von </w:t>
      </w:r>
      <w:r w:rsidR="009F5712">
        <w:rPr>
          <w:lang w:val="de-CH"/>
        </w:rPr>
        <w:t>Vorstudien-Datensätzen/</w:t>
      </w:r>
      <w:r w:rsidRPr="004B5AD6">
        <w:rPr>
          <w:lang w:val="de-CH"/>
        </w:rPr>
        <w:t>EPD-Daten ist auf folgenden Umstand hinzuweisen:</w:t>
      </w:r>
    </w:p>
    <w:p w14:paraId="28F6D597" w14:textId="5C60123A" w:rsidR="002028F5" w:rsidRPr="004B5AD6" w:rsidRDefault="002028F5" w:rsidP="00814166">
      <w:pPr>
        <w:shd w:val="clear" w:color="auto" w:fill="DAEEF3" w:themeFill="accent5" w:themeFillTint="33"/>
      </w:pPr>
      <w:r w:rsidRPr="004B5AD6">
        <w:lastRenderedPageBreak/>
        <w:t xml:space="preserve">Grundsätzlich ist eine Gegenüberstellung oder die Bewertung von </w:t>
      </w:r>
      <w:r w:rsidR="009F5712">
        <w:t xml:space="preserve">Ökobilanzdatensätzen und </w:t>
      </w:r>
      <w:r w:rsidRPr="004B5AD6">
        <w:t>EPD-Daten nur möglich, wenn alle zu vergleichenden Datensätze nach EN 15804</w:t>
      </w:r>
      <w:bookmarkStart w:id="97" w:name="_Hlk126147131"/>
      <w:r w:rsidRPr="004B5AD6">
        <w:t xml:space="preserve"> </w:t>
      </w:r>
      <w:r w:rsidR="00F66AF3">
        <w:t>in der gleichen Version</w:t>
      </w:r>
      <w:r w:rsidR="00894456">
        <w:t xml:space="preserve"> </w:t>
      </w:r>
      <w:bookmarkEnd w:id="97"/>
      <w:r w:rsidRPr="004B5AD6">
        <w:t>erstellt wurden</w:t>
      </w:r>
      <w:r w:rsidR="006456D4" w:rsidRPr="004B5AD6">
        <w:t xml:space="preserve">, </w:t>
      </w:r>
      <w:r w:rsidRPr="004B5AD6">
        <w:t xml:space="preserve">die gleichen programmspezifischen </w:t>
      </w:r>
      <w:r w:rsidR="00833F62">
        <w:t>PKR</w:t>
      </w:r>
      <w:r w:rsidRPr="004B5AD6">
        <w:t xml:space="preserve"> bzw. etwaige zusätzliche Regeln </w:t>
      </w:r>
      <w:r w:rsidR="00646080" w:rsidRPr="004B5AD6">
        <w:t>sowie</w:t>
      </w:r>
      <w:r w:rsidRPr="004B5AD6">
        <w:t xml:space="preserve"> die gleiche </w:t>
      </w:r>
      <w:r w:rsidR="009F5712">
        <w:t>H</w:t>
      </w:r>
      <w:r w:rsidRPr="004B5AD6">
        <w:t>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0918A5A7" w14:textId="3AA75B1F" w:rsidR="00882D97" w:rsidRPr="004B5AD6" w:rsidRDefault="00882D97" w:rsidP="004B5AD6">
      <w:pPr>
        <w:pStyle w:val="berschrift1"/>
        <w:ind w:left="426"/>
        <w:rPr>
          <w:lang w:val="de-CH"/>
        </w:rPr>
      </w:pPr>
      <w:bookmarkStart w:id="98" w:name="_Toc73106345"/>
      <w:bookmarkStart w:id="99" w:name="_Toc150156259"/>
      <w:r w:rsidRPr="004B5AD6">
        <w:rPr>
          <w:lang w:val="de-CH"/>
        </w:rPr>
        <w:t>LCA: Szenarien und weitere technische Informationen</w:t>
      </w:r>
      <w:bookmarkEnd w:id="98"/>
      <w:bookmarkEnd w:id="99"/>
    </w:p>
    <w:p w14:paraId="1197B231" w14:textId="77777777" w:rsidR="00361955" w:rsidRDefault="00AB16A8" w:rsidP="00814166">
      <w:pPr>
        <w:shd w:val="clear" w:color="auto" w:fill="DAEEF3" w:themeFill="accent5" w:themeFillTint="33"/>
        <w:rPr>
          <w:lang w:val="de-CH"/>
        </w:rPr>
      </w:pPr>
      <w:bookmarkStart w:id="100" w:name="PCRLCA_3_1_dekl_Einheit"/>
      <w:bookmarkStart w:id="101"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31F8F786" w14:textId="59AF624A" w:rsidR="00814166" w:rsidRDefault="00814166" w:rsidP="00814166">
      <w:pPr>
        <w:rPr>
          <w:lang w:val="de-CH"/>
        </w:rPr>
      </w:pPr>
    </w:p>
    <w:p w14:paraId="039BAFF6" w14:textId="2659C5BC" w:rsidR="00361955" w:rsidRPr="004B5AD6" w:rsidRDefault="00361955" w:rsidP="005E5AF7">
      <w:pPr>
        <w:pStyle w:val="berschrift2"/>
      </w:pPr>
      <w:bookmarkStart w:id="102" w:name="_Toc73106346"/>
      <w:bookmarkStart w:id="103" w:name="_Toc150156260"/>
      <w:r w:rsidRPr="004B5AD6">
        <w:t>A1-A3</w:t>
      </w:r>
      <w:r w:rsidRPr="004B5AD6">
        <w:tab/>
        <w:t>Herstellungsphase</w:t>
      </w:r>
      <w:bookmarkEnd w:id="102"/>
      <w:bookmarkEnd w:id="103"/>
    </w:p>
    <w:p w14:paraId="06BA1FA7" w14:textId="5D038BD2" w:rsidR="00AB16A8" w:rsidRPr="004B5AD6" w:rsidRDefault="00AB16A8" w:rsidP="00AB16A8">
      <w:pPr>
        <w:rPr>
          <w:lang w:val="de-CH"/>
        </w:rPr>
      </w:pPr>
    </w:p>
    <w:p w14:paraId="1BCC2E2C" w14:textId="75ED2E82" w:rsidR="006A78B5" w:rsidRDefault="00744AC1" w:rsidP="00AA3D5E">
      <w:pPr>
        <w:shd w:val="clear" w:color="auto" w:fill="DAEEF3" w:themeFill="accent5" w:themeFillTint="33"/>
        <w:rPr>
          <w:lang w:val="de-CH"/>
        </w:rPr>
      </w:pPr>
      <w:r w:rsidRPr="004B5AD6">
        <w:rPr>
          <w:lang w:val="de-CH"/>
        </w:rPr>
        <w:t xml:space="preserve">Laut </w:t>
      </w:r>
      <w:r w:rsidR="004B2826">
        <w:rPr>
          <w:lang w:val="de-CH"/>
        </w:rPr>
        <w:t>ÖNORM</w:t>
      </w:r>
      <w:r w:rsidRPr="004B5AD6">
        <w:rPr>
          <w:lang w:val="de-CH"/>
        </w:rPr>
        <w:t xml:space="preserve"> EN 15804 sind für die Module A1-A3 keine technischen Szenarioangaben gefordert, weil die Bilanzierung dieser Module in der Verantwortung des Herstellers liegt und vom Verwender der Ökobilanz nicht verändert werden </w:t>
      </w:r>
      <w:r w:rsidR="00EF4426">
        <w:rPr>
          <w:lang w:val="de-CH"/>
        </w:rPr>
        <w:t>darf</w:t>
      </w:r>
      <w:r w:rsidRPr="004B5AD6">
        <w:rPr>
          <w:lang w:val="de-CH"/>
        </w:rPr>
        <w:t>.</w:t>
      </w:r>
    </w:p>
    <w:p w14:paraId="3B29462C" w14:textId="77777777" w:rsidR="00416A09" w:rsidRPr="004B5AD6" w:rsidRDefault="00416A09" w:rsidP="006A78B5">
      <w:pPr>
        <w:rPr>
          <w:lang w:val="de-CH"/>
        </w:rPr>
      </w:pPr>
    </w:p>
    <w:p w14:paraId="6131FF97" w14:textId="77777777" w:rsidR="009F7B4B" w:rsidRPr="004B5AD6" w:rsidRDefault="009F7B4B" w:rsidP="005E5AF7">
      <w:pPr>
        <w:pStyle w:val="berschrift2"/>
      </w:pPr>
      <w:bookmarkStart w:id="104" w:name="_Toc73106347"/>
      <w:bookmarkStart w:id="105" w:name="_Toc150156261"/>
      <w:r w:rsidRPr="004B5AD6">
        <w:t>A4-A5</w:t>
      </w:r>
      <w:r w:rsidRPr="004B5AD6">
        <w:tab/>
        <w:t>Errichtungsphase</w:t>
      </w:r>
      <w:bookmarkEnd w:id="104"/>
      <w:bookmarkEnd w:id="105"/>
    </w:p>
    <w:p w14:paraId="56272377" w14:textId="77777777" w:rsidR="009F7B4B" w:rsidRPr="004B5AD6" w:rsidRDefault="009F7B4B" w:rsidP="009F7B4B">
      <w:pPr>
        <w:rPr>
          <w:lang w:val="de-CH"/>
        </w:rPr>
      </w:pPr>
    </w:p>
    <w:p w14:paraId="695D36E9" w14:textId="2BE2782A" w:rsidR="0009649B" w:rsidRDefault="0009649B" w:rsidP="00814166">
      <w:pPr>
        <w:shd w:val="clear" w:color="auto" w:fill="DAEEF3" w:themeFill="accent5" w:themeFillTint="3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E3210F" w:rsidRPr="004B5AD6">
        <w:rPr>
          <w:lang w:val="de-CH"/>
        </w:rPr>
        <w:t xml:space="preserve">Tabelle </w:t>
      </w:r>
      <w:r w:rsidR="00E3210F">
        <w:rPr>
          <w:noProof/>
          <w:lang w:val="de-CH"/>
        </w:rPr>
        <w:t>6</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68E991D8" w14:textId="77777777" w:rsidR="0009649B" w:rsidRDefault="0009649B" w:rsidP="00814166">
      <w:pPr>
        <w:shd w:val="clear" w:color="auto" w:fill="DAEEF3" w:themeFill="accent5" w:themeFillTint="33"/>
        <w:rPr>
          <w:lang w:val="de-CH"/>
        </w:rPr>
      </w:pPr>
    </w:p>
    <w:p w14:paraId="28732137" w14:textId="159B119F" w:rsidR="009F7B4B" w:rsidRPr="004B5AD6" w:rsidRDefault="0009649B" w:rsidP="00814166">
      <w:pPr>
        <w:shd w:val="clear" w:color="auto" w:fill="DAEEF3" w:themeFill="accent5" w:themeFillTint="33"/>
        <w:rPr>
          <w:lang w:val="de-CH"/>
        </w:rPr>
      </w:pPr>
      <w:r>
        <w:rPr>
          <w:lang w:val="de-CH"/>
        </w:rPr>
        <w:fldChar w:fldCharType="begin"/>
      </w:r>
      <w:r>
        <w:rPr>
          <w:lang w:val="de-CH"/>
        </w:rPr>
        <w:instrText xml:space="preserve"> REF _Ref489968833 \h </w:instrText>
      </w:r>
      <w:r>
        <w:rPr>
          <w:lang w:val="de-CH"/>
        </w:rPr>
      </w:r>
      <w:r>
        <w:rPr>
          <w:lang w:val="de-CH"/>
        </w:rPr>
        <w:fldChar w:fldCharType="separate"/>
      </w:r>
      <w:r w:rsidR="00E3210F" w:rsidRPr="004B5AD6">
        <w:rPr>
          <w:lang w:val="de-CH"/>
        </w:rPr>
        <w:t xml:space="preserve">Tabelle </w:t>
      </w:r>
      <w:r w:rsidR="00E3210F">
        <w:rPr>
          <w:noProof/>
          <w:lang w:val="de-CH"/>
        </w:rPr>
        <w:t>7</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63CDFFB0" w14:textId="77777777" w:rsidR="009F7B4B" w:rsidRPr="004B5AD6" w:rsidRDefault="009F7B4B" w:rsidP="00814166">
      <w:pPr>
        <w:shd w:val="clear" w:color="auto" w:fill="DAEEF3" w:themeFill="accent5" w:themeFillTint="33"/>
        <w:rPr>
          <w:lang w:val="de-CH"/>
        </w:rPr>
      </w:pPr>
    </w:p>
    <w:p w14:paraId="70D6F26E" w14:textId="7D7610D9" w:rsidR="009F7B4B" w:rsidRPr="004B5AD6" w:rsidRDefault="009F7B4B" w:rsidP="00814166">
      <w:pPr>
        <w:pStyle w:val="Beschriftung"/>
        <w:shd w:val="clear" w:color="auto" w:fill="DAEEF3" w:themeFill="accent5" w:themeFillTint="33"/>
        <w:rPr>
          <w:lang w:val="de-CH"/>
        </w:rPr>
      </w:pPr>
      <w:bookmarkStart w:id="106" w:name="_Ref330480245"/>
      <w:bookmarkStart w:id="107" w:name="_Toc82098331"/>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3210F">
        <w:rPr>
          <w:noProof/>
          <w:lang w:val="de-CH"/>
        </w:rPr>
        <w:t>6</w:t>
      </w:r>
      <w:r w:rsidR="008F50D0">
        <w:rPr>
          <w:lang w:val="de-CH"/>
        </w:rPr>
        <w:fldChar w:fldCharType="end"/>
      </w:r>
      <w:bookmarkEnd w:id="106"/>
      <w:r w:rsidRPr="004B5AD6">
        <w:rPr>
          <w:lang w:val="de-CH"/>
        </w:rPr>
        <w:t>: Beschreibung des Szenarios „Transport zur Baustelle (A4)“</w:t>
      </w:r>
      <w:bookmarkEnd w:id="10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9F7B4B" w:rsidRPr="004B5AD6" w14:paraId="40CC3532" w14:textId="77777777" w:rsidTr="00814166">
        <w:tc>
          <w:tcPr>
            <w:tcW w:w="6809" w:type="dxa"/>
            <w:shd w:val="clear" w:color="auto" w:fill="DAEEF3" w:themeFill="accent5" w:themeFillTint="33"/>
            <w:tcMar>
              <w:top w:w="0" w:type="dxa"/>
              <w:left w:w="0" w:type="dxa"/>
              <w:bottom w:w="0" w:type="dxa"/>
              <w:right w:w="0" w:type="dxa"/>
            </w:tcMar>
            <w:vAlign w:val="center"/>
          </w:tcPr>
          <w:p w14:paraId="011F4A98" w14:textId="0EE62DA9" w:rsidR="009F7B4B" w:rsidRPr="004B5AD6" w:rsidRDefault="009F7B4B" w:rsidP="00131840">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des Transportes zur Baustelle (A4)</w:t>
            </w:r>
            <w:r w:rsidR="00131840">
              <w:rPr>
                <w:b/>
                <w:color w:val="000000"/>
                <w:vertAlign w:val="superscript"/>
                <w:lang w:val="de-CH"/>
              </w:rPr>
              <w:t>x)</w:t>
            </w:r>
          </w:p>
        </w:tc>
        <w:tc>
          <w:tcPr>
            <w:tcW w:w="1418" w:type="dxa"/>
            <w:shd w:val="clear" w:color="auto" w:fill="DAEEF3" w:themeFill="accent5" w:themeFillTint="33"/>
            <w:vAlign w:val="center"/>
          </w:tcPr>
          <w:p w14:paraId="287D5A99" w14:textId="77777777" w:rsidR="009F7B4B" w:rsidRPr="004B5AD6" w:rsidRDefault="009F7B4B"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6C096DF5" w14:textId="77777777" w:rsidR="009F7B4B" w:rsidRPr="004B5AD6" w:rsidRDefault="009F7B4B"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9F7B4B" w:rsidRPr="004B5AD6" w14:paraId="43FA4CC0" w14:textId="77777777" w:rsidTr="00814166">
        <w:tc>
          <w:tcPr>
            <w:tcW w:w="6809" w:type="dxa"/>
            <w:shd w:val="clear" w:color="auto" w:fill="DAEEF3" w:themeFill="accent5" w:themeFillTint="33"/>
            <w:tcMar>
              <w:top w:w="0" w:type="dxa"/>
              <w:left w:w="0" w:type="dxa"/>
              <w:bottom w:w="0" w:type="dxa"/>
              <w:right w:w="0" w:type="dxa"/>
            </w:tcMar>
            <w:vAlign w:val="center"/>
          </w:tcPr>
          <w:p w14:paraId="752191A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rPr>
                <w:rFonts w:eastAsia="Times New Roman"/>
                <w:lang w:val="de-CH"/>
              </w:rPr>
            </w:pPr>
            <w:r w:rsidRPr="004B5AD6">
              <w:rPr>
                <w:rFonts w:eastAsia="Times New Roman"/>
                <w:spacing w:val="-4"/>
                <w:lang w:val="de-CH"/>
              </w:rPr>
              <w:t>Mittlere Transportentfernung</w:t>
            </w:r>
          </w:p>
        </w:tc>
        <w:tc>
          <w:tcPr>
            <w:tcW w:w="1418" w:type="dxa"/>
            <w:shd w:val="clear" w:color="auto" w:fill="DAEEF3" w:themeFill="accent5" w:themeFillTint="33"/>
            <w:vAlign w:val="center"/>
          </w:tcPr>
          <w:p w14:paraId="23DDD9B6"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10F5E261"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km</w:t>
            </w:r>
          </w:p>
        </w:tc>
      </w:tr>
      <w:tr w:rsidR="009F7B4B" w:rsidRPr="004B5AD6" w14:paraId="4168D707" w14:textId="77777777" w:rsidTr="00814166">
        <w:tc>
          <w:tcPr>
            <w:tcW w:w="6809" w:type="dxa"/>
            <w:shd w:val="clear" w:color="auto" w:fill="DAEEF3" w:themeFill="accent5" w:themeFillTint="33"/>
            <w:tcMar>
              <w:top w:w="0" w:type="dxa"/>
              <w:left w:w="0" w:type="dxa"/>
              <w:bottom w:w="0" w:type="dxa"/>
              <w:right w:w="0" w:type="dxa"/>
            </w:tcMar>
            <w:vAlign w:val="center"/>
          </w:tcPr>
          <w:p w14:paraId="745F2D5A"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spacing w:val="-4"/>
                <w:lang w:val="de-CH"/>
              </w:rPr>
            </w:pPr>
            <w:r w:rsidRPr="004B5AD6">
              <w:rPr>
                <w:rFonts w:eastAsia="Times New Roman"/>
                <w:spacing w:val="-4"/>
                <w:lang w:val="de-CH"/>
              </w:rPr>
              <w:t>Fahrzeugtyp nach Kommissionsdirektive  2007/37/EG (Europäischer Emissionsstandard)</w:t>
            </w:r>
          </w:p>
        </w:tc>
        <w:tc>
          <w:tcPr>
            <w:tcW w:w="1418" w:type="dxa"/>
            <w:shd w:val="clear" w:color="auto" w:fill="DAEEF3" w:themeFill="accent5" w:themeFillTint="33"/>
            <w:vAlign w:val="center"/>
          </w:tcPr>
          <w:p w14:paraId="025BBA1A"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spacing w:val="-4"/>
                <w:lang w:val="de-CH"/>
              </w:rPr>
            </w:pPr>
          </w:p>
        </w:tc>
        <w:tc>
          <w:tcPr>
            <w:tcW w:w="1699" w:type="dxa"/>
            <w:shd w:val="clear" w:color="auto" w:fill="DAEEF3" w:themeFill="accent5" w:themeFillTint="33"/>
            <w:tcMar>
              <w:top w:w="0" w:type="dxa"/>
              <w:left w:w="0" w:type="dxa"/>
              <w:bottom w:w="0" w:type="dxa"/>
              <w:right w:w="0" w:type="dxa"/>
            </w:tcMar>
            <w:vAlign w:val="center"/>
          </w:tcPr>
          <w:p w14:paraId="13FF3A3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spacing w:val="-4"/>
                <w:lang w:val="de-CH"/>
              </w:rPr>
              <w:t>-</w:t>
            </w:r>
          </w:p>
        </w:tc>
      </w:tr>
      <w:tr w:rsidR="009F7B4B" w:rsidRPr="004B5AD6" w14:paraId="02886087" w14:textId="77777777" w:rsidTr="00814166">
        <w:tc>
          <w:tcPr>
            <w:tcW w:w="6809" w:type="dxa"/>
            <w:shd w:val="clear" w:color="auto" w:fill="DAEEF3" w:themeFill="accent5" w:themeFillTint="33"/>
            <w:tcMar>
              <w:top w:w="0" w:type="dxa"/>
              <w:left w:w="0" w:type="dxa"/>
              <w:bottom w:w="0" w:type="dxa"/>
              <w:right w:w="0" w:type="dxa"/>
            </w:tcMar>
            <w:vAlign w:val="center"/>
          </w:tcPr>
          <w:p w14:paraId="6E0DF4DE"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Mittlerer Treibstoffverbrauch, Treibstofftyp: ….</w:t>
            </w:r>
          </w:p>
        </w:tc>
        <w:tc>
          <w:tcPr>
            <w:tcW w:w="1418" w:type="dxa"/>
            <w:shd w:val="clear" w:color="auto" w:fill="DAEEF3" w:themeFill="accent5" w:themeFillTint="33"/>
            <w:vAlign w:val="center"/>
          </w:tcPr>
          <w:p w14:paraId="2877D3D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1807E92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l/100 km</w:t>
            </w:r>
          </w:p>
        </w:tc>
      </w:tr>
      <w:tr w:rsidR="009F7B4B" w:rsidRPr="004B5AD6" w14:paraId="6B22757D" w14:textId="77777777" w:rsidTr="00814166">
        <w:tc>
          <w:tcPr>
            <w:tcW w:w="6809" w:type="dxa"/>
            <w:shd w:val="clear" w:color="auto" w:fill="DAEEF3" w:themeFill="accent5" w:themeFillTint="33"/>
            <w:tcMar>
              <w:top w:w="0" w:type="dxa"/>
              <w:left w:w="0" w:type="dxa"/>
              <w:bottom w:w="0" w:type="dxa"/>
              <w:right w:w="0" w:type="dxa"/>
            </w:tcMar>
            <w:vAlign w:val="center"/>
          </w:tcPr>
          <w:p w14:paraId="44EBC8F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 Transportmenge</w:t>
            </w:r>
          </w:p>
        </w:tc>
        <w:tc>
          <w:tcPr>
            <w:tcW w:w="1418" w:type="dxa"/>
            <w:shd w:val="clear" w:color="auto" w:fill="DAEEF3" w:themeFill="accent5" w:themeFillTint="33"/>
            <w:vAlign w:val="center"/>
          </w:tcPr>
          <w:p w14:paraId="2489DF90"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58525F6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w:t>
            </w:r>
          </w:p>
        </w:tc>
      </w:tr>
      <w:tr w:rsidR="009F7B4B" w:rsidRPr="004B5AD6" w14:paraId="759D6948" w14:textId="77777777" w:rsidTr="00814166">
        <w:tc>
          <w:tcPr>
            <w:tcW w:w="6809" w:type="dxa"/>
            <w:shd w:val="clear" w:color="auto" w:fill="DAEEF3" w:themeFill="accent5" w:themeFillTint="33"/>
            <w:tcMar>
              <w:top w:w="0" w:type="dxa"/>
              <w:left w:w="0" w:type="dxa"/>
              <w:bottom w:w="0" w:type="dxa"/>
              <w:right w:w="0" w:type="dxa"/>
            </w:tcMar>
            <w:vAlign w:val="center"/>
          </w:tcPr>
          <w:p w14:paraId="2402276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Auslastung (einschließlich Leerfahrten)</w:t>
            </w:r>
          </w:p>
        </w:tc>
        <w:tc>
          <w:tcPr>
            <w:tcW w:w="1418" w:type="dxa"/>
            <w:shd w:val="clear" w:color="auto" w:fill="DAEEF3" w:themeFill="accent5" w:themeFillTint="33"/>
            <w:vAlign w:val="center"/>
          </w:tcPr>
          <w:p w14:paraId="01AEA94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24A1FE1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r w:rsidR="009F7B4B" w:rsidRPr="004B5AD6" w14:paraId="5ACA082F" w14:textId="77777777" w:rsidTr="00814166">
        <w:tc>
          <w:tcPr>
            <w:tcW w:w="6809" w:type="dxa"/>
            <w:shd w:val="clear" w:color="auto" w:fill="DAEEF3" w:themeFill="accent5" w:themeFillTint="33"/>
            <w:tcMar>
              <w:top w:w="0" w:type="dxa"/>
              <w:left w:w="0" w:type="dxa"/>
              <w:bottom w:w="0" w:type="dxa"/>
              <w:right w:w="0" w:type="dxa"/>
            </w:tcMar>
            <w:vAlign w:val="center"/>
          </w:tcPr>
          <w:p w14:paraId="32DCF77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Rohdichte der transportierten Produkte</w:t>
            </w:r>
          </w:p>
        </w:tc>
        <w:tc>
          <w:tcPr>
            <w:tcW w:w="1418" w:type="dxa"/>
            <w:shd w:val="clear" w:color="auto" w:fill="DAEEF3" w:themeFill="accent5" w:themeFillTint="33"/>
            <w:vAlign w:val="center"/>
          </w:tcPr>
          <w:p w14:paraId="620DE033"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495EF42C"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 /m</w:t>
            </w:r>
            <w:r w:rsidRPr="004B5AD6">
              <w:rPr>
                <w:rFonts w:eastAsia="Times New Roman"/>
                <w:vertAlign w:val="superscript"/>
                <w:lang w:val="de-CH"/>
              </w:rPr>
              <w:t>3</w:t>
            </w:r>
          </w:p>
        </w:tc>
      </w:tr>
      <w:tr w:rsidR="009F7B4B" w:rsidRPr="004B5AD6" w14:paraId="439EE7CD" w14:textId="77777777" w:rsidTr="00814166">
        <w:trPr>
          <w:trHeight w:val="421"/>
        </w:trPr>
        <w:tc>
          <w:tcPr>
            <w:tcW w:w="6809" w:type="dxa"/>
            <w:shd w:val="clear" w:color="auto" w:fill="DAEEF3" w:themeFill="accent5" w:themeFillTint="33"/>
            <w:tcMar>
              <w:top w:w="0" w:type="dxa"/>
              <w:left w:w="0" w:type="dxa"/>
              <w:bottom w:w="0" w:type="dxa"/>
              <w:right w:w="0" w:type="dxa"/>
            </w:tcMar>
            <w:vAlign w:val="center"/>
          </w:tcPr>
          <w:p w14:paraId="13A8E8DD"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Volumen-Auslastungsfaktor (Faktor: =1 oder &lt;1 oder ≥ 1 für in Schachteln verpackte</w:t>
            </w:r>
            <w:r w:rsidRPr="004B5AD6">
              <w:rPr>
                <w:lang w:val="de-CH"/>
              </w:rPr>
              <w:t xml:space="preserve"> </w:t>
            </w:r>
            <w:r w:rsidRPr="004B5AD6">
              <w:rPr>
                <w:rFonts w:eastAsia="Times New Roman"/>
                <w:spacing w:val="-4"/>
                <w:lang w:val="de-CH"/>
              </w:rPr>
              <w:t>oder komprimierte Produkte</w:t>
            </w:r>
          </w:p>
        </w:tc>
        <w:tc>
          <w:tcPr>
            <w:tcW w:w="1418" w:type="dxa"/>
            <w:shd w:val="clear" w:color="auto" w:fill="DAEEF3" w:themeFill="accent5" w:themeFillTint="33"/>
            <w:vAlign w:val="center"/>
          </w:tcPr>
          <w:p w14:paraId="51FA2E71"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left="147"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05D47BD2"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bl>
    <w:p w14:paraId="422F8C5F" w14:textId="79C87309" w:rsidR="005967F9" w:rsidRDefault="00131840" w:rsidP="00814166">
      <w:pPr>
        <w:shd w:val="clear" w:color="auto" w:fill="DAEEF3" w:themeFill="accent5" w:themeFillTint="33"/>
        <w:rPr>
          <w:lang w:val="de-CH"/>
        </w:rPr>
      </w:pPr>
      <w:bookmarkStart w:id="108"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908B450" w14:textId="735BC9CA" w:rsidR="00F954EE" w:rsidRDefault="00F954EE">
      <w:pPr>
        <w:spacing w:line="240" w:lineRule="auto"/>
        <w:jc w:val="left"/>
        <w:rPr>
          <w:lang w:val="de-CH"/>
        </w:rPr>
      </w:pPr>
    </w:p>
    <w:p w14:paraId="17F78546" w14:textId="77777777" w:rsidR="00131840" w:rsidRDefault="00131840" w:rsidP="00814166">
      <w:pPr>
        <w:shd w:val="clear" w:color="auto" w:fill="DAEEF3" w:themeFill="accent5" w:themeFillTint="33"/>
        <w:rPr>
          <w:lang w:val="de-CH"/>
        </w:rPr>
      </w:pPr>
    </w:p>
    <w:p w14:paraId="3528FDBE" w14:textId="5719BBA2" w:rsidR="003F77E8" w:rsidRPr="004B5AD6" w:rsidRDefault="003F77E8" w:rsidP="00814166">
      <w:pPr>
        <w:pStyle w:val="Beschriftung"/>
        <w:shd w:val="clear" w:color="auto" w:fill="DAEEF3" w:themeFill="accent5" w:themeFillTint="33"/>
        <w:rPr>
          <w:lang w:val="de-CH"/>
        </w:rPr>
      </w:pPr>
      <w:bookmarkStart w:id="109" w:name="_Ref489968833"/>
      <w:bookmarkStart w:id="110" w:name="_Toc82098332"/>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3210F">
        <w:rPr>
          <w:noProof/>
          <w:lang w:val="de-CH"/>
        </w:rPr>
        <w:t>7</w:t>
      </w:r>
      <w:r w:rsidR="008F50D0">
        <w:rPr>
          <w:lang w:val="de-CH"/>
        </w:rPr>
        <w:fldChar w:fldCharType="end"/>
      </w:r>
      <w:bookmarkEnd w:id="108"/>
      <w:bookmarkEnd w:id="109"/>
      <w:r w:rsidRPr="004B5AD6">
        <w:rPr>
          <w:lang w:val="de-CH"/>
        </w:rPr>
        <w:t>: Beschreibung des Szenarios „Einbau in das Gebäude (A5)“</w:t>
      </w:r>
      <w:bookmarkEnd w:id="1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4B5AD6" w14:paraId="58044BB9" w14:textId="77777777" w:rsidTr="00814166">
        <w:tc>
          <w:tcPr>
            <w:tcW w:w="6752" w:type="dxa"/>
            <w:tcBorders>
              <w:right w:val="single" w:sz="4" w:space="0" w:color="auto"/>
            </w:tcBorders>
            <w:shd w:val="clear" w:color="auto" w:fill="DAEEF3" w:themeFill="accent5" w:themeFillTint="33"/>
            <w:vAlign w:val="center"/>
          </w:tcPr>
          <w:p w14:paraId="009B24B7" w14:textId="77777777" w:rsidR="003F77E8" w:rsidRPr="004B5AD6" w:rsidRDefault="003F77E8" w:rsidP="00814166">
            <w:pPr>
              <w:shd w:val="clear" w:color="auto" w:fill="DAEEF3" w:themeFill="accent5" w:themeFillTint="33"/>
              <w:spacing w:line="240" w:lineRule="auto"/>
              <w:rPr>
                <w:b/>
                <w:color w:val="000000"/>
                <w:lang w:val="de-CH"/>
              </w:rPr>
            </w:pPr>
            <w:r w:rsidRPr="004B5AD6">
              <w:rPr>
                <w:b/>
                <w:color w:val="000000"/>
                <w:lang w:val="de-CH"/>
              </w:rPr>
              <w:t>Parameter zur Beschreibung des Einbaus ins Gebäude (A5)</w:t>
            </w:r>
          </w:p>
        </w:tc>
        <w:tc>
          <w:tcPr>
            <w:tcW w:w="1470" w:type="dxa"/>
            <w:tcBorders>
              <w:left w:val="single" w:sz="4" w:space="0" w:color="auto"/>
            </w:tcBorders>
            <w:shd w:val="clear" w:color="auto" w:fill="DAEEF3" w:themeFill="accent5" w:themeFillTint="33"/>
            <w:vAlign w:val="center"/>
          </w:tcPr>
          <w:p w14:paraId="5ADC26EB"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Wert</w:t>
            </w:r>
          </w:p>
        </w:tc>
        <w:tc>
          <w:tcPr>
            <w:tcW w:w="1701" w:type="dxa"/>
            <w:shd w:val="clear" w:color="auto" w:fill="DAEEF3" w:themeFill="accent5" w:themeFillTint="33"/>
          </w:tcPr>
          <w:p w14:paraId="4ACDE62E"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3F77E8" w:rsidRPr="004B5AD6" w14:paraId="19CDD065" w14:textId="77777777" w:rsidTr="00814166">
        <w:tc>
          <w:tcPr>
            <w:tcW w:w="6752" w:type="dxa"/>
            <w:tcBorders>
              <w:right w:val="single" w:sz="4" w:space="0" w:color="auto"/>
            </w:tcBorders>
            <w:shd w:val="clear" w:color="auto" w:fill="DAEEF3" w:themeFill="accent5" w:themeFillTint="33"/>
          </w:tcPr>
          <w:p w14:paraId="37D9F05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Hilfsstoffe für den Einbau (spezifiziert nach Stoffen)</w:t>
            </w:r>
          </w:p>
        </w:tc>
        <w:tc>
          <w:tcPr>
            <w:tcW w:w="1470" w:type="dxa"/>
            <w:tcBorders>
              <w:left w:val="single" w:sz="4" w:space="0" w:color="auto"/>
            </w:tcBorders>
            <w:shd w:val="clear" w:color="auto" w:fill="DAEEF3" w:themeFill="accent5" w:themeFillTint="33"/>
          </w:tcPr>
          <w:p w14:paraId="3EE533C9"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7A00701F"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DDA47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39FF7F9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21348BF9" w14:textId="77777777" w:rsidTr="00814166">
        <w:tc>
          <w:tcPr>
            <w:tcW w:w="6752" w:type="dxa"/>
            <w:tcBorders>
              <w:right w:val="single" w:sz="4" w:space="0" w:color="auto"/>
            </w:tcBorders>
            <w:shd w:val="clear" w:color="auto" w:fill="DAEEF3" w:themeFill="accent5" w:themeFillTint="33"/>
          </w:tcPr>
          <w:p w14:paraId="07C069B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Hilfsmittel für den Einbau (spezifiziert nach Type)</w:t>
            </w:r>
          </w:p>
        </w:tc>
        <w:tc>
          <w:tcPr>
            <w:tcW w:w="1470" w:type="dxa"/>
            <w:tcBorders>
              <w:left w:val="single" w:sz="4" w:space="0" w:color="auto"/>
            </w:tcBorders>
            <w:shd w:val="clear" w:color="auto" w:fill="DAEEF3" w:themeFill="accent5" w:themeFillTint="33"/>
          </w:tcPr>
          <w:p w14:paraId="7BA36B36"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4754F47F"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w:t>
            </w:r>
          </w:p>
        </w:tc>
      </w:tr>
      <w:tr w:rsidR="003F77E8" w:rsidRPr="004B5AD6" w14:paraId="4589C7BA" w14:textId="77777777" w:rsidTr="00814166">
        <w:tc>
          <w:tcPr>
            <w:tcW w:w="6752" w:type="dxa"/>
            <w:tcBorders>
              <w:right w:val="single" w:sz="4" w:space="0" w:color="auto"/>
            </w:tcBorders>
            <w:shd w:val="clear" w:color="auto" w:fill="DAEEF3" w:themeFill="accent5" w:themeFillTint="33"/>
          </w:tcPr>
          <w:p w14:paraId="77EA8F25" w14:textId="77777777" w:rsidR="003F77E8" w:rsidRPr="004B5AD6" w:rsidRDefault="003F77E8" w:rsidP="00814166">
            <w:pPr>
              <w:shd w:val="clear" w:color="auto" w:fill="DAEEF3" w:themeFill="accent5" w:themeFillTint="33"/>
              <w:spacing w:line="240" w:lineRule="auto"/>
              <w:rPr>
                <w:lang w:val="de-CH"/>
              </w:rPr>
            </w:pPr>
            <w:r w:rsidRPr="004B5AD6">
              <w:rPr>
                <w:lang w:val="de-CH"/>
              </w:rPr>
              <w:t>Wasserbedarf</w:t>
            </w:r>
          </w:p>
        </w:tc>
        <w:tc>
          <w:tcPr>
            <w:tcW w:w="1470" w:type="dxa"/>
            <w:tcBorders>
              <w:left w:val="single" w:sz="4" w:space="0" w:color="auto"/>
            </w:tcBorders>
            <w:shd w:val="clear" w:color="auto" w:fill="DAEEF3" w:themeFill="accent5" w:themeFillTint="33"/>
          </w:tcPr>
          <w:p w14:paraId="7C82676A"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1C639C8"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m</w:t>
            </w:r>
            <w:r w:rsidRPr="004B5AD6">
              <w:rPr>
                <w:vertAlign w:val="superscript"/>
                <w:lang w:val="de-CH"/>
              </w:rPr>
              <w:t>3</w:t>
            </w:r>
            <w:r w:rsidRPr="004B5AD6">
              <w:rPr>
                <w:lang w:val="de-CH"/>
              </w:rPr>
              <w:t>/t</w:t>
            </w:r>
          </w:p>
          <w:p w14:paraId="1CA37344"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16221AAA" w14:textId="77777777" w:rsidTr="00814166">
        <w:tc>
          <w:tcPr>
            <w:tcW w:w="6752" w:type="dxa"/>
            <w:tcBorders>
              <w:right w:val="single" w:sz="4" w:space="0" w:color="auto"/>
            </w:tcBorders>
            <w:shd w:val="clear" w:color="auto" w:fill="DAEEF3" w:themeFill="accent5" w:themeFillTint="33"/>
          </w:tcPr>
          <w:p w14:paraId="51C0041C" w14:textId="77777777" w:rsidR="003F77E8" w:rsidRPr="004B5AD6" w:rsidRDefault="003F77E8" w:rsidP="00814166">
            <w:pPr>
              <w:shd w:val="clear" w:color="auto" w:fill="DAEEF3" w:themeFill="accent5" w:themeFillTint="33"/>
              <w:spacing w:line="240" w:lineRule="auto"/>
              <w:rPr>
                <w:lang w:val="de-CH"/>
              </w:rPr>
            </w:pPr>
            <w:r w:rsidRPr="004B5AD6">
              <w:rPr>
                <w:lang w:val="de-CH"/>
              </w:rPr>
              <w:t>Sonstiger Ressourceneinsatz</w:t>
            </w:r>
          </w:p>
        </w:tc>
        <w:tc>
          <w:tcPr>
            <w:tcW w:w="1470" w:type="dxa"/>
            <w:tcBorders>
              <w:left w:val="single" w:sz="4" w:space="0" w:color="auto"/>
            </w:tcBorders>
            <w:shd w:val="clear" w:color="auto" w:fill="DAEEF3" w:themeFill="accent5" w:themeFillTint="33"/>
          </w:tcPr>
          <w:p w14:paraId="4E6A8255"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6716E0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3B918D6"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1EFAC9F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72F37969" w14:textId="77777777" w:rsidTr="00814166">
        <w:tc>
          <w:tcPr>
            <w:tcW w:w="6752" w:type="dxa"/>
            <w:tcBorders>
              <w:right w:val="single" w:sz="4" w:space="0" w:color="auto"/>
            </w:tcBorders>
            <w:shd w:val="clear" w:color="auto" w:fill="DAEEF3" w:themeFill="accent5" w:themeFillTint="33"/>
          </w:tcPr>
          <w:p w14:paraId="3565A5C1"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Stromverbrauch</w:t>
            </w:r>
          </w:p>
        </w:tc>
        <w:tc>
          <w:tcPr>
            <w:tcW w:w="1470" w:type="dxa"/>
            <w:tcBorders>
              <w:left w:val="single" w:sz="4" w:space="0" w:color="auto"/>
            </w:tcBorders>
            <w:shd w:val="clear" w:color="auto" w:fill="DAEEF3" w:themeFill="accent5" w:themeFillTint="33"/>
          </w:tcPr>
          <w:p w14:paraId="1794A73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CDFDB7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304A64F6" w14:textId="77777777" w:rsidTr="00814166">
        <w:tc>
          <w:tcPr>
            <w:tcW w:w="6752" w:type="dxa"/>
            <w:tcBorders>
              <w:right w:val="single" w:sz="4" w:space="0" w:color="auto"/>
            </w:tcBorders>
            <w:shd w:val="clear" w:color="auto" w:fill="DAEEF3" w:themeFill="accent5" w:themeFillTint="33"/>
          </w:tcPr>
          <w:p w14:paraId="0185A3CA"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Weiterer Energieträger: …………….</w:t>
            </w:r>
          </w:p>
        </w:tc>
        <w:tc>
          <w:tcPr>
            <w:tcW w:w="1470" w:type="dxa"/>
            <w:tcBorders>
              <w:left w:val="single" w:sz="4" w:space="0" w:color="auto"/>
            </w:tcBorders>
            <w:shd w:val="clear" w:color="auto" w:fill="DAEEF3" w:themeFill="accent5" w:themeFillTint="33"/>
          </w:tcPr>
          <w:p w14:paraId="7EE92C8F"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525F624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09F7FCC3" w14:textId="77777777" w:rsidTr="00814166">
        <w:tc>
          <w:tcPr>
            <w:tcW w:w="6752" w:type="dxa"/>
            <w:tcBorders>
              <w:right w:val="single" w:sz="4" w:space="0" w:color="auto"/>
            </w:tcBorders>
            <w:shd w:val="clear" w:color="auto" w:fill="DAEEF3" w:themeFill="accent5" w:themeFillTint="33"/>
          </w:tcPr>
          <w:p w14:paraId="310FEE0F" w14:textId="77777777" w:rsidR="003F77E8" w:rsidRPr="004B5AD6" w:rsidRDefault="003F77E8" w:rsidP="00814166">
            <w:pPr>
              <w:shd w:val="clear" w:color="auto" w:fill="DAEEF3" w:themeFill="accent5" w:themeFillTint="33"/>
              <w:spacing w:line="240" w:lineRule="auto"/>
              <w:rPr>
                <w:lang w:val="de-CH"/>
              </w:rPr>
            </w:pPr>
            <w:r w:rsidRPr="004B5AD6">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hemeFill="accent5" w:themeFillTint="33"/>
          </w:tcPr>
          <w:p w14:paraId="4B2C943C"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83F9306"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5C64B0AA" w14:textId="77777777" w:rsidTr="00814166">
        <w:tc>
          <w:tcPr>
            <w:tcW w:w="6752" w:type="dxa"/>
            <w:tcBorders>
              <w:right w:val="single" w:sz="4" w:space="0" w:color="auto"/>
            </w:tcBorders>
            <w:shd w:val="clear" w:color="auto" w:fill="DAEEF3" w:themeFill="accent5" w:themeFillTint="33"/>
          </w:tcPr>
          <w:p w14:paraId="09A8856F" w14:textId="77777777" w:rsidR="003F77E8" w:rsidRPr="004B5AD6" w:rsidRDefault="003F77E8" w:rsidP="00814166">
            <w:pPr>
              <w:shd w:val="clear" w:color="auto" w:fill="DAEEF3" w:themeFill="accent5" w:themeFillTint="33"/>
              <w:spacing w:line="240" w:lineRule="auto"/>
              <w:rPr>
                <w:lang w:val="de-CH"/>
              </w:rPr>
            </w:pPr>
            <w:r w:rsidRPr="004B5AD6">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hemeFill="accent5" w:themeFillTint="33"/>
          </w:tcPr>
          <w:p w14:paraId="2113967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7803457"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131A4099" w14:textId="77777777" w:rsidTr="00814166">
        <w:tc>
          <w:tcPr>
            <w:tcW w:w="6752" w:type="dxa"/>
            <w:tcBorders>
              <w:right w:val="single" w:sz="4" w:space="0" w:color="auto"/>
            </w:tcBorders>
            <w:shd w:val="clear" w:color="auto" w:fill="DAEEF3" w:themeFill="accent5" w:themeFillTint="33"/>
          </w:tcPr>
          <w:p w14:paraId="1DDA5967" w14:textId="77777777" w:rsidR="003F77E8" w:rsidRPr="004B5AD6" w:rsidRDefault="003F77E8" w:rsidP="00814166">
            <w:pPr>
              <w:shd w:val="clear" w:color="auto" w:fill="DAEEF3" w:themeFill="accent5" w:themeFillTint="33"/>
              <w:spacing w:line="240" w:lineRule="auto"/>
              <w:rPr>
                <w:lang w:val="de-CH"/>
              </w:rPr>
            </w:pPr>
            <w:r w:rsidRPr="004B5AD6">
              <w:rPr>
                <w:lang w:val="de-CH"/>
              </w:rPr>
              <w:t xml:space="preserve">Direkte Emissionen in die Umgebungsluft </w:t>
            </w:r>
            <w:r w:rsidRPr="004B5AD6">
              <w:rPr>
                <w:rFonts w:eastAsia="Times New Roman"/>
                <w:spacing w:val="-4"/>
                <w:lang w:val="de-CH"/>
              </w:rPr>
              <w:t>(z.B. Staub, VOC)</w:t>
            </w:r>
            <w:r w:rsidRPr="004B5AD6">
              <w:rPr>
                <w:lang w:val="de-CH"/>
              </w:rPr>
              <w:t>, Boden und Wasser</w:t>
            </w:r>
          </w:p>
        </w:tc>
        <w:tc>
          <w:tcPr>
            <w:tcW w:w="1470" w:type="dxa"/>
            <w:tcBorders>
              <w:left w:val="single" w:sz="4" w:space="0" w:color="auto"/>
            </w:tcBorders>
            <w:shd w:val="clear" w:color="auto" w:fill="DAEEF3" w:themeFill="accent5" w:themeFillTint="33"/>
          </w:tcPr>
          <w:p w14:paraId="5CA4909E"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04CF330"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bl>
    <w:p w14:paraId="712CDDFC" w14:textId="6A58512B" w:rsidR="005425B0" w:rsidRDefault="005425B0" w:rsidP="00AB16A8">
      <w:pPr>
        <w:rPr>
          <w:lang w:val="de-CH"/>
        </w:rPr>
      </w:pPr>
    </w:p>
    <w:p w14:paraId="614CF36C" w14:textId="77777777" w:rsidR="00A62D85" w:rsidRPr="004B5AD6" w:rsidRDefault="00A62D85" w:rsidP="005E5AF7">
      <w:pPr>
        <w:pStyle w:val="berschrift2"/>
      </w:pPr>
      <w:bookmarkStart w:id="111" w:name="_Toc73106348"/>
      <w:bookmarkStart w:id="112" w:name="_Toc150156262"/>
      <w:r w:rsidRPr="004B5AD6">
        <w:t>B1-B7</w:t>
      </w:r>
      <w:r w:rsidRPr="004B5AD6">
        <w:tab/>
        <w:t>Nutzungsphase</w:t>
      </w:r>
      <w:bookmarkEnd w:id="111"/>
      <w:bookmarkEnd w:id="112"/>
    </w:p>
    <w:p w14:paraId="60235F35" w14:textId="77777777" w:rsidR="00E238DE" w:rsidRPr="004B5AD6" w:rsidRDefault="00E238DE" w:rsidP="00692EAA">
      <w:pPr>
        <w:rPr>
          <w:lang w:val="de-CH"/>
        </w:rPr>
      </w:pPr>
    </w:p>
    <w:p w14:paraId="6BC901C5" w14:textId="37DC386B" w:rsidR="005376DA" w:rsidRDefault="005376DA" w:rsidP="005376DA">
      <w:pPr>
        <w:shd w:val="clear" w:color="auto" w:fill="DAEEF3" w:themeFill="accent5" w:themeFillTint="33"/>
        <w:rPr>
          <w:lang w:val="de-CH"/>
        </w:rPr>
      </w:pPr>
      <w:r w:rsidRPr="004B5AD6">
        <w:rPr>
          <w:lang w:val="de-CH"/>
        </w:rPr>
        <w:t>Angabe Referenznutzungsdauer: [a]</w:t>
      </w:r>
      <w:r w:rsidR="00A30B9A">
        <w:rPr>
          <w:lang w:val="de-CH"/>
        </w:rPr>
        <w:t xml:space="preserve"> </w:t>
      </w:r>
    </w:p>
    <w:p w14:paraId="52767A30" w14:textId="19DE8F02" w:rsidR="001265FA" w:rsidRDefault="001265FA" w:rsidP="005376DA">
      <w:pPr>
        <w:shd w:val="clear" w:color="auto" w:fill="DAEEF3" w:themeFill="accent5" w:themeFillTint="33"/>
        <w:rPr>
          <w:lang w:val="de-CH"/>
        </w:rPr>
      </w:pPr>
      <w:r w:rsidRPr="00060F6C">
        <w:rPr>
          <w:lang w:val="de-CH"/>
        </w:rPr>
        <w:t>Angaben zu B1 optional, solange keine horizontalen Prüfnormen zur Verfügung stehen.</w:t>
      </w:r>
      <w:r w:rsidR="00A30B9A" w:rsidRPr="00060F6C">
        <w:rPr>
          <w:lang w:val="de-CH"/>
        </w:rPr>
        <w:t xml:space="preserve"> Ansonsten 0</w:t>
      </w:r>
      <w:r w:rsidR="00060F6C" w:rsidRPr="00060F6C">
        <w:rPr>
          <w:lang w:val="de-CH"/>
        </w:rPr>
        <w:t>.</w:t>
      </w:r>
    </w:p>
    <w:p w14:paraId="1955D522" w14:textId="77777777" w:rsidR="005376DA" w:rsidRPr="004B5AD6" w:rsidRDefault="005376DA" w:rsidP="005376DA">
      <w:pPr>
        <w:shd w:val="clear" w:color="auto" w:fill="DAEEF3" w:themeFill="accent5" w:themeFillTint="33"/>
        <w:rPr>
          <w:lang w:val="de-CH"/>
        </w:rPr>
      </w:pPr>
    </w:p>
    <w:p w14:paraId="711B283E" w14:textId="4C864E86" w:rsidR="002713CC" w:rsidRDefault="002713CC" w:rsidP="002713CC">
      <w:pPr>
        <w:shd w:val="clear" w:color="auto" w:fill="DAEEF3" w:themeFill="accent5" w:themeFillTint="33"/>
      </w:pPr>
      <w:r w:rsidRPr="004B5AD6">
        <w:rPr>
          <w:lang w:val="de-CH"/>
        </w:rPr>
        <w:t xml:space="preserve">Die Parameter in </w:t>
      </w:r>
      <w:r>
        <w:rPr>
          <w:lang w:val="de-CH"/>
        </w:rPr>
        <w:fldChar w:fldCharType="begin"/>
      </w:r>
      <w:r>
        <w:rPr>
          <w:lang w:val="de-CH"/>
        </w:rPr>
        <w:instrText xml:space="preserve"> REF _Ref82099254 \h </w:instrText>
      </w:r>
      <w:r>
        <w:rPr>
          <w:lang w:val="de-CH"/>
        </w:rPr>
      </w:r>
      <w:r>
        <w:rPr>
          <w:lang w:val="de-CH"/>
        </w:rPr>
        <w:fldChar w:fldCharType="separate"/>
      </w:r>
      <w:r w:rsidR="00E3210F" w:rsidRPr="004B5AD6">
        <w:rPr>
          <w:lang w:val="de-CH"/>
        </w:rPr>
        <w:t xml:space="preserve">Tabelle </w:t>
      </w:r>
      <w:r w:rsidR="00E3210F">
        <w:rPr>
          <w:noProof/>
          <w:lang w:val="de-CH"/>
        </w:rPr>
        <w:t>8</w:t>
      </w:r>
      <w:r w:rsidR="00E3210F" w:rsidRPr="004B5AD6">
        <w:rPr>
          <w:lang w:val="de-CH"/>
        </w:rPr>
        <w:t>: Beschreibung des Szenarios „Instandhaltung (B2)“</w:t>
      </w:r>
      <w:r>
        <w:rPr>
          <w:lang w:val="de-CH"/>
        </w:rPr>
        <w:fldChar w:fldCharType="end"/>
      </w:r>
      <w:r>
        <w:rPr>
          <w:lang w:val="de-CH"/>
        </w:rPr>
        <w:t xml:space="preserve">, </w:t>
      </w:r>
      <w:r>
        <w:rPr>
          <w:lang w:val="de-CH"/>
        </w:rPr>
        <w:fldChar w:fldCharType="begin"/>
      </w:r>
      <w:r>
        <w:rPr>
          <w:lang w:val="de-CH"/>
        </w:rPr>
        <w:instrText xml:space="preserve"> REF _Ref82099259 \h </w:instrText>
      </w:r>
      <w:r>
        <w:rPr>
          <w:lang w:val="de-CH"/>
        </w:rPr>
      </w:r>
      <w:r>
        <w:rPr>
          <w:lang w:val="de-CH"/>
        </w:rPr>
        <w:fldChar w:fldCharType="separate"/>
      </w:r>
      <w:r w:rsidR="00E3210F" w:rsidRPr="004B5AD6">
        <w:rPr>
          <w:lang w:val="de-CH"/>
        </w:rPr>
        <w:t xml:space="preserve">Tabelle </w:t>
      </w:r>
      <w:r w:rsidR="00E3210F">
        <w:rPr>
          <w:noProof/>
          <w:lang w:val="de-CH"/>
        </w:rPr>
        <w:t>9</w:t>
      </w:r>
      <w:r w:rsidR="00E3210F" w:rsidRPr="004B5AD6">
        <w:rPr>
          <w:lang w:val="de-CH"/>
        </w:rPr>
        <w:t>: Beschreibung des Szenarios „Reparatur (B3)“</w:t>
      </w:r>
      <w:r>
        <w:rPr>
          <w:lang w:val="de-CH"/>
        </w:rPr>
        <w:fldChar w:fldCharType="end"/>
      </w:r>
      <w:r>
        <w:rPr>
          <w:lang w:val="de-CH"/>
        </w:rPr>
        <w:t xml:space="preserve">, </w:t>
      </w:r>
      <w:r>
        <w:rPr>
          <w:lang w:val="de-CH"/>
        </w:rPr>
        <w:fldChar w:fldCharType="begin"/>
      </w:r>
      <w:r>
        <w:rPr>
          <w:lang w:val="de-CH"/>
        </w:rPr>
        <w:instrText xml:space="preserve"> REF _Ref82099261 \h </w:instrText>
      </w:r>
      <w:r>
        <w:rPr>
          <w:lang w:val="de-CH"/>
        </w:rPr>
      </w:r>
      <w:r>
        <w:rPr>
          <w:lang w:val="de-CH"/>
        </w:rPr>
        <w:fldChar w:fldCharType="separate"/>
      </w:r>
      <w:r w:rsidR="00E3210F" w:rsidRPr="004B5AD6">
        <w:rPr>
          <w:lang w:val="de-CH"/>
        </w:rPr>
        <w:t xml:space="preserve">Tabelle </w:t>
      </w:r>
      <w:r w:rsidR="00E3210F">
        <w:rPr>
          <w:noProof/>
          <w:lang w:val="de-CH"/>
        </w:rPr>
        <w:t>10</w:t>
      </w:r>
      <w:r w:rsidR="00E3210F" w:rsidRPr="004B5AD6">
        <w:rPr>
          <w:lang w:val="de-CH"/>
        </w:rPr>
        <w:t>: Beschreibung der Szenarios „Ersatz (B4</w:t>
      </w:r>
      <w:r w:rsidR="00E3210F">
        <w:rPr>
          <w:lang w:val="de-CH"/>
        </w:rPr>
        <w:t>)"</w:t>
      </w:r>
      <w:r>
        <w:rPr>
          <w:lang w:val="de-CH"/>
        </w:rPr>
        <w:fldChar w:fldCharType="end"/>
      </w:r>
      <w:r>
        <w:rPr>
          <w:lang w:val="de-CH"/>
        </w:rPr>
        <w:t xml:space="preserve">, </w:t>
      </w:r>
      <w:r>
        <w:rPr>
          <w:lang w:val="de-CH"/>
        </w:rPr>
        <w:fldChar w:fldCharType="begin"/>
      </w:r>
      <w:r>
        <w:rPr>
          <w:lang w:val="de-CH"/>
        </w:rPr>
        <w:instrText xml:space="preserve"> REF _Ref82099263 \h </w:instrText>
      </w:r>
      <w:r>
        <w:rPr>
          <w:lang w:val="de-CH"/>
        </w:rPr>
      </w:r>
      <w:r>
        <w:rPr>
          <w:lang w:val="de-CH"/>
        </w:rPr>
        <w:fldChar w:fldCharType="separate"/>
      </w:r>
      <w:r w:rsidR="00E3210F" w:rsidRPr="004B5AD6">
        <w:rPr>
          <w:lang w:val="de-CH"/>
        </w:rPr>
        <w:t xml:space="preserve">Tabelle </w:t>
      </w:r>
      <w:r w:rsidR="00E3210F">
        <w:rPr>
          <w:noProof/>
          <w:lang w:val="de-CH"/>
        </w:rPr>
        <w:t>11</w:t>
      </w:r>
      <w:r w:rsidR="00E3210F" w:rsidRPr="004B5AD6">
        <w:rPr>
          <w:lang w:val="de-CH"/>
        </w:rPr>
        <w:t>: Beschreibung der Szenarios „Umbau/ Erneuerung (B5)“</w:t>
      </w:r>
      <w:r>
        <w:rPr>
          <w:lang w:val="de-CH"/>
        </w:rPr>
        <w:fldChar w:fldCharType="end"/>
      </w:r>
      <w:r>
        <w:rPr>
          <w:lang w:val="de-CH"/>
        </w:rPr>
        <w:t xml:space="preserve"> bzw. </w:t>
      </w:r>
      <w:r>
        <w:rPr>
          <w:lang w:val="de-CH"/>
        </w:rPr>
        <w:fldChar w:fldCharType="begin"/>
      </w:r>
      <w:r>
        <w:rPr>
          <w:lang w:val="de-CH"/>
        </w:rPr>
        <w:instrText xml:space="preserve"> REF _Ref82099265 \h </w:instrText>
      </w:r>
      <w:r>
        <w:rPr>
          <w:lang w:val="de-CH"/>
        </w:rPr>
      </w:r>
      <w:r>
        <w:rPr>
          <w:lang w:val="de-CH"/>
        </w:rPr>
        <w:fldChar w:fldCharType="separate"/>
      </w:r>
      <w:r w:rsidR="00E3210F" w:rsidRPr="004B5AD6">
        <w:rPr>
          <w:lang w:val="de-CH"/>
        </w:rPr>
        <w:t xml:space="preserve">Tabelle </w:t>
      </w:r>
      <w:r w:rsidR="00E3210F">
        <w:rPr>
          <w:noProof/>
          <w:lang w:val="de-CH"/>
        </w:rPr>
        <w:t>12</w:t>
      </w:r>
      <w:r w:rsidR="00E3210F" w:rsidRPr="004B5AD6">
        <w:rPr>
          <w:lang w:val="de-CH"/>
        </w:rPr>
        <w:t>: Beschreibung der Szenarios „Betriebliche Energie (B6)“ bzw. „Wassereinsatz (B7)“</w:t>
      </w:r>
      <w:r>
        <w:rPr>
          <w:lang w:val="de-CH"/>
        </w:rPr>
        <w:fldChar w:fldCharType="end"/>
      </w:r>
      <w:r w:rsidRPr="004B5AD6">
        <w:rPr>
          <w:lang w:val="de-CH"/>
        </w:rPr>
        <w:t xml:space="preserve">und deren gelistete Einheiten sind zur Berechnung der Umweltwirkungen der weiteren Module der </w:t>
      </w:r>
      <w:r>
        <w:rPr>
          <w:lang w:val="de-CH"/>
        </w:rPr>
        <w:t>Nutzungs</w:t>
      </w:r>
      <w:r w:rsidRPr="004B5AD6">
        <w:rPr>
          <w:lang w:val="de-CH"/>
        </w:rPr>
        <w:t>phase (B2-B7) heranzuziehen.</w:t>
      </w:r>
      <w:r>
        <w:rPr>
          <w:lang w:val="de-CH"/>
        </w:rPr>
        <w:t xml:space="preserve"> </w:t>
      </w:r>
      <w:r>
        <w:t>Diese Tabellen können weggelassen werden, wenn kein Input und kein Output erfolgt.</w:t>
      </w:r>
    </w:p>
    <w:p w14:paraId="7C7C39FE" w14:textId="3EEA9FDD" w:rsidR="00F653D9" w:rsidRPr="004B5AD6" w:rsidRDefault="00F653D9" w:rsidP="00F653D9">
      <w:pPr>
        <w:shd w:val="clear" w:color="auto" w:fill="DAEEF3" w:themeFill="accent5" w:themeFillTint="3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3B8933D8" w14:textId="77777777" w:rsidR="00814166" w:rsidRDefault="00814166">
      <w:pPr>
        <w:spacing w:line="240" w:lineRule="auto"/>
        <w:jc w:val="left"/>
        <w:rPr>
          <w:lang w:val="de-CH"/>
        </w:rPr>
      </w:pPr>
    </w:p>
    <w:p w14:paraId="2D9DCB81" w14:textId="53082777" w:rsidR="000B1E14" w:rsidRPr="004B5AD6" w:rsidRDefault="000B1E14" w:rsidP="000B1E14">
      <w:pPr>
        <w:pStyle w:val="Beschriftung"/>
        <w:shd w:val="clear" w:color="auto" w:fill="DAEEF3"/>
        <w:rPr>
          <w:lang w:val="de-CH"/>
        </w:rPr>
      </w:pPr>
      <w:bookmarkStart w:id="113" w:name="_Toc57023860"/>
      <w:bookmarkStart w:id="114" w:name="_Toc81490408"/>
      <w:bookmarkStart w:id="115" w:name="_Toc82098333"/>
      <w:bookmarkStart w:id="116" w:name="_Ref820992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3210F">
        <w:rPr>
          <w:noProof/>
          <w:lang w:val="de-CH"/>
        </w:rPr>
        <w:t>8</w:t>
      </w:r>
      <w:r>
        <w:rPr>
          <w:lang w:val="de-CH"/>
        </w:rPr>
        <w:fldChar w:fldCharType="end"/>
      </w:r>
      <w:r w:rsidRPr="004B5AD6">
        <w:rPr>
          <w:lang w:val="de-CH"/>
        </w:rPr>
        <w:t>: Beschreibung des Szenarios „Instandhaltung (B2)“</w:t>
      </w:r>
      <w:bookmarkEnd w:id="113"/>
      <w:bookmarkEnd w:id="114"/>
      <w:bookmarkEnd w:id="115"/>
      <w:bookmarkEnd w:id="11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5758261B" w14:textId="77777777" w:rsidTr="004623A2">
        <w:tc>
          <w:tcPr>
            <w:tcW w:w="6907" w:type="dxa"/>
            <w:shd w:val="clear" w:color="auto" w:fill="DAEEF3"/>
            <w:tcMar>
              <w:top w:w="0" w:type="dxa"/>
              <w:left w:w="0" w:type="dxa"/>
              <w:bottom w:w="0" w:type="dxa"/>
              <w:right w:w="0" w:type="dxa"/>
            </w:tcMar>
            <w:vAlign w:val="center"/>
          </w:tcPr>
          <w:p w14:paraId="1994D25B" w14:textId="77777777" w:rsidR="000B1E14" w:rsidRPr="003F2723" w:rsidRDefault="000B1E14"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7D56B343"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228191D"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4F99A8BF" w14:textId="77777777" w:rsidTr="004623A2">
        <w:tc>
          <w:tcPr>
            <w:tcW w:w="6907" w:type="dxa"/>
            <w:shd w:val="clear" w:color="auto" w:fill="DAEEF3"/>
            <w:tcMar>
              <w:top w:w="0" w:type="dxa"/>
              <w:left w:w="0" w:type="dxa"/>
              <w:bottom w:w="0" w:type="dxa"/>
              <w:right w:w="0" w:type="dxa"/>
            </w:tcMar>
          </w:tcPr>
          <w:p w14:paraId="6BBAB8F8"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7556E6CB"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1E0FEBF"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0B1E14" w:rsidRPr="003F2723" w14:paraId="288D605A" w14:textId="77777777" w:rsidTr="004623A2">
        <w:tc>
          <w:tcPr>
            <w:tcW w:w="6907" w:type="dxa"/>
            <w:shd w:val="clear" w:color="auto" w:fill="DAEEF3"/>
            <w:tcMar>
              <w:top w:w="0" w:type="dxa"/>
              <w:left w:w="0" w:type="dxa"/>
              <w:bottom w:w="0" w:type="dxa"/>
              <w:right w:w="0" w:type="dxa"/>
            </w:tcMar>
          </w:tcPr>
          <w:p w14:paraId="54EB8C8A"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6B7B6C36"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8F34AE6" w14:textId="77777777" w:rsidR="000B1E14" w:rsidRPr="003F2723" w:rsidRDefault="000B1E14" w:rsidP="004623A2">
            <w:pPr>
              <w:shd w:val="clear" w:color="auto" w:fill="DAEEF3"/>
              <w:spacing w:line="240" w:lineRule="auto"/>
              <w:jc w:val="center"/>
              <w:rPr>
                <w:lang w:val="de-CH"/>
              </w:rPr>
            </w:pPr>
            <w:r w:rsidRPr="00310C10">
              <w:t>Anzahl je RSL oder Jahr</w:t>
            </w:r>
          </w:p>
        </w:tc>
      </w:tr>
      <w:tr w:rsidR="000B1E14" w:rsidRPr="003F2723" w14:paraId="63C65CBD" w14:textId="77777777" w:rsidTr="004623A2">
        <w:tc>
          <w:tcPr>
            <w:tcW w:w="6907" w:type="dxa"/>
            <w:shd w:val="clear" w:color="auto" w:fill="DAEEF3"/>
            <w:tcMar>
              <w:top w:w="0" w:type="dxa"/>
              <w:left w:w="0" w:type="dxa"/>
              <w:bottom w:w="0" w:type="dxa"/>
              <w:right w:w="0" w:type="dxa"/>
            </w:tcMar>
          </w:tcPr>
          <w:p w14:paraId="52B62DD8" w14:textId="77777777" w:rsidR="000B1E14"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32098672"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3277882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EADFCC2" w14:textId="77777777" w:rsidR="000B1E14" w:rsidRPr="003F2723" w:rsidRDefault="000B1E14" w:rsidP="004623A2">
            <w:pPr>
              <w:shd w:val="clear" w:color="auto" w:fill="DAEEF3"/>
              <w:spacing w:line="240" w:lineRule="auto"/>
              <w:jc w:val="center"/>
              <w:rPr>
                <w:lang w:val="de-CH"/>
              </w:rPr>
            </w:pPr>
            <w:r w:rsidRPr="00310C10">
              <w:t xml:space="preserve">kg/Zyklus </w:t>
            </w:r>
          </w:p>
        </w:tc>
      </w:tr>
      <w:tr w:rsidR="000B1E14" w:rsidRPr="003F2723" w14:paraId="332F880A" w14:textId="77777777" w:rsidTr="004623A2">
        <w:tc>
          <w:tcPr>
            <w:tcW w:w="6907" w:type="dxa"/>
            <w:shd w:val="clear" w:color="auto" w:fill="DAEEF3"/>
            <w:tcMar>
              <w:top w:w="0" w:type="dxa"/>
              <w:left w:w="0" w:type="dxa"/>
              <w:bottom w:w="0" w:type="dxa"/>
              <w:right w:w="0" w:type="dxa"/>
            </w:tcMar>
          </w:tcPr>
          <w:p w14:paraId="4BE0BCB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07B399B6"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01C9291"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0B1E14" w:rsidRPr="003F2723" w14:paraId="40FF71C4" w14:textId="77777777" w:rsidTr="004623A2">
        <w:tc>
          <w:tcPr>
            <w:tcW w:w="6907" w:type="dxa"/>
            <w:shd w:val="clear" w:color="auto" w:fill="DAEEF3"/>
            <w:tcMar>
              <w:top w:w="0" w:type="dxa"/>
              <w:left w:w="0" w:type="dxa"/>
              <w:bottom w:w="0" w:type="dxa"/>
              <w:right w:w="0" w:type="dxa"/>
            </w:tcMar>
          </w:tcPr>
          <w:p w14:paraId="4182A66C"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4C375F5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350775A" w14:textId="77777777" w:rsidR="000B1E14" w:rsidRPr="003F2723" w:rsidRDefault="000B1E14" w:rsidP="004623A2">
            <w:pPr>
              <w:shd w:val="clear" w:color="auto" w:fill="DAEEF3"/>
              <w:spacing w:line="240" w:lineRule="auto"/>
              <w:jc w:val="center"/>
              <w:rPr>
                <w:lang w:val="de-CH"/>
              </w:rPr>
            </w:pPr>
            <w:r w:rsidRPr="00310C10">
              <w:t>m</w:t>
            </w:r>
            <w:r w:rsidRPr="00B87893">
              <w:rPr>
                <w:vertAlign w:val="superscript"/>
              </w:rPr>
              <w:t>3</w:t>
            </w:r>
          </w:p>
        </w:tc>
      </w:tr>
      <w:tr w:rsidR="000B1E14" w:rsidRPr="003F2723" w14:paraId="16348687" w14:textId="77777777" w:rsidTr="004623A2">
        <w:tc>
          <w:tcPr>
            <w:tcW w:w="6907" w:type="dxa"/>
            <w:shd w:val="clear" w:color="auto" w:fill="DAEEF3"/>
            <w:tcMar>
              <w:top w:w="0" w:type="dxa"/>
              <w:left w:w="0" w:type="dxa"/>
              <w:bottom w:w="0" w:type="dxa"/>
              <w:right w:w="0" w:type="dxa"/>
            </w:tcMar>
          </w:tcPr>
          <w:p w14:paraId="22BC3D48"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2A87ABCE"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1D6BD9A" w14:textId="77777777" w:rsidR="000B1E14" w:rsidRPr="003F2723" w:rsidRDefault="000B1E14" w:rsidP="004623A2">
            <w:pPr>
              <w:shd w:val="clear" w:color="auto" w:fill="DAEEF3"/>
              <w:spacing w:line="240" w:lineRule="auto"/>
              <w:jc w:val="center"/>
              <w:rPr>
                <w:lang w:val="de-CH"/>
              </w:rPr>
            </w:pPr>
            <w:r w:rsidRPr="00310C10">
              <w:t xml:space="preserve">kWh </w:t>
            </w:r>
          </w:p>
        </w:tc>
      </w:tr>
    </w:tbl>
    <w:p w14:paraId="7819AAC1" w14:textId="77777777" w:rsidR="000B1E14" w:rsidRPr="004B5AD6" w:rsidRDefault="000B1E14" w:rsidP="000B1E14">
      <w:pPr>
        <w:shd w:val="clear" w:color="auto" w:fill="DAEEF3"/>
        <w:rPr>
          <w:lang w:val="de-CH"/>
        </w:rPr>
      </w:pPr>
    </w:p>
    <w:p w14:paraId="0BB8936B" w14:textId="51699CAD" w:rsidR="000B1E14" w:rsidRPr="004B5AD6" w:rsidRDefault="000B1E14" w:rsidP="000B1E14">
      <w:pPr>
        <w:pStyle w:val="Beschriftung"/>
        <w:shd w:val="clear" w:color="auto" w:fill="DAEEF3"/>
        <w:rPr>
          <w:lang w:val="de-CH"/>
        </w:rPr>
      </w:pPr>
      <w:bookmarkStart w:id="117" w:name="_Ref330546163"/>
      <w:bookmarkStart w:id="118" w:name="_Toc57023861"/>
      <w:bookmarkStart w:id="119" w:name="_Toc81490409"/>
      <w:bookmarkStart w:id="120" w:name="_Toc82098334"/>
      <w:bookmarkStart w:id="121" w:name="_Ref8209925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3210F">
        <w:rPr>
          <w:noProof/>
          <w:lang w:val="de-CH"/>
        </w:rPr>
        <w:t>9</w:t>
      </w:r>
      <w:r>
        <w:rPr>
          <w:lang w:val="de-CH"/>
        </w:rPr>
        <w:fldChar w:fldCharType="end"/>
      </w:r>
      <w:bookmarkEnd w:id="117"/>
      <w:r w:rsidRPr="004B5AD6">
        <w:rPr>
          <w:lang w:val="de-CH"/>
        </w:rPr>
        <w:t>: Beschreibung des Szenarios „Reparatur (B3)“</w:t>
      </w:r>
      <w:bookmarkEnd w:id="118"/>
      <w:bookmarkEnd w:id="119"/>
      <w:bookmarkEnd w:id="120"/>
      <w:bookmarkEnd w:id="12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44"/>
        <w:gridCol w:w="1605"/>
        <w:gridCol w:w="1699"/>
      </w:tblGrid>
      <w:tr w:rsidR="000B1E14" w:rsidRPr="003F2723" w14:paraId="3F4F305C" w14:textId="77777777" w:rsidTr="004623A2">
        <w:tc>
          <w:tcPr>
            <w:tcW w:w="6760" w:type="dxa"/>
            <w:shd w:val="clear" w:color="auto" w:fill="DAEEF3"/>
            <w:tcMar>
              <w:top w:w="0" w:type="dxa"/>
              <w:left w:w="0" w:type="dxa"/>
              <w:bottom w:w="0" w:type="dxa"/>
              <w:right w:w="0" w:type="dxa"/>
            </w:tcMar>
            <w:vAlign w:val="center"/>
          </w:tcPr>
          <w:p w14:paraId="42FC3987" w14:textId="77777777" w:rsidR="000B1E14" w:rsidRPr="003F2723" w:rsidRDefault="000B1E14"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DAEEF3"/>
            <w:vAlign w:val="center"/>
          </w:tcPr>
          <w:p w14:paraId="6137B8B9"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DAEEF3"/>
            <w:tcMar>
              <w:top w:w="0" w:type="dxa"/>
              <w:left w:w="0" w:type="dxa"/>
              <w:bottom w:w="0" w:type="dxa"/>
              <w:right w:w="0" w:type="dxa"/>
            </w:tcMar>
          </w:tcPr>
          <w:p w14:paraId="31B67264"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5F277BF2" w14:textId="77777777" w:rsidTr="004623A2">
        <w:tc>
          <w:tcPr>
            <w:tcW w:w="6760" w:type="dxa"/>
            <w:shd w:val="clear" w:color="auto" w:fill="DAEEF3"/>
            <w:tcMar>
              <w:top w:w="0" w:type="dxa"/>
              <w:left w:w="0" w:type="dxa"/>
              <w:bottom w:w="0" w:type="dxa"/>
              <w:right w:w="0" w:type="dxa"/>
            </w:tcMar>
          </w:tcPr>
          <w:p w14:paraId="5BFEFE94"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DAEEF3"/>
          </w:tcPr>
          <w:p w14:paraId="607966B4"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2C65F9A8"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BD4451">
              <w:t>Reparaturprozess Beschreibung oder Quelle für die</w:t>
            </w:r>
          </w:p>
        </w:tc>
      </w:tr>
      <w:tr w:rsidR="000B1E14" w:rsidRPr="003F2723" w14:paraId="0C680021" w14:textId="77777777" w:rsidTr="004623A2">
        <w:tc>
          <w:tcPr>
            <w:tcW w:w="6760" w:type="dxa"/>
            <w:shd w:val="clear" w:color="auto" w:fill="DAEEF3"/>
            <w:tcMar>
              <w:top w:w="0" w:type="dxa"/>
              <w:left w:w="0" w:type="dxa"/>
              <w:bottom w:w="0" w:type="dxa"/>
              <w:right w:w="0" w:type="dxa"/>
            </w:tcMar>
          </w:tcPr>
          <w:p w14:paraId="08CACB8F"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DAEEF3"/>
          </w:tcPr>
          <w:p w14:paraId="66EFDBDA"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1AD22F29"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BD4451">
              <w:t>Beschreibung</w:t>
            </w:r>
          </w:p>
        </w:tc>
      </w:tr>
      <w:tr w:rsidR="000B1E14" w:rsidRPr="003F2723" w14:paraId="4047B978" w14:textId="77777777" w:rsidTr="004623A2">
        <w:tc>
          <w:tcPr>
            <w:tcW w:w="6760" w:type="dxa"/>
            <w:shd w:val="clear" w:color="auto" w:fill="DAEEF3"/>
            <w:tcMar>
              <w:top w:w="0" w:type="dxa"/>
              <w:left w:w="0" w:type="dxa"/>
              <w:bottom w:w="0" w:type="dxa"/>
              <w:right w:w="0" w:type="dxa"/>
            </w:tcMar>
          </w:tcPr>
          <w:p w14:paraId="0CD9A95D"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DAEEF3"/>
          </w:tcPr>
          <w:p w14:paraId="1543112E"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8F6D49F" w14:textId="77777777" w:rsidR="000B1E14" w:rsidRPr="003F2723" w:rsidRDefault="000B1E14" w:rsidP="004623A2">
            <w:pPr>
              <w:shd w:val="clear" w:color="auto" w:fill="DAEEF3"/>
              <w:spacing w:line="240" w:lineRule="auto"/>
              <w:jc w:val="center"/>
              <w:rPr>
                <w:lang w:val="de-CH"/>
              </w:rPr>
            </w:pPr>
            <w:r w:rsidRPr="00BD4451">
              <w:t>Inspektionsprozess Beschreibung oder Quelle für die</w:t>
            </w:r>
          </w:p>
        </w:tc>
      </w:tr>
      <w:tr w:rsidR="000B1E14" w:rsidRPr="003F2723" w14:paraId="1B89993F" w14:textId="77777777" w:rsidTr="004623A2">
        <w:tc>
          <w:tcPr>
            <w:tcW w:w="6760" w:type="dxa"/>
            <w:shd w:val="clear" w:color="auto" w:fill="DAEEF3"/>
            <w:tcMar>
              <w:top w:w="0" w:type="dxa"/>
              <w:left w:w="0" w:type="dxa"/>
              <w:bottom w:w="0" w:type="dxa"/>
              <w:right w:w="0" w:type="dxa"/>
            </w:tcMar>
          </w:tcPr>
          <w:p w14:paraId="1AA3050A"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DAEEF3"/>
          </w:tcPr>
          <w:p w14:paraId="7B051F4E"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E8EE8E7" w14:textId="77777777" w:rsidR="000B1E14" w:rsidRPr="003F2723" w:rsidRDefault="000B1E14" w:rsidP="004623A2">
            <w:pPr>
              <w:shd w:val="clear" w:color="auto" w:fill="DAEEF3"/>
              <w:spacing w:line="240" w:lineRule="auto"/>
              <w:jc w:val="center"/>
              <w:rPr>
                <w:lang w:val="de-CH"/>
              </w:rPr>
            </w:pPr>
            <w:r w:rsidRPr="00BD4451">
              <w:t>Beschreibung</w:t>
            </w:r>
          </w:p>
        </w:tc>
      </w:tr>
      <w:tr w:rsidR="000B1E14" w:rsidRPr="003F2723" w14:paraId="42407E6B" w14:textId="77777777" w:rsidTr="004623A2">
        <w:tc>
          <w:tcPr>
            <w:tcW w:w="6760" w:type="dxa"/>
            <w:shd w:val="clear" w:color="auto" w:fill="DAEEF3"/>
            <w:tcMar>
              <w:top w:w="0" w:type="dxa"/>
              <w:left w:w="0" w:type="dxa"/>
              <w:bottom w:w="0" w:type="dxa"/>
              <w:right w:w="0" w:type="dxa"/>
            </w:tcMar>
          </w:tcPr>
          <w:p w14:paraId="08C8C9A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DAEEF3"/>
          </w:tcPr>
          <w:p w14:paraId="19EBBA65"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35A822C"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BD4451">
              <w:t>Reparaturzyklus Anzahl je RSL oder Jahr</w:t>
            </w:r>
          </w:p>
        </w:tc>
      </w:tr>
      <w:tr w:rsidR="000B1E14" w:rsidRPr="003F2723" w14:paraId="3764A959" w14:textId="77777777" w:rsidTr="004623A2">
        <w:tc>
          <w:tcPr>
            <w:tcW w:w="6760" w:type="dxa"/>
            <w:shd w:val="clear" w:color="auto" w:fill="DAEEF3"/>
            <w:tcMar>
              <w:top w:w="0" w:type="dxa"/>
              <w:left w:w="0" w:type="dxa"/>
              <w:bottom w:w="0" w:type="dxa"/>
              <w:right w:w="0" w:type="dxa"/>
            </w:tcMar>
          </w:tcPr>
          <w:p w14:paraId="3F3E9DB2"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DAEEF3"/>
          </w:tcPr>
          <w:p w14:paraId="603492C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BF093D8" w14:textId="77777777" w:rsidR="000B1E14" w:rsidRPr="003F2723" w:rsidRDefault="000B1E14" w:rsidP="004623A2">
            <w:pPr>
              <w:shd w:val="clear" w:color="auto" w:fill="DAEEF3"/>
              <w:spacing w:line="240" w:lineRule="auto"/>
              <w:jc w:val="center"/>
              <w:rPr>
                <w:lang w:val="de-CH"/>
              </w:rPr>
            </w:pPr>
            <w:r w:rsidRPr="00BD4451">
              <w:t>Hilfs- und Betriebsstoffe, z. B. Schmierstoffe, spezifiziert nach</w:t>
            </w:r>
          </w:p>
        </w:tc>
      </w:tr>
      <w:tr w:rsidR="000B1E14" w:rsidRPr="003F2723" w14:paraId="4723E2A4" w14:textId="77777777" w:rsidTr="004623A2">
        <w:tc>
          <w:tcPr>
            <w:tcW w:w="6760" w:type="dxa"/>
            <w:shd w:val="clear" w:color="auto" w:fill="DAEEF3"/>
            <w:tcMar>
              <w:top w:w="0" w:type="dxa"/>
              <w:left w:w="0" w:type="dxa"/>
              <w:bottom w:w="0" w:type="dxa"/>
              <w:right w:w="0" w:type="dxa"/>
            </w:tcMar>
          </w:tcPr>
          <w:p w14:paraId="2BC19A0B"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DAEEF3"/>
          </w:tcPr>
          <w:p w14:paraId="3D3F624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3A90B50" w14:textId="77777777" w:rsidR="000B1E14" w:rsidRPr="003F2723" w:rsidRDefault="000B1E14" w:rsidP="004623A2">
            <w:pPr>
              <w:shd w:val="clear" w:color="auto" w:fill="DAEEF3"/>
              <w:spacing w:line="240" w:lineRule="auto"/>
              <w:jc w:val="center"/>
              <w:rPr>
                <w:lang w:val="de-CH"/>
              </w:rPr>
            </w:pPr>
            <w:r w:rsidRPr="00BD4451">
              <w:t>Stoffen kg oder kg/Zyklus</w:t>
            </w:r>
          </w:p>
        </w:tc>
      </w:tr>
    </w:tbl>
    <w:p w14:paraId="46BA7A9B" w14:textId="77777777" w:rsidR="000B1E14" w:rsidRPr="004B5AD6" w:rsidRDefault="000B1E14" w:rsidP="000B1E14">
      <w:pPr>
        <w:shd w:val="clear" w:color="auto" w:fill="DAEEF3"/>
        <w:rPr>
          <w:lang w:val="de-CH"/>
        </w:rPr>
      </w:pPr>
    </w:p>
    <w:p w14:paraId="7AFE5BA8" w14:textId="2F6279BB" w:rsidR="000B1E14" w:rsidRPr="004B5AD6" w:rsidRDefault="000B1E14" w:rsidP="000B1E14">
      <w:pPr>
        <w:pStyle w:val="Beschriftung"/>
        <w:shd w:val="clear" w:color="auto" w:fill="DAEEF3"/>
        <w:rPr>
          <w:lang w:val="de-CH"/>
        </w:rPr>
      </w:pPr>
      <w:bookmarkStart w:id="122" w:name="_Ref330546165"/>
      <w:bookmarkStart w:id="123" w:name="_Ref490049327"/>
      <w:bookmarkStart w:id="124" w:name="_Toc57023862"/>
      <w:bookmarkStart w:id="125" w:name="_Toc81490410"/>
      <w:bookmarkStart w:id="126" w:name="_Toc82098335"/>
      <w:bookmarkStart w:id="127" w:name="_Ref82099261"/>
      <w:bookmarkStart w:id="128"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3210F">
        <w:rPr>
          <w:noProof/>
          <w:lang w:val="de-CH"/>
        </w:rPr>
        <w:t>10</w:t>
      </w:r>
      <w:r>
        <w:rPr>
          <w:lang w:val="de-CH"/>
        </w:rPr>
        <w:fldChar w:fldCharType="end"/>
      </w:r>
      <w:bookmarkEnd w:id="122"/>
      <w:bookmarkEnd w:id="123"/>
      <w:r w:rsidRPr="004B5AD6">
        <w:rPr>
          <w:lang w:val="de-CH"/>
        </w:rPr>
        <w:t>: Beschreibung der Szenarios „Ersatz (B4</w:t>
      </w:r>
      <w:r>
        <w:rPr>
          <w:lang w:val="de-CH"/>
        </w:rPr>
        <w:t>)"</w:t>
      </w:r>
      <w:bookmarkEnd w:id="124"/>
      <w:bookmarkEnd w:id="125"/>
      <w:bookmarkEnd w:id="126"/>
      <w:bookmarkEnd w:id="12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097609D9" w14:textId="77777777" w:rsidTr="004623A2">
        <w:tc>
          <w:tcPr>
            <w:tcW w:w="6907" w:type="dxa"/>
            <w:shd w:val="clear" w:color="auto" w:fill="DAEEF3"/>
            <w:tcMar>
              <w:top w:w="0" w:type="dxa"/>
              <w:left w:w="0" w:type="dxa"/>
              <w:bottom w:w="0" w:type="dxa"/>
              <w:right w:w="0" w:type="dxa"/>
            </w:tcMar>
            <w:vAlign w:val="center"/>
          </w:tcPr>
          <w:p w14:paraId="0B0F2396"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5ED4E62A"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88ECDB3"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2ECAE716" w14:textId="77777777" w:rsidTr="004623A2">
        <w:tc>
          <w:tcPr>
            <w:tcW w:w="6907" w:type="dxa"/>
            <w:shd w:val="clear" w:color="auto" w:fill="DAEEF3"/>
            <w:tcMar>
              <w:top w:w="0" w:type="dxa"/>
              <w:left w:w="0" w:type="dxa"/>
              <w:bottom w:w="0" w:type="dxa"/>
              <w:right w:w="0" w:type="dxa"/>
            </w:tcMar>
          </w:tcPr>
          <w:p w14:paraId="106477B1"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79507B11"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F8E3D1B" w14:textId="77777777" w:rsidR="000B1E14" w:rsidRPr="003F2723" w:rsidRDefault="000B1E14" w:rsidP="004623A2">
            <w:pPr>
              <w:shd w:val="clear" w:color="auto" w:fill="DAEEF3"/>
              <w:spacing w:line="240" w:lineRule="auto"/>
              <w:jc w:val="center"/>
              <w:rPr>
                <w:lang w:val="de-CH"/>
              </w:rPr>
            </w:pPr>
            <w:r w:rsidRPr="006A0803">
              <w:t xml:space="preserve">Anzahl je RSL oder Jahr </w:t>
            </w:r>
          </w:p>
        </w:tc>
      </w:tr>
      <w:tr w:rsidR="000B1E14" w:rsidRPr="003F2723" w14:paraId="1303DB65" w14:textId="77777777" w:rsidTr="004623A2">
        <w:tc>
          <w:tcPr>
            <w:tcW w:w="6907" w:type="dxa"/>
            <w:shd w:val="clear" w:color="auto" w:fill="DAEEF3"/>
            <w:tcMar>
              <w:top w:w="0" w:type="dxa"/>
              <w:left w:w="0" w:type="dxa"/>
              <w:bottom w:w="0" w:type="dxa"/>
              <w:right w:w="0" w:type="dxa"/>
            </w:tcMar>
          </w:tcPr>
          <w:p w14:paraId="39100C43"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37B334F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102C9C7" w14:textId="77777777" w:rsidR="000B1E14" w:rsidRPr="003F2723" w:rsidRDefault="000B1E14" w:rsidP="004623A2">
            <w:pPr>
              <w:shd w:val="clear" w:color="auto" w:fill="DAEEF3"/>
              <w:spacing w:line="240" w:lineRule="auto"/>
              <w:jc w:val="center"/>
              <w:rPr>
                <w:lang w:val="de-CH"/>
              </w:rPr>
            </w:pPr>
            <w:r w:rsidRPr="006A0803">
              <w:t xml:space="preserve">kWh </w:t>
            </w:r>
          </w:p>
        </w:tc>
      </w:tr>
      <w:tr w:rsidR="000B1E14" w:rsidRPr="003F2723" w14:paraId="258365C6" w14:textId="77777777" w:rsidTr="004623A2">
        <w:trPr>
          <w:trHeight w:val="288"/>
        </w:trPr>
        <w:tc>
          <w:tcPr>
            <w:tcW w:w="6907" w:type="dxa"/>
            <w:shd w:val="clear" w:color="auto" w:fill="DAEEF3"/>
            <w:tcMar>
              <w:top w:w="0" w:type="dxa"/>
              <w:left w:w="0" w:type="dxa"/>
              <w:bottom w:w="0" w:type="dxa"/>
              <w:right w:w="0" w:type="dxa"/>
            </w:tcMar>
          </w:tcPr>
          <w:p w14:paraId="16046E29"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4302E4C6"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10F5D83"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3CE42815" w14:textId="77777777" w:rsidR="000B1E14" w:rsidRDefault="000B1E14" w:rsidP="000B1E14">
      <w:pPr>
        <w:shd w:val="clear" w:color="auto" w:fill="DAEEF3"/>
        <w:rPr>
          <w:lang w:val="de-CH"/>
        </w:rPr>
      </w:pPr>
    </w:p>
    <w:p w14:paraId="17E28E97" w14:textId="3E686E32" w:rsidR="000B1E14" w:rsidRPr="004B5AD6" w:rsidRDefault="000B1E14" w:rsidP="000B1E14">
      <w:pPr>
        <w:pStyle w:val="Beschriftung"/>
        <w:shd w:val="clear" w:color="auto" w:fill="DAEEF3"/>
        <w:rPr>
          <w:lang w:val="de-CH"/>
        </w:rPr>
      </w:pPr>
      <w:r>
        <w:rPr>
          <w:lang w:val="de-CH"/>
        </w:rPr>
        <w:br w:type="page"/>
      </w:r>
      <w:bookmarkStart w:id="129" w:name="_Toc81490411"/>
      <w:bookmarkStart w:id="130" w:name="_Toc82098336"/>
      <w:bookmarkStart w:id="131" w:name="_Ref82099263"/>
      <w:bookmarkStart w:id="132" w:name="_Hlk81484340"/>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E3210F">
        <w:rPr>
          <w:noProof/>
          <w:lang w:val="de-CH"/>
        </w:rPr>
        <w:t>11</w:t>
      </w:r>
      <w:r>
        <w:rPr>
          <w:lang w:val="de-CH"/>
        </w:rPr>
        <w:fldChar w:fldCharType="end"/>
      </w:r>
      <w:r w:rsidRPr="004B5AD6">
        <w:rPr>
          <w:lang w:val="de-CH"/>
        </w:rPr>
        <w:t>: Beschreibung der Szenarios „Umbau/ Erneuerung (B5)“</w:t>
      </w:r>
      <w:bookmarkEnd w:id="129"/>
      <w:bookmarkEnd w:id="130"/>
      <w:bookmarkEnd w:id="13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25761BB9" w14:textId="77777777" w:rsidTr="004623A2">
        <w:tc>
          <w:tcPr>
            <w:tcW w:w="6907" w:type="dxa"/>
            <w:shd w:val="clear" w:color="auto" w:fill="DAEEF3"/>
            <w:tcMar>
              <w:top w:w="0" w:type="dxa"/>
              <w:left w:w="0" w:type="dxa"/>
              <w:bottom w:w="0" w:type="dxa"/>
              <w:right w:w="0" w:type="dxa"/>
            </w:tcMar>
            <w:vAlign w:val="center"/>
          </w:tcPr>
          <w:p w14:paraId="6984EBFA"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2B5DCDB5"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48A96435"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41007DB0" w14:textId="77777777" w:rsidTr="004623A2">
        <w:tc>
          <w:tcPr>
            <w:tcW w:w="6907" w:type="dxa"/>
            <w:shd w:val="clear" w:color="auto" w:fill="DAEEF3"/>
            <w:tcMar>
              <w:top w:w="0" w:type="dxa"/>
              <w:left w:w="0" w:type="dxa"/>
              <w:bottom w:w="0" w:type="dxa"/>
              <w:right w:w="0" w:type="dxa"/>
            </w:tcMar>
          </w:tcPr>
          <w:p w14:paraId="3F125336"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3D0F11A3"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6247DF3" w14:textId="77777777" w:rsidR="000B1E14" w:rsidRPr="003F2723" w:rsidRDefault="000B1E14" w:rsidP="004623A2">
            <w:pPr>
              <w:shd w:val="clear" w:color="auto" w:fill="DAEEF3"/>
              <w:spacing w:line="240" w:lineRule="auto"/>
              <w:jc w:val="center"/>
              <w:rPr>
                <w:lang w:val="de-CH"/>
              </w:rPr>
            </w:pPr>
            <w:r w:rsidRPr="00657CDE">
              <w:t xml:space="preserve">Beschreibung oder Quelle für die Beschreibung </w:t>
            </w:r>
          </w:p>
        </w:tc>
      </w:tr>
      <w:tr w:rsidR="000B1E14" w:rsidRPr="003F2723" w14:paraId="16942DB2" w14:textId="77777777" w:rsidTr="004623A2">
        <w:tc>
          <w:tcPr>
            <w:tcW w:w="6907" w:type="dxa"/>
            <w:shd w:val="clear" w:color="auto" w:fill="DAEEF3"/>
            <w:tcMar>
              <w:top w:w="0" w:type="dxa"/>
              <w:left w:w="0" w:type="dxa"/>
              <w:bottom w:w="0" w:type="dxa"/>
              <w:right w:w="0" w:type="dxa"/>
            </w:tcMar>
          </w:tcPr>
          <w:p w14:paraId="4AE29B6F"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7271CAA3"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277BCD7" w14:textId="77777777" w:rsidR="000B1E14" w:rsidRPr="003F2723" w:rsidRDefault="000B1E14" w:rsidP="004623A2">
            <w:pPr>
              <w:shd w:val="clear" w:color="auto" w:fill="DAEEF3"/>
              <w:spacing w:line="240" w:lineRule="auto"/>
              <w:jc w:val="center"/>
              <w:rPr>
                <w:lang w:val="de-CH"/>
              </w:rPr>
            </w:pPr>
            <w:r w:rsidRPr="00657CDE">
              <w:t xml:space="preserve">Anzahl je RSL oder Jahr </w:t>
            </w:r>
          </w:p>
        </w:tc>
      </w:tr>
      <w:tr w:rsidR="000B1E14" w:rsidRPr="003F2723" w14:paraId="7BE395A2" w14:textId="77777777" w:rsidTr="004623A2">
        <w:trPr>
          <w:trHeight w:val="288"/>
        </w:trPr>
        <w:tc>
          <w:tcPr>
            <w:tcW w:w="6907" w:type="dxa"/>
            <w:shd w:val="clear" w:color="auto" w:fill="DAEEF3"/>
            <w:tcMar>
              <w:top w:w="0" w:type="dxa"/>
              <w:left w:w="0" w:type="dxa"/>
              <w:bottom w:w="0" w:type="dxa"/>
              <w:right w:w="0" w:type="dxa"/>
            </w:tcMar>
          </w:tcPr>
          <w:p w14:paraId="4DA9B1DF"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0219984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AF45EBF"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0B1E14" w:rsidRPr="003F2723" w14:paraId="60D88BF5" w14:textId="77777777" w:rsidTr="004623A2">
        <w:trPr>
          <w:trHeight w:val="288"/>
        </w:trPr>
        <w:tc>
          <w:tcPr>
            <w:tcW w:w="6907" w:type="dxa"/>
            <w:shd w:val="clear" w:color="auto" w:fill="DAEEF3"/>
            <w:tcMar>
              <w:top w:w="0" w:type="dxa"/>
              <w:left w:w="0" w:type="dxa"/>
              <w:bottom w:w="0" w:type="dxa"/>
              <w:right w:w="0" w:type="dxa"/>
            </w:tcMar>
          </w:tcPr>
          <w:p w14:paraId="64F06D4C"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769DE9C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31E6A16"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0B1E14" w:rsidRPr="003F2723" w14:paraId="1825F146" w14:textId="77777777" w:rsidTr="004623A2">
        <w:trPr>
          <w:trHeight w:val="288"/>
        </w:trPr>
        <w:tc>
          <w:tcPr>
            <w:tcW w:w="6907" w:type="dxa"/>
            <w:shd w:val="clear" w:color="auto" w:fill="DAEEF3"/>
            <w:tcMar>
              <w:top w:w="0" w:type="dxa"/>
              <w:left w:w="0" w:type="dxa"/>
              <w:bottom w:w="0" w:type="dxa"/>
              <w:right w:w="0" w:type="dxa"/>
            </w:tcMar>
          </w:tcPr>
          <w:p w14:paraId="6E7E1828"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7671B4C8"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3315F69"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0B1E14" w:rsidRPr="003F2723" w14:paraId="6E6F4A4C" w14:textId="77777777" w:rsidTr="004623A2">
        <w:trPr>
          <w:trHeight w:val="288"/>
        </w:trPr>
        <w:tc>
          <w:tcPr>
            <w:tcW w:w="6907" w:type="dxa"/>
            <w:shd w:val="clear" w:color="auto" w:fill="DAEEF3"/>
            <w:tcMar>
              <w:top w:w="0" w:type="dxa"/>
              <w:left w:w="0" w:type="dxa"/>
              <w:bottom w:w="0" w:type="dxa"/>
              <w:right w:w="0" w:type="dxa"/>
            </w:tcMar>
          </w:tcPr>
          <w:p w14:paraId="02A5D1C5"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DAEEF3"/>
          </w:tcPr>
          <w:p w14:paraId="2E6D13B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999055B"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128"/>
    </w:tbl>
    <w:p w14:paraId="3E82486F" w14:textId="77777777" w:rsidR="000B1E14" w:rsidRDefault="000B1E14" w:rsidP="000B1E14">
      <w:pPr>
        <w:shd w:val="clear" w:color="auto" w:fill="DAEEF3"/>
        <w:rPr>
          <w:lang w:val="de-CH"/>
        </w:rPr>
      </w:pPr>
    </w:p>
    <w:p w14:paraId="2721A9DC" w14:textId="07A61FFA" w:rsidR="000B1E14" w:rsidRPr="004B5AD6" w:rsidRDefault="000B1E14" w:rsidP="000B1E14">
      <w:pPr>
        <w:pStyle w:val="Beschriftung"/>
        <w:shd w:val="clear" w:color="auto" w:fill="DAEEF3"/>
        <w:rPr>
          <w:lang w:val="de-CH"/>
        </w:rPr>
      </w:pPr>
      <w:bookmarkStart w:id="133" w:name="_Ref330546191"/>
      <w:bookmarkStart w:id="134" w:name="_Toc57023863"/>
      <w:bookmarkStart w:id="135" w:name="_Toc81490412"/>
      <w:bookmarkStart w:id="136" w:name="_Toc82098337"/>
      <w:bookmarkStart w:id="137" w:name="_Ref8209926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3210F">
        <w:rPr>
          <w:noProof/>
          <w:lang w:val="de-CH"/>
        </w:rPr>
        <w:t>12</w:t>
      </w:r>
      <w:r>
        <w:rPr>
          <w:lang w:val="de-CH"/>
        </w:rPr>
        <w:fldChar w:fldCharType="end"/>
      </w:r>
      <w:bookmarkEnd w:id="133"/>
      <w:r w:rsidRPr="004B5AD6">
        <w:rPr>
          <w:lang w:val="de-CH"/>
        </w:rPr>
        <w:t>: Beschreibung der Szenarios „Betriebliche Energie (B6)“ bzw. „Wassereinsatz (B7)“</w:t>
      </w:r>
      <w:bookmarkEnd w:id="134"/>
      <w:bookmarkEnd w:id="135"/>
      <w:bookmarkEnd w:id="136"/>
      <w:bookmarkEnd w:id="13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1DD82B08" w14:textId="77777777" w:rsidTr="004623A2">
        <w:tc>
          <w:tcPr>
            <w:tcW w:w="6907" w:type="dxa"/>
            <w:shd w:val="clear" w:color="auto" w:fill="DAEEF3"/>
            <w:tcMar>
              <w:top w:w="0" w:type="dxa"/>
              <w:left w:w="0" w:type="dxa"/>
              <w:bottom w:w="0" w:type="dxa"/>
              <w:right w:w="0" w:type="dxa"/>
            </w:tcMar>
            <w:vAlign w:val="center"/>
          </w:tcPr>
          <w:p w14:paraId="517E271A"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6FAEE38A"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35C0FD5"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50E4AB79" w14:textId="77777777" w:rsidTr="004623A2">
        <w:tc>
          <w:tcPr>
            <w:tcW w:w="6907" w:type="dxa"/>
            <w:shd w:val="clear" w:color="auto" w:fill="DAEEF3"/>
            <w:tcMar>
              <w:top w:w="0" w:type="dxa"/>
              <w:left w:w="0" w:type="dxa"/>
              <w:bottom w:w="0" w:type="dxa"/>
              <w:right w:w="0" w:type="dxa"/>
            </w:tcMar>
          </w:tcPr>
          <w:p w14:paraId="08F7A4C8"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1F793C17"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902F103" w14:textId="77777777" w:rsidR="000B1E14" w:rsidRPr="003F2723" w:rsidRDefault="000B1E14" w:rsidP="004623A2">
            <w:pPr>
              <w:shd w:val="clear" w:color="auto" w:fill="DAEEF3"/>
              <w:spacing w:line="240" w:lineRule="auto"/>
              <w:jc w:val="center"/>
              <w:rPr>
                <w:lang w:val="de-CH"/>
              </w:rPr>
            </w:pPr>
            <w:r w:rsidRPr="00415264">
              <w:t xml:space="preserve">kg oder sinnvolle Einheiten </w:t>
            </w:r>
          </w:p>
        </w:tc>
      </w:tr>
      <w:tr w:rsidR="000B1E14" w:rsidRPr="003F2723" w14:paraId="3612432C" w14:textId="77777777" w:rsidTr="004623A2">
        <w:trPr>
          <w:trHeight w:val="70"/>
        </w:trPr>
        <w:tc>
          <w:tcPr>
            <w:tcW w:w="6907" w:type="dxa"/>
            <w:shd w:val="clear" w:color="auto" w:fill="DAEEF3"/>
            <w:tcMar>
              <w:top w:w="0" w:type="dxa"/>
              <w:left w:w="0" w:type="dxa"/>
              <w:bottom w:w="0" w:type="dxa"/>
              <w:right w:w="0" w:type="dxa"/>
            </w:tcMar>
          </w:tcPr>
          <w:p w14:paraId="6F932150"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7A71EA8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F3F2F9B" w14:textId="77777777" w:rsidR="000B1E14" w:rsidRPr="003F2723" w:rsidRDefault="000B1E14" w:rsidP="004623A2">
            <w:pPr>
              <w:shd w:val="clear" w:color="auto" w:fill="DAEEF3"/>
              <w:spacing w:line="240" w:lineRule="auto"/>
              <w:jc w:val="center"/>
              <w:rPr>
                <w:lang w:val="de-CH"/>
              </w:rPr>
            </w:pPr>
            <w:r w:rsidRPr="00415264">
              <w:t>m</w:t>
            </w:r>
            <w:r w:rsidRPr="00B87893">
              <w:rPr>
                <w:vertAlign w:val="superscript"/>
              </w:rPr>
              <w:t>3</w:t>
            </w:r>
          </w:p>
        </w:tc>
      </w:tr>
      <w:tr w:rsidR="000B1E14" w:rsidRPr="003F2723" w14:paraId="4CED82EE" w14:textId="77777777" w:rsidTr="004623A2">
        <w:trPr>
          <w:trHeight w:val="288"/>
        </w:trPr>
        <w:tc>
          <w:tcPr>
            <w:tcW w:w="6907" w:type="dxa"/>
            <w:shd w:val="clear" w:color="auto" w:fill="DAEEF3"/>
            <w:tcMar>
              <w:top w:w="0" w:type="dxa"/>
              <w:left w:w="0" w:type="dxa"/>
              <w:bottom w:w="0" w:type="dxa"/>
              <w:right w:w="0" w:type="dxa"/>
            </w:tcMar>
          </w:tcPr>
          <w:p w14:paraId="75A7BE2E"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3F37EAB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F334511"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0B1E14" w:rsidRPr="003F2723" w14:paraId="597AD8B5" w14:textId="77777777" w:rsidTr="004623A2">
        <w:trPr>
          <w:trHeight w:val="151"/>
        </w:trPr>
        <w:tc>
          <w:tcPr>
            <w:tcW w:w="6907" w:type="dxa"/>
            <w:shd w:val="clear" w:color="auto" w:fill="DAEEF3"/>
            <w:tcMar>
              <w:top w:w="0" w:type="dxa"/>
              <w:left w:w="0" w:type="dxa"/>
              <w:bottom w:w="0" w:type="dxa"/>
              <w:right w:w="0" w:type="dxa"/>
            </w:tcMar>
          </w:tcPr>
          <w:p w14:paraId="4EC4B19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6ADCB7A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07D7EEB"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0B1E14" w:rsidRPr="003F2723" w14:paraId="30858F2A" w14:textId="77777777" w:rsidTr="004623A2">
        <w:trPr>
          <w:trHeight w:val="151"/>
        </w:trPr>
        <w:tc>
          <w:tcPr>
            <w:tcW w:w="6907" w:type="dxa"/>
            <w:shd w:val="clear" w:color="auto" w:fill="DAEEF3"/>
            <w:tcMar>
              <w:top w:w="0" w:type="dxa"/>
              <w:left w:w="0" w:type="dxa"/>
              <w:bottom w:w="0" w:type="dxa"/>
              <w:right w:w="0" w:type="dxa"/>
            </w:tcMar>
          </w:tcPr>
          <w:p w14:paraId="58D881B4"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04F4AA1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92DE3B6"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0B1E14" w:rsidRPr="003F2723" w14:paraId="1CE9A158" w14:textId="77777777" w:rsidTr="004623A2">
        <w:trPr>
          <w:trHeight w:val="151"/>
        </w:trPr>
        <w:tc>
          <w:tcPr>
            <w:tcW w:w="6907" w:type="dxa"/>
            <w:shd w:val="clear" w:color="auto" w:fill="DAEEF3"/>
            <w:tcMar>
              <w:top w:w="0" w:type="dxa"/>
              <w:left w:w="0" w:type="dxa"/>
              <w:bottom w:w="0" w:type="dxa"/>
              <w:right w:w="0" w:type="dxa"/>
            </w:tcMar>
          </w:tcPr>
          <w:p w14:paraId="0ED21421"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DAEEF3"/>
          </w:tcPr>
          <w:p w14:paraId="2C5AEF9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7A7014C"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132"/>
    </w:tbl>
    <w:p w14:paraId="0AD440FF" w14:textId="77777777" w:rsidR="008B1C88" w:rsidRDefault="008B1C88" w:rsidP="00A30B9A">
      <w:pPr>
        <w:tabs>
          <w:tab w:val="left" w:pos="3506"/>
        </w:tabs>
        <w:rPr>
          <w:lang w:val="de-CH"/>
        </w:rPr>
      </w:pPr>
    </w:p>
    <w:p w14:paraId="4B110307" w14:textId="281B558F" w:rsidR="00FA0339" w:rsidRPr="004B5AD6" w:rsidRDefault="00A30B9A" w:rsidP="00A30B9A">
      <w:pPr>
        <w:tabs>
          <w:tab w:val="left" w:pos="3506"/>
        </w:tabs>
        <w:rPr>
          <w:lang w:val="de-CH"/>
        </w:rPr>
      </w:pPr>
      <w:r>
        <w:rPr>
          <w:lang w:val="de-CH"/>
        </w:rPr>
        <w:tab/>
      </w:r>
    </w:p>
    <w:p w14:paraId="66AE07A5" w14:textId="27ED6A3D" w:rsidR="00BA7F94" w:rsidRPr="004B5AD6" w:rsidRDefault="0034076B" w:rsidP="009036DD">
      <w:pPr>
        <w:shd w:val="clear" w:color="auto" w:fill="BEFE68"/>
        <w:rPr>
          <w:b/>
          <w:lang w:val="de-CH"/>
        </w:rPr>
      </w:pPr>
      <w:r w:rsidRPr="004B5AD6">
        <w:rPr>
          <w:b/>
          <w:u w:val="single"/>
          <w:lang w:val="de-CH"/>
        </w:rPr>
        <w:t>Spezifische</w:t>
      </w:r>
      <w:r w:rsidR="00BA7F94" w:rsidRPr="004B5AD6">
        <w:rPr>
          <w:b/>
          <w:u w:val="single"/>
          <w:lang w:val="de-CH"/>
        </w:rPr>
        <w:t xml:space="preserve"> Ökobilanzregeln für </w:t>
      </w:r>
      <w:r w:rsidR="00416A09">
        <w:rPr>
          <w:b/>
          <w:u w:val="single"/>
          <w:lang w:val="de-CH"/>
        </w:rPr>
        <w:t>Produktkategorie XY</w:t>
      </w:r>
      <w:r w:rsidR="00BA7F94" w:rsidRPr="004B5AD6">
        <w:rPr>
          <w:b/>
          <w:u w:val="single"/>
          <w:lang w:val="de-CH"/>
        </w:rPr>
        <w:t>:</w:t>
      </w:r>
    </w:p>
    <w:p w14:paraId="3D68388E" w14:textId="77777777" w:rsidR="00BA7F94" w:rsidRPr="004B5AD6" w:rsidRDefault="00BA7F94" w:rsidP="009036DD">
      <w:pPr>
        <w:shd w:val="clear" w:color="auto" w:fill="BEFE68"/>
        <w:rPr>
          <w:lang w:val="de-CH"/>
        </w:rPr>
      </w:pPr>
    </w:p>
    <w:p w14:paraId="0EA5DB43" w14:textId="795609BE" w:rsidR="00A62D85" w:rsidRDefault="00416A09" w:rsidP="009036DD">
      <w:pPr>
        <w:shd w:val="clear" w:color="auto" w:fill="BEFE68"/>
        <w:rPr>
          <w:lang w:val="de-CH"/>
        </w:rPr>
      </w:pPr>
      <w:r>
        <w:rPr>
          <w:lang w:val="de-CH"/>
        </w:rPr>
        <w:t>Text</w:t>
      </w:r>
    </w:p>
    <w:p w14:paraId="0313FCF8" w14:textId="77777777" w:rsidR="006A78B5" w:rsidRPr="004B5AD6" w:rsidRDefault="006A78B5" w:rsidP="006A78B5">
      <w:pPr>
        <w:rPr>
          <w:lang w:val="de-CH"/>
        </w:rPr>
      </w:pPr>
    </w:p>
    <w:p w14:paraId="0BD94EEB" w14:textId="77777777" w:rsidR="00E238DE" w:rsidRDefault="00E238DE" w:rsidP="005E5AF7">
      <w:pPr>
        <w:pStyle w:val="berschrift2"/>
      </w:pPr>
      <w:bookmarkStart w:id="138" w:name="_Toc73106349"/>
      <w:bookmarkStart w:id="139" w:name="_Toc150156263"/>
      <w:r w:rsidRPr="004B5AD6">
        <w:t>C1-C4</w:t>
      </w:r>
      <w:r w:rsidRPr="004B5AD6">
        <w:tab/>
        <w:t>Entsorgungsphase</w:t>
      </w:r>
      <w:bookmarkEnd w:id="138"/>
      <w:bookmarkEnd w:id="139"/>
    </w:p>
    <w:p w14:paraId="30DC654D" w14:textId="77777777" w:rsidR="006A78B5" w:rsidRPr="006A78B5" w:rsidRDefault="006A78B5" w:rsidP="006A78B5"/>
    <w:p w14:paraId="2AB53BFA" w14:textId="77777777" w:rsidR="0082677B" w:rsidRPr="004B5AD6" w:rsidRDefault="00E238DE" w:rsidP="00814166">
      <w:pPr>
        <w:shd w:val="clear" w:color="auto" w:fill="DAEEF3" w:themeFill="accent5" w:themeFillTint="3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05CABEEA" w14:textId="4655D575" w:rsidR="006A78B5" w:rsidRDefault="006A78B5" w:rsidP="00814166">
      <w:pPr>
        <w:spacing w:line="240" w:lineRule="auto"/>
        <w:jc w:val="left"/>
        <w:rPr>
          <w:lang w:val="de-CH"/>
        </w:rPr>
      </w:pPr>
    </w:p>
    <w:p w14:paraId="4E0AC95C" w14:textId="08A2BF39" w:rsidR="0082677B" w:rsidRPr="004B5AD6" w:rsidRDefault="0082677B" w:rsidP="009036DD">
      <w:pPr>
        <w:shd w:val="clear" w:color="auto" w:fill="BEFE68"/>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EDBAAA9" w14:textId="77777777" w:rsidR="0082677B" w:rsidRPr="004B5AD6" w:rsidRDefault="0082677B" w:rsidP="009036DD">
      <w:pPr>
        <w:shd w:val="clear" w:color="auto" w:fill="BEFE68"/>
        <w:rPr>
          <w:lang w:val="de-CH"/>
        </w:rPr>
      </w:pPr>
    </w:p>
    <w:p w14:paraId="1C2EDFE0" w14:textId="7B8D8CEE" w:rsidR="00E238DE" w:rsidRPr="004B5AD6" w:rsidRDefault="00416A09" w:rsidP="009036DD">
      <w:pPr>
        <w:shd w:val="clear" w:color="auto" w:fill="BEFE68"/>
        <w:rPr>
          <w:lang w:val="de-CH"/>
        </w:rPr>
      </w:pPr>
      <w:r>
        <w:rPr>
          <w:lang w:val="de-CH"/>
        </w:rPr>
        <w:t>Text</w:t>
      </w:r>
      <w:r w:rsidR="00651D25">
        <w:rPr>
          <w:lang w:val="de-CH"/>
        </w:rPr>
        <w:t>.</w:t>
      </w:r>
    </w:p>
    <w:p w14:paraId="4D4F5CFB" w14:textId="77777777" w:rsidR="00E238DE" w:rsidRPr="004B5AD6" w:rsidRDefault="00E238DE" w:rsidP="00E238DE">
      <w:pPr>
        <w:rPr>
          <w:lang w:val="de-CH"/>
        </w:rPr>
      </w:pPr>
    </w:p>
    <w:p w14:paraId="78AEE365" w14:textId="35945345" w:rsidR="00E238DE" w:rsidRPr="004B5AD6" w:rsidRDefault="00E238DE" w:rsidP="00F954EE">
      <w:pPr>
        <w:pStyle w:val="Beschriftung"/>
        <w:rPr>
          <w:lang w:val="de-CH"/>
        </w:rPr>
      </w:pPr>
      <w:bookmarkStart w:id="140" w:name="_Toc82098338"/>
      <w:r w:rsidRPr="009036DD">
        <w:rPr>
          <w:shd w:val="clear" w:color="auto" w:fill="DAEEF3" w:themeFill="accent5" w:themeFillTint="33"/>
          <w:lang w:val="de-CH"/>
        </w:rPr>
        <w:t xml:space="preserve">Tabelle </w:t>
      </w:r>
      <w:r w:rsidR="008F50D0" w:rsidRPr="009036DD">
        <w:rPr>
          <w:shd w:val="clear" w:color="auto" w:fill="DAEEF3" w:themeFill="accent5" w:themeFillTint="33"/>
          <w:lang w:val="de-CH"/>
        </w:rPr>
        <w:fldChar w:fldCharType="begin"/>
      </w:r>
      <w:r w:rsidR="008F50D0" w:rsidRPr="009036DD">
        <w:rPr>
          <w:shd w:val="clear" w:color="auto" w:fill="DAEEF3" w:themeFill="accent5" w:themeFillTint="33"/>
          <w:lang w:val="de-CH"/>
        </w:rPr>
        <w:instrText xml:space="preserve"> SEQ Tabelle \* ARABIC </w:instrText>
      </w:r>
      <w:r w:rsidR="008F50D0" w:rsidRPr="009036DD">
        <w:rPr>
          <w:shd w:val="clear" w:color="auto" w:fill="DAEEF3" w:themeFill="accent5" w:themeFillTint="33"/>
          <w:lang w:val="de-CH"/>
        </w:rPr>
        <w:fldChar w:fldCharType="separate"/>
      </w:r>
      <w:r w:rsidR="00E3210F">
        <w:rPr>
          <w:noProof/>
          <w:shd w:val="clear" w:color="auto" w:fill="DAEEF3" w:themeFill="accent5" w:themeFillTint="33"/>
          <w:lang w:val="de-CH"/>
        </w:rPr>
        <w:t>13</w:t>
      </w:r>
      <w:r w:rsidR="008F50D0" w:rsidRPr="009036DD">
        <w:rPr>
          <w:shd w:val="clear" w:color="auto" w:fill="DAEEF3" w:themeFill="accent5" w:themeFillTint="33"/>
          <w:lang w:val="de-CH"/>
        </w:rPr>
        <w:fldChar w:fldCharType="end"/>
      </w:r>
      <w:r w:rsidRPr="009036DD">
        <w:rPr>
          <w:shd w:val="clear" w:color="auto" w:fill="DAEEF3" w:themeFill="accent5" w:themeFillTint="33"/>
          <w:lang w:val="de-CH"/>
        </w:rPr>
        <w:t>: Beschreibung des Szenarios „Entsorgung des Produkts (C1 bis C4)“</w:t>
      </w:r>
      <w:bookmarkEnd w:id="140"/>
    </w:p>
    <w:p w14:paraId="68568E34" w14:textId="77777777" w:rsidR="00E238DE" w:rsidRPr="004B5AD6" w:rsidRDefault="00E238DE" w:rsidP="00814166">
      <w:pPr>
        <w:shd w:val="clear" w:color="auto" w:fill="DAEEF3" w:themeFill="accent5" w:themeFillTint="3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4B5AD6" w14:paraId="475C284B" w14:textId="77777777" w:rsidTr="00814166">
        <w:tc>
          <w:tcPr>
            <w:tcW w:w="6408" w:type="dxa"/>
            <w:tcBorders>
              <w:right w:val="single" w:sz="4" w:space="0" w:color="auto"/>
            </w:tcBorders>
            <w:shd w:val="clear" w:color="auto" w:fill="DAEEF3" w:themeFill="accent5" w:themeFillTint="33"/>
            <w:vAlign w:val="center"/>
          </w:tcPr>
          <w:p w14:paraId="5B9A4C1D" w14:textId="77777777" w:rsidR="00E238DE" w:rsidRPr="004B5AD6" w:rsidRDefault="00E238DE" w:rsidP="00814166">
            <w:pPr>
              <w:shd w:val="clear" w:color="auto" w:fill="DAEEF3" w:themeFill="accent5" w:themeFillTint="33"/>
              <w:spacing w:line="240" w:lineRule="auto"/>
              <w:rPr>
                <w:b/>
                <w:color w:val="000000"/>
                <w:lang w:val="de-CH"/>
              </w:rPr>
            </w:pPr>
            <w:r w:rsidRPr="004B5AD6">
              <w:rPr>
                <w:b/>
                <w:color w:val="000000"/>
                <w:lang w:val="de-CH"/>
              </w:rPr>
              <w:t>Parameter für die Entsorgungsphase (C1-C4)</w:t>
            </w:r>
          </w:p>
        </w:tc>
        <w:tc>
          <w:tcPr>
            <w:tcW w:w="1417" w:type="dxa"/>
            <w:tcBorders>
              <w:left w:val="single" w:sz="4" w:space="0" w:color="auto"/>
            </w:tcBorders>
            <w:shd w:val="clear" w:color="auto" w:fill="DAEEF3" w:themeFill="accent5" w:themeFillTint="33"/>
            <w:vAlign w:val="center"/>
          </w:tcPr>
          <w:p w14:paraId="4966CB9A" w14:textId="77777777" w:rsidR="00E238DE" w:rsidRPr="004B5AD6" w:rsidRDefault="00E238DE" w:rsidP="00814166">
            <w:pPr>
              <w:shd w:val="clear" w:color="auto" w:fill="DAEEF3" w:themeFill="accent5" w:themeFillTint="33"/>
              <w:ind w:left="147"/>
              <w:jc w:val="center"/>
              <w:rPr>
                <w:b/>
                <w:color w:val="000000"/>
                <w:lang w:val="de-CH"/>
              </w:rPr>
            </w:pPr>
            <w:r w:rsidRPr="004B5AD6">
              <w:rPr>
                <w:b/>
                <w:color w:val="000000"/>
                <w:lang w:val="de-CH"/>
              </w:rPr>
              <w:t>Wert</w:t>
            </w:r>
          </w:p>
        </w:tc>
        <w:tc>
          <w:tcPr>
            <w:tcW w:w="2127" w:type="dxa"/>
            <w:shd w:val="clear" w:color="auto" w:fill="DAEEF3" w:themeFill="accent5" w:themeFillTint="33"/>
          </w:tcPr>
          <w:p w14:paraId="079DAF56" w14:textId="73B60F94" w:rsidR="00E238DE" w:rsidRPr="004B5AD6" w:rsidRDefault="00E238DE" w:rsidP="006D6D91">
            <w:pPr>
              <w:shd w:val="clear" w:color="auto" w:fill="DAEEF3" w:themeFill="accent5" w:themeFillTint="33"/>
              <w:ind w:left="147"/>
              <w:jc w:val="center"/>
              <w:rPr>
                <w:b/>
                <w:color w:val="000000"/>
                <w:lang w:val="de-CH"/>
              </w:rPr>
            </w:pPr>
            <w:r w:rsidRPr="004B5AD6">
              <w:rPr>
                <w:b/>
                <w:color w:val="000000"/>
                <w:lang w:val="de-CH"/>
              </w:rPr>
              <w:t xml:space="preserve">Messgröße </w:t>
            </w:r>
          </w:p>
        </w:tc>
      </w:tr>
      <w:tr w:rsidR="00E238DE" w:rsidRPr="004B5AD6" w14:paraId="4C6B69FB" w14:textId="77777777" w:rsidTr="00814166">
        <w:tc>
          <w:tcPr>
            <w:tcW w:w="6408" w:type="dxa"/>
            <w:vMerge w:val="restart"/>
            <w:tcBorders>
              <w:right w:val="single" w:sz="4" w:space="0" w:color="auto"/>
            </w:tcBorders>
            <w:shd w:val="clear" w:color="auto" w:fill="DAEEF3" w:themeFill="accent5" w:themeFillTint="33"/>
            <w:vAlign w:val="center"/>
          </w:tcPr>
          <w:p w14:paraId="3582ABF9" w14:textId="77777777" w:rsidR="00E238DE" w:rsidRPr="004B5AD6" w:rsidRDefault="00E238DE" w:rsidP="00814166">
            <w:pPr>
              <w:shd w:val="clear" w:color="auto" w:fill="DAEEF3" w:themeFill="accent5" w:themeFillTint="33"/>
              <w:spacing w:line="240" w:lineRule="auto"/>
              <w:rPr>
                <w:lang w:val="de-CH"/>
              </w:rPr>
            </w:pPr>
            <w:r w:rsidRPr="004B5AD6">
              <w:rPr>
                <w:lang w:val="de-CH"/>
              </w:rPr>
              <w:t>Sammelverfahren, spezifiziert nach Art</w:t>
            </w:r>
          </w:p>
        </w:tc>
        <w:tc>
          <w:tcPr>
            <w:tcW w:w="1417" w:type="dxa"/>
            <w:vMerge w:val="restart"/>
            <w:tcBorders>
              <w:left w:val="single" w:sz="4" w:space="0" w:color="auto"/>
            </w:tcBorders>
            <w:shd w:val="clear" w:color="auto" w:fill="DAEEF3" w:themeFill="accent5" w:themeFillTint="33"/>
            <w:vAlign w:val="center"/>
          </w:tcPr>
          <w:p w14:paraId="710C4A6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7F8FD856" w14:textId="77777777" w:rsidR="00E238DE" w:rsidRPr="004B5AD6" w:rsidRDefault="00E238DE" w:rsidP="00814166">
            <w:pPr>
              <w:shd w:val="clear" w:color="auto" w:fill="DAEEF3" w:themeFill="accent5" w:themeFillTint="33"/>
              <w:spacing w:line="240" w:lineRule="auto"/>
              <w:rPr>
                <w:lang w:val="de-CH"/>
              </w:rPr>
            </w:pPr>
            <w:r w:rsidRPr="004B5AD6">
              <w:rPr>
                <w:lang w:val="de-CH"/>
              </w:rPr>
              <w:t xml:space="preserve">kg </w:t>
            </w:r>
            <w:r w:rsidRPr="004B5AD6">
              <w:rPr>
                <w:vertAlign w:val="subscript"/>
                <w:lang w:val="de-CH"/>
              </w:rPr>
              <w:t>getrennt</w:t>
            </w:r>
          </w:p>
        </w:tc>
      </w:tr>
      <w:tr w:rsidR="00E238DE" w:rsidRPr="004B5AD6" w14:paraId="16345A8F" w14:textId="77777777" w:rsidTr="00814166">
        <w:tc>
          <w:tcPr>
            <w:tcW w:w="6408" w:type="dxa"/>
            <w:vMerge/>
            <w:tcBorders>
              <w:right w:val="single" w:sz="4" w:space="0" w:color="auto"/>
            </w:tcBorders>
            <w:shd w:val="clear" w:color="auto" w:fill="DAEEF3" w:themeFill="accent5" w:themeFillTint="33"/>
            <w:vAlign w:val="center"/>
          </w:tcPr>
          <w:p w14:paraId="4FCD9D12"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1E0FA20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8C8460E" w14:textId="77777777" w:rsidR="00E238DE" w:rsidRPr="004B5AD6" w:rsidRDefault="00E238DE" w:rsidP="00814166">
            <w:pPr>
              <w:shd w:val="clear" w:color="auto" w:fill="DAEEF3" w:themeFill="accent5" w:themeFillTint="33"/>
              <w:spacing w:line="240" w:lineRule="auto"/>
              <w:rPr>
                <w:lang w:val="de-CH"/>
              </w:rPr>
            </w:pPr>
            <w:r w:rsidRPr="004B5AD6">
              <w:rPr>
                <w:lang w:val="de-CH"/>
              </w:rPr>
              <w:t>kg</w:t>
            </w:r>
            <w:r w:rsidRPr="004B5AD6">
              <w:rPr>
                <w:vertAlign w:val="subscript"/>
                <w:lang w:val="de-CH"/>
              </w:rPr>
              <w:t xml:space="preserve"> gemischt</w:t>
            </w:r>
          </w:p>
        </w:tc>
      </w:tr>
      <w:tr w:rsidR="00E238DE" w:rsidRPr="004B5AD6" w14:paraId="6CCF48D2" w14:textId="77777777" w:rsidTr="00814166">
        <w:tc>
          <w:tcPr>
            <w:tcW w:w="6408" w:type="dxa"/>
            <w:vMerge w:val="restart"/>
            <w:tcBorders>
              <w:right w:val="single" w:sz="4" w:space="0" w:color="auto"/>
            </w:tcBorders>
            <w:shd w:val="clear" w:color="auto" w:fill="DAEEF3" w:themeFill="accent5" w:themeFillTint="33"/>
            <w:vAlign w:val="center"/>
          </w:tcPr>
          <w:p w14:paraId="7182E0C2" w14:textId="77777777" w:rsidR="00E238DE" w:rsidRPr="004B5AD6" w:rsidRDefault="00E238DE" w:rsidP="00814166">
            <w:pPr>
              <w:shd w:val="clear" w:color="auto" w:fill="DAEEF3" w:themeFill="accent5" w:themeFillTint="33"/>
              <w:spacing w:line="240" w:lineRule="auto"/>
              <w:rPr>
                <w:lang w:val="de-CH"/>
              </w:rPr>
            </w:pPr>
            <w:r w:rsidRPr="004B5AD6">
              <w:rPr>
                <w:lang w:val="de-CH"/>
              </w:rPr>
              <w:t>Rückholverfahren, spezifiziert nach Art</w:t>
            </w:r>
          </w:p>
        </w:tc>
        <w:tc>
          <w:tcPr>
            <w:tcW w:w="1417" w:type="dxa"/>
            <w:vMerge w:val="restart"/>
            <w:tcBorders>
              <w:left w:val="single" w:sz="4" w:space="0" w:color="auto"/>
            </w:tcBorders>
            <w:shd w:val="clear" w:color="auto" w:fill="DAEEF3" w:themeFill="accent5" w:themeFillTint="33"/>
            <w:vAlign w:val="center"/>
          </w:tcPr>
          <w:p w14:paraId="44F57740"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ECA6FF"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kg</w:t>
            </w:r>
            <w:r w:rsidRPr="004B5AD6">
              <w:rPr>
                <w:vertAlign w:val="subscript"/>
                <w:lang w:val="de-CH"/>
              </w:rPr>
              <w:t xml:space="preserve"> Wiederverwendung</w:t>
            </w:r>
          </w:p>
        </w:tc>
      </w:tr>
      <w:tr w:rsidR="00E238DE" w:rsidRPr="004B5AD6" w14:paraId="5396CE8D" w14:textId="77777777" w:rsidTr="00814166">
        <w:tc>
          <w:tcPr>
            <w:tcW w:w="6408" w:type="dxa"/>
            <w:vMerge/>
            <w:tcBorders>
              <w:right w:val="single" w:sz="4" w:space="0" w:color="auto"/>
            </w:tcBorders>
            <w:shd w:val="clear" w:color="auto" w:fill="DAEEF3" w:themeFill="accent5" w:themeFillTint="33"/>
            <w:vAlign w:val="center"/>
          </w:tcPr>
          <w:p w14:paraId="6729855E"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3EEE4256"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573B941"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Recycling</w:t>
            </w:r>
          </w:p>
        </w:tc>
      </w:tr>
      <w:tr w:rsidR="00E238DE" w:rsidRPr="004B5AD6" w14:paraId="6CCB73BB" w14:textId="77777777" w:rsidTr="00814166">
        <w:tc>
          <w:tcPr>
            <w:tcW w:w="6408" w:type="dxa"/>
            <w:vMerge/>
            <w:tcBorders>
              <w:right w:val="single" w:sz="4" w:space="0" w:color="auto"/>
            </w:tcBorders>
            <w:shd w:val="clear" w:color="auto" w:fill="DAEEF3" w:themeFill="accent5" w:themeFillTint="33"/>
            <w:vAlign w:val="center"/>
          </w:tcPr>
          <w:p w14:paraId="5B7ECC31"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2A6C4CE4"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CE9F8C"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Energierückgewinnung</w:t>
            </w:r>
          </w:p>
        </w:tc>
      </w:tr>
      <w:tr w:rsidR="00E238DE" w:rsidRPr="004B5AD6" w14:paraId="636D2FA5" w14:textId="77777777" w:rsidTr="00814166">
        <w:tc>
          <w:tcPr>
            <w:tcW w:w="6408" w:type="dxa"/>
            <w:tcBorders>
              <w:right w:val="single" w:sz="4" w:space="0" w:color="auto"/>
            </w:tcBorders>
            <w:shd w:val="clear" w:color="auto" w:fill="DAEEF3" w:themeFill="accent5" w:themeFillTint="33"/>
            <w:vAlign w:val="center"/>
          </w:tcPr>
          <w:p w14:paraId="5423BDC6" w14:textId="77777777" w:rsidR="00E238DE" w:rsidRPr="004B5AD6" w:rsidRDefault="00E238DE" w:rsidP="00814166">
            <w:pPr>
              <w:shd w:val="clear" w:color="auto" w:fill="DAEEF3" w:themeFill="accent5" w:themeFillTint="33"/>
              <w:spacing w:line="240" w:lineRule="auto"/>
              <w:rPr>
                <w:lang w:val="de-CH"/>
              </w:rPr>
            </w:pPr>
            <w:r w:rsidRPr="004B5AD6">
              <w:rPr>
                <w:lang w:val="de-CH"/>
              </w:rPr>
              <w:t>Deponierung, spezifiziert nach Art</w:t>
            </w:r>
          </w:p>
        </w:tc>
        <w:tc>
          <w:tcPr>
            <w:tcW w:w="1417" w:type="dxa"/>
            <w:tcBorders>
              <w:left w:val="single" w:sz="4" w:space="0" w:color="auto"/>
            </w:tcBorders>
            <w:shd w:val="clear" w:color="auto" w:fill="DAEEF3" w:themeFill="accent5" w:themeFillTint="33"/>
            <w:vAlign w:val="center"/>
          </w:tcPr>
          <w:p w14:paraId="7A34440C"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42236883"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Deponierung</w:t>
            </w:r>
          </w:p>
        </w:tc>
      </w:tr>
      <w:tr w:rsidR="000B1E14" w:rsidRPr="004B5AD6" w14:paraId="5E4EAB2E" w14:textId="77777777" w:rsidTr="00814166">
        <w:tc>
          <w:tcPr>
            <w:tcW w:w="6408" w:type="dxa"/>
            <w:tcBorders>
              <w:right w:val="single" w:sz="4" w:space="0" w:color="auto"/>
            </w:tcBorders>
            <w:shd w:val="clear" w:color="auto" w:fill="DAEEF3" w:themeFill="accent5" w:themeFillTint="33"/>
            <w:vAlign w:val="center"/>
          </w:tcPr>
          <w:p w14:paraId="6DEA2233" w14:textId="22D66570" w:rsidR="000B1E14" w:rsidRPr="004B5AD6" w:rsidRDefault="000B1E14" w:rsidP="000B1E14">
            <w:pPr>
              <w:shd w:val="clear" w:color="auto" w:fill="DAEEF3" w:themeFill="accent5" w:themeFillTint="33"/>
              <w:spacing w:line="240" w:lineRule="auto"/>
              <w:rPr>
                <w:lang w:val="de-CH"/>
              </w:rPr>
            </w:pPr>
            <w:r w:rsidRPr="00D06D06">
              <w:rPr>
                <w:lang w:val="de-CH"/>
              </w:rPr>
              <w:t>Annahmen für die Szenarienentwicklung, z. B. für den Transport</w:t>
            </w:r>
          </w:p>
        </w:tc>
        <w:tc>
          <w:tcPr>
            <w:tcW w:w="1417" w:type="dxa"/>
            <w:tcBorders>
              <w:left w:val="single" w:sz="4" w:space="0" w:color="auto"/>
            </w:tcBorders>
            <w:shd w:val="clear" w:color="auto" w:fill="DAEEF3" w:themeFill="accent5" w:themeFillTint="33"/>
            <w:vAlign w:val="center"/>
          </w:tcPr>
          <w:p w14:paraId="4A2EE9C0" w14:textId="77777777" w:rsidR="000B1E14" w:rsidRPr="004B5AD6" w:rsidRDefault="000B1E14" w:rsidP="000B1E14">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04CA41E5" w14:textId="15FE2C91" w:rsidR="000B1E14" w:rsidRPr="004B5AD6" w:rsidRDefault="000B1E14" w:rsidP="000B1E14">
            <w:pPr>
              <w:shd w:val="clear" w:color="auto" w:fill="DAEEF3" w:themeFill="accent5" w:themeFillTint="33"/>
              <w:spacing w:line="240" w:lineRule="auto"/>
              <w:rPr>
                <w:lang w:val="de-CH"/>
              </w:rPr>
            </w:pPr>
            <w:r w:rsidRPr="00D06D06">
              <w:rPr>
                <w:lang w:val="de-CH"/>
              </w:rPr>
              <w:t>Sinnvolle Einheiten</w:t>
            </w:r>
          </w:p>
        </w:tc>
      </w:tr>
    </w:tbl>
    <w:p w14:paraId="6EC9C6C6" w14:textId="530076F7" w:rsidR="00E238DE" w:rsidRDefault="00E238DE" w:rsidP="00F954EE">
      <w:pPr>
        <w:rPr>
          <w:lang w:val="de-CH"/>
        </w:rPr>
      </w:pPr>
    </w:p>
    <w:p w14:paraId="53E0B5B9" w14:textId="77777777" w:rsidR="000B1E14" w:rsidRPr="004B5AD6" w:rsidRDefault="000B1E14" w:rsidP="00F954EE">
      <w:pPr>
        <w:rPr>
          <w:lang w:val="de-CH"/>
        </w:rPr>
      </w:pPr>
    </w:p>
    <w:p w14:paraId="4DDB811B" w14:textId="115E601F" w:rsidR="007810A7" w:rsidRDefault="008600E7" w:rsidP="005E5AF7">
      <w:pPr>
        <w:pStyle w:val="berschrift2"/>
      </w:pPr>
      <w:bookmarkStart w:id="141" w:name="_Toc73106350"/>
      <w:bookmarkStart w:id="142" w:name="_Toc150156264"/>
      <w:r>
        <w:lastRenderedPageBreak/>
        <w:t>D</w:t>
      </w:r>
      <w:r>
        <w:tab/>
      </w:r>
      <w:r>
        <w:tab/>
      </w:r>
      <w:r w:rsidR="007810A7" w:rsidRPr="004B5AD6">
        <w:t>Wiederverwendungs-</w:t>
      </w:r>
      <w:r w:rsidR="00DD7C4F">
        <w:t>,</w:t>
      </w:r>
      <w:r w:rsidR="007810A7" w:rsidRPr="004B5AD6">
        <w:t xml:space="preserve"> Rückgewinnungs- und Recyclingpotenzial</w:t>
      </w:r>
      <w:bookmarkEnd w:id="141"/>
      <w:bookmarkEnd w:id="142"/>
    </w:p>
    <w:p w14:paraId="1226FF17" w14:textId="77777777" w:rsidR="006A78B5" w:rsidRPr="006A78B5" w:rsidRDefault="006A78B5" w:rsidP="006A78B5"/>
    <w:p w14:paraId="78F4C74A" w14:textId="77777777" w:rsidR="007810A7" w:rsidRPr="004B5AD6" w:rsidRDefault="007810A7" w:rsidP="009B45C0">
      <w:pPr>
        <w:shd w:val="clear" w:color="auto" w:fill="DAEEF3" w:themeFill="accent5" w:themeFillTint="3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618E63F5" w14:textId="77777777" w:rsidR="007810A7" w:rsidRDefault="007810A7" w:rsidP="00942DDE">
      <w:pPr>
        <w:pStyle w:val="Beschriftung"/>
        <w:spacing w:after="0"/>
        <w:rPr>
          <w:lang w:val="de-CH"/>
        </w:rPr>
      </w:pPr>
    </w:p>
    <w:p w14:paraId="03DC37F9" w14:textId="43D401A2" w:rsidR="004103E1" w:rsidRDefault="004103E1" w:rsidP="004103E1">
      <w:pPr>
        <w:shd w:val="clear" w:color="auto" w:fill="BEFE68"/>
        <w:rPr>
          <w:b/>
          <w:u w:val="single"/>
          <w:lang w:val="de-CH"/>
        </w:rPr>
      </w:pPr>
      <w:r>
        <w:rPr>
          <w:b/>
          <w:u w:val="single"/>
          <w:lang w:val="de-CH"/>
        </w:rPr>
        <w:t xml:space="preserve">Spezifische Ökobilanzregeln für </w:t>
      </w:r>
      <w:r w:rsidR="00416A09">
        <w:rPr>
          <w:b/>
          <w:u w:val="single"/>
          <w:lang w:val="de-CH"/>
        </w:rPr>
        <w:t>Produktkategorie XY</w:t>
      </w:r>
      <w:r>
        <w:rPr>
          <w:b/>
          <w:u w:val="single"/>
          <w:lang w:val="de-CH"/>
        </w:rPr>
        <w:t>:</w:t>
      </w:r>
    </w:p>
    <w:p w14:paraId="325BF7D1" w14:textId="22D073C0" w:rsidR="004103E1" w:rsidRDefault="004103E1" w:rsidP="004103E1">
      <w:pPr>
        <w:shd w:val="clear" w:color="auto" w:fill="BEFE68"/>
      </w:pPr>
    </w:p>
    <w:p w14:paraId="31F5458C" w14:textId="247EF088" w:rsidR="006D0074" w:rsidRDefault="006D0074" w:rsidP="004103E1">
      <w:pPr>
        <w:shd w:val="clear" w:color="auto" w:fill="BEFE68"/>
      </w:pPr>
      <w:r>
        <w:t>Text</w:t>
      </w:r>
    </w:p>
    <w:p w14:paraId="127E44F6" w14:textId="228F5BB9" w:rsidR="0069416C" w:rsidRDefault="0069416C" w:rsidP="0069416C"/>
    <w:p w14:paraId="70BE7E01" w14:textId="3BEC87D2" w:rsidR="008B1C88" w:rsidRDefault="008B1C88" w:rsidP="0069416C"/>
    <w:p w14:paraId="2E89DA6D" w14:textId="0D52F5B6" w:rsidR="008B1C88" w:rsidRPr="0069416C" w:rsidRDefault="008B1C88" w:rsidP="000F7175">
      <w:pPr>
        <w:spacing w:line="240" w:lineRule="auto"/>
        <w:jc w:val="left"/>
      </w:pPr>
    </w:p>
    <w:p w14:paraId="112853E8" w14:textId="4FB52283" w:rsidR="001A2DF3" w:rsidRPr="004B5AD6" w:rsidRDefault="001A2DF3" w:rsidP="009B45C0">
      <w:pPr>
        <w:pStyle w:val="Beschriftung"/>
        <w:shd w:val="clear" w:color="auto" w:fill="DAEEF3" w:themeFill="accent5" w:themeFillTint="33"/>
        <w:rPr>
          <w:lang w:val="de-CH"/>
        </w:rPr>
      </w:pPr>
      <w:bookmarkStart w:id="143" w:name="_Toc82098339"/>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3210F">
        <w:rPr>
          <w:noProof/>
          <w:lang w:val="de-CH"/>
        </w:rPr>
        <w:t>14</w:t>
      </w:r>
      <w:r w:rsidR="008F50D0">
        <w:rPr>
          <w:lang w:val="de-CH"/>
        </w:rPr>
        <w:fldChar w:fldCharType="end"/>
      </w:r>
      <w:r w:rsidRPr="004B5AD6">
        <w:rPr>
          <w:lang w:val="de-CH"/>
        </w:rPr>
        <w:t>: Beschreibung des Szenarios „Wiederverwendungs-, Rückgewinnungs- und Recyclingpotenzial (Modul D)“</w:t>
      </w:r>
      <w:bookmarkEnd w:id="143"/>
    </w:p>
    <w:p w14:paraId="5327AA25" w14:textId="77777777" w:rsidR="001A2DF3" w:rsidRPr="004B5AD6" w:rsidRDefault="00BB4930" w:rsidP="009B45C0">
      <w:pPr>
        <w:shd w:val="clear" w:color="auto" w:fill="DAEEF3" w:themeFill="accent5" w:themeFillTint="3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1A2DF3" w:rsidRPr="004B5AD6" w14:paraId="4D4CD92B" w14:textId="77777777" w:rsidTr="009B45C0">
        <w:tc>
          <w:tcPr>
            <w:tcW w:w="6526" w:type="dxa"/>
            <w:shd w:val="clear" w:color="auto" w:fill="DAEEF3" w:themeFill="accent5" w:themeFillTint="33"/>
            <w:tcMar>
              <w:top w:w="0" w:type="dxa"/>
              <w:left w:w="0" w:type="dxa"/>
              <w:bottom w:w="0" w:type="dxa"/>
              <w:right w:w="0" w:type="dxa"/>
            </w:tcMar>
            <w:vAlign w:val="center"/>
          </w:tcPr>
          <w:p w14:paraId="33B7367E" w14:textId="77777777" w:rsidR="001A2DF3" w:rsidRPr="004B5AD6" w:rsidRDefault="001A2DF3" w:rsidP="009B45C0">
            <w:pPr>
              <w:shd w:val="clear" w:color="auto" w:fill="DAEEF3" w:themeFill="accent5" w:themeFillTint="33"/>
              <w:ind w:left="147"/>
              <w:rPr>
                <w:rFonts w:eastAsia="Times New Roman" w:cs="Times New Roman"/>
                <w:b/>
                <w:color w:val="000000"/>
                <w:lang w:val="de-CH"/>
              </w:rPr>
            </w:pPr>
            <w:r w:rsidRPr="004B5AD6">
              <w:rPr>
                <w:b/>
                <w:color w:val="000000"/>
                <w:lang w:val="de-CH"/>
              </w:rPr>
              <w:t>Parameter für das Modul (D)</w:t>
            </w:r>
          </w:p>
        </w:tc>
        <w:tc>
          <w:tcPr>
            <w:tcW w:w="1417" w:type="dxa"/>
            <w:shd w:val="clear" w:color="auto" w:fill="DAEEF3" w:themeFill="accent5" w:themeFillTint="33"/>
            <w:vAlign w:val="center"/>
          </w:tcPr>
          <w:p w14:paraId="16B24C94" w14:textId="77777777" w:rsidR="001A2DF3" w:rsidRPr="004B5AD6" w:rsidRDefault="001A2DF3" w:rsidP="009B45C0">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2125" w:type="dxa"/>
            <w:shd w:val="clear" w:color="auto" w:fill="DAEEF3" w:themeFill="accent5" w:themeFillTint="33"/>
            <w:tcMar>
              <w:top w:w="0" w:type="dxa"/>
              <w:left w:w="0" w:type="dxa"/>
              <w:bottom w:w="0" w:type="dxa"/>
              <w:right w:w="0" w:type="dxa"/>
            </w:tcMar>
          </w:tcPr>
          <w:p w14:paraId="51308435" w14:textId="77777777" w:rsidR="001A2DF3" w:rsidRPr="004B5AD6" w:rsidRDefault="001A2DF3" w:rsidP="009B45C0">
            <w:pPr>
              <w:shd w:val="clear" w:color="auto" w:fill="DAEEF3" w:themeFill="accent5" w:themeFillTint="33"/>
              <w:ind w:left="147"/>
              <w:jc w:val="center"/>
              <w:rPr>
                <w:b/>
                <w:color w:val="000000"/>
                <w:lang w:val="de-CH"/>
              </w:rPr>
            </w:pPr>
            <w:r w:rsidRPr="004B5AD6">
              <w:rPr>
                <w:b/>
                <w:color w:val="000000"/>
                <w:lang w:val="de-CH"/>
              </w:rPr>
              <w:t>Messgröße</w:t>
            </w:r>
          </w:p>
        </w:tc>
      </w:tr>
      <w:tr w:rsidR="001A2DF3" w:rsidRPr="004B5AD6" w14:paraId="4E83BDB4" w14:textId="77777777" w:rsidTr="009B45C0">
        <w:tc>
          <w:tcPr>
            <w:tcW w:w="6526" w:type="dxa"/>
            <w:shd w:val="clear" w:color="auto" w:fill="DAEEF3" w:themeFill="accent5" w:themeFillTint="33"/>
            <w:tcMar>
              <w:top w:w="0" w:type="dxa"/>
              <w:left w:w="0" w:type="dxa"/>
              <w:bottom w:w="0" w:type="dxa"/>
              <w:right w:w="0" w:type="dxa"/>
            </w:tcMar>
            <w:vAlign w:val="center"/>
          </w:tcPr>
          <w:p w14:paraId="18342063"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A4-A5</w:t>
            </w:r>
          </w:p>
        </w:tc>
        <w:tc>
          <w:tcPr>
            <w:tcW w:w="1417" w:type="dxa"/>
            <w:shd w:val="clear" w:color="auto" w:fill="DAEEF3" w:themeFill="accent5" w:themeFillTint="33"/>
            <w:vAlign w:val="center"/>
          </w:tcPr>
          <w:p w14:paraId="22CB40AC"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6A7CBDA1"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1A2DF3" w:rsidRPr="004B5AD6" w14:paraId="422B942A" w14:textId="77777777" w:rsidTr="009B45C0">
        <w:trPr>
          <w:trHeight w:val="311"/>
        </w:trPr>
        <w:tc>
          <w:tcPr>
            <w:tcW w:w="6526" w:type="dxa"/>
            <w:shd w:val="clear" w:color="auto" w:fill="DAEEF3" w:themeFill="accent5" w:themeFillTint="33"/>
            <w:tcMar>
              <w:top w:w="0" w:type="dxa"/>
              <w:left w:w="0" w:type="dxa"/>
              <w:bottom w:w="0" w:type="dxa"/>
              <w:right w:w="0" w:type="dxa"/>
            </w:tcMar>
            <w:vAlign w:val="center"/>
          </w:tcPr>
          <w:p w14:paraId="2F1171AB" w14:textId="77777777" w:rsidR="001A2DF3" w:rsidRPr="004B5AD6" w:rsidRDefault="001A2DF3"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A4-A5</w:t>
            </w:r>
          </w:p>
        </w:tc>
        <w:tc>
          <w:tcPr>
            <w:tcW w:w="1417" w:type="dxa"/>
            <w:shd w:val="clear" w:color="auto" w:fill="DAEEF3" w:themeFill="accent5" w:themeFillTint="33"/>
            <w:vAlign w:val="center"/>
          </w:tcPr>
          <w:p w14:paraId="4B426757"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4D83539D" w14:textId="77777777" w:rsidR="001A2DF3" w:rsidRPr="004B5AD6" w:rsidRDefault="001A2DF3"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1A2DF3" w:rsidRPr="004B5AD6" w14:paraId="54935516" w14:textId="77777777" w:rsidTr="009B45C0">
        <w:tc>
          <w:tcPr>
            <w:tcW w:w="6526" w:type="dxa"/>
            <w:shd w:val="clear" w:color="auto" w:fill="DAEEF3" w:themeFill="accent5" w:themeFillTint="33"/>
            <w:tcMar>
              <w:top w:w="0" w:type="dxa"/>
              <w:left w:w="0" w:type="dxa"/>
              <w:bottom w:w="0" w:type="dxa"/>
              <w:right w:w="0" w:type="dxa"/>
            </w:tcMar>
            <w:vAlign w:val="center"/>
          </w:tcPr>
          <w:p w14:paraId="1CDFD8D7"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B2-B5</w:t>
            </w:r>
          </w:p>
        </w:tc>
        <w:tc>
          <w:tcPr>
            <w:tcW w:w="1417" w:type="dxa"/>
            <w:shd w:val="clear" w:color="auto" w:fill="DAEEF3" w:themeFill="accent5" w:themeFillTint="33"/>
            <w:vAlign w:val="center"/>
          </w:tcPr>
          <w:p w14:paraId="528E71D1"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3DB1443B"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3E736F25" w14:textId="77777777" w:rsidTr="009B45C0">
        <w:tc>
          <w:tcPr>
            <w:tcW w:w="6526" w:type="dxa"/>
            <w:shd w:val="clear" w:color="auto" w:fill="DAEEF3" w:themeFill="accent5" w:themeFillTint="33"/>
            <w:tcMar>
              <w:top w:w="0" w:type="dxa"/>
              <w:left w:w="0" w:type="dxa"/>
              <w:bottom w:w="0" w:type="dxa"/>
              <w:right w:w="0" w:type="dxa"/>
            </w:tcMar>
            <w:vAlign w:val="center"/>
          </w:tcPr>
          <w:p w14:paraId="33341C09"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B2-B5</w:t>
            </w:r>
          </w:p>
        </w:tc>
        <w:tc>
          <w:tcPr>
            <w:tcW w:w="1417" w:type="dxa"/>
            <w:shd w:val="clear" w:color="auto" w:fill="DAEEF3" w:themeFill="accent5" w:themeFillTint="33"/>
            <w:vAlign w:val="center"/>
          </w:tcPr>
          <w:p w14:paraId="71246673"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1C7B3A2C"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BB4930" w:rsidRPr="004B5AD6" w14:paraId="1D2780FD" w14:textId="77777777" w:rsidTr="009B45C0">
        <w:tc>
          <w:tcPr>
            <w:tcW w:w="6526" w:type="dxa"/>
            <w:shd w:val="clear" w:color="auto" w:fill="DAEEF3" w:themeFill="accent5" w:themeFillTint="33"/>
            <w:tcMar>
              <w:top w:w="0" w:type="dxa"/>
              <w:left w:w="0" w:type="dxa"/>
              <w:bottom w:w="0" w:type="dxa"/>
              <w:right w:w="0" w:type="dxa"/>
            </w:tcMar>
            <w:vAlign w:val="center"/>
          </w:tcPr>
          <w:p w14:paraId="6D7BAB04" w14:textId="77777777" w:rsidR="00BB4930" w:rsidRPr="004B5AD6" w:rsidRDefault="00BB4930" w:rsidP="009B45C0">
            <w:pPr>
              <w:shd w:val="clear" w:color="auto" w:fill="DAEEF3" w:themeFill="accent5" w:themeFillTint="33"/>
              <w:ind w:left="147"/>
              <w:rPr>
                <w:rFonts w:eastAsia="Times New Roman"/>
                <w:lang w:val="de-CH"/>
              </w:rPr>
            </w:pPr>
            <w:r w:rsidRPr="004B5AD6">
              <w:rPr>
                <w:rFonts w:eastAsia="Times New Roman"/>
                <w:spacing w:val="-4"/>
                <w:lang w:val="de-CH"/>
              </w:rPr>
              <w:t>Materialien für Wiederverwendung oder Recycling aus C1-C4</w:t>
            </w:r>
          </w:p>
        </w:tc>
        <w:tc>
          <w:tcPr>
            <w:tcW w:w="1417" w:type="dxa"/>
            <w:shd w:val="clear" w:color="auto" w:fill="DAEEF3" w:themeFill="accent5" w:themeFillTint="33"/>
            <w:vAlign w:val="center"/>
          </w:tcPr>
          <w:p w14:paraId="3C5CAAB8"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4A0E2ED5" w14:textId="77777777" w:rsidR="00BB4930" w:rsidRPr="004B5AD6" w:rsidRDefault="00BB4930"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118436D5" w14:textId="77777777" w:rsidTr="009B45C0">
        <w:tc>
          <w:tcPr>
            <w:tcW w:w="6526" w:type="dxa"/>
            <w:shd w:val="clear" w:color="auto" w:fill="DAEEF3" w:themeFill="accent5" w:themeFillTint="33"/>
            <w:tcMar>
              <w:top w:w="0" w:type="dxa"/>
              <w:left w:w="0" w:type="dxa"/>
              <w:bottom w:w="0" w:type="dxa"/>
              <w:right w:w="0" w:type="dxa"/>
            </w:tcMar>
            <w:vAlign w:val="center"/>
          </w:tcPr>
          <w:p w14:paraId="0F8C3B10"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C1-C4</w:t>
            </w:r>
          </w:p>
        </w:tc>
        <w:tc>
          <w:tcPr>
            <w:tcW w:w="1417" w:type="dxa"/>
            <w:shd w:val="clear" w:color="auto" w:fill="DAEEF3" w:themeFill="accent5" w:themeFillTint="33"/>
            <w:vAlign w:val="center"/>
          </w:tcPr>
          <w:p w14:paraId="11C27D6D"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6D52834E"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bl>
    <w:p w14:paraId="1EC2696A" w14:textId="77777777" w:rsidR="009B45C0" w:rsidRPr="008A341B" w:rsidRDefault="009B45C0" w:rsidP="009B45C0">
      <w:pPr>
        <w:shd w:val="clear" w:color="auto" w:fill="DAEEF3" w:themeFill="accent5" w:themeFillTint="33"/>
        <w:rPr>
          <w:lang w:val="de-CH"/>
        </w:rPr>
      </w:pPr>
    </w:p>
    <w:p w14:paraId="782A76AF" w14:textId="77777777" w:rsidR="005425B0" w:rsidRDefault="005425B0">
      <w:pPr>
        <w:spacing w:line="240" w:lineRule="auto"/>
        <w:jc w:val="left"/>
        <w:rPr>
          <w:b/>
          <w:bCs/>
          <w:color w:val="17365D" w:themeColor="text2" w:themeShade="BF"/>
          <w:sz w:val="24"/>
          <w:szCs w:val="28"/>
          <w:lang w:val="de-CH"/>
        </w:rPr>
      </w:pPr>
      <w:bookmarkStart w:id="144" w:name="_Ref330562931"/>
      <w:bookmarkEnd w:id="100"/>
      <w:bookmarkEnd w:id="101"/>
      <w:r>
        <w:rPr>
          <w:lang w:val="de-CH"/>
        </w:rPr>
        <w:br w:type="page"/>
      </w:r>
    </w:p>
    <w:p w14:paraId="14EA9415" w14:textId="1D5244EA" w:rsidR="00B0164C" w:rsidRPr="004B5AD6" w:rsidRDefault="00CA1BB0" w:rsidP="004B5AD6">
      <w:pPr>
        <w:pStyle w:val="berschrift1"/>
        <w:ind w:left="426"/>
        <w:rPr>
          <w:lang w:val="de-CH"/>
        </w:rPr>
      </w:pPr>
      <w:bookmarkStart w:id="145" w:name="_Toc73106351"/>
      <w:bookmarkStart w:id="146" w:name="_Toc150156265"/>
      <w:r w:rsidRPr="004B5AD6">
        <w:rPr>
          <w:lang w:val="de-CH"/>
        </w:rPr>
        <w:lastRenderedPageBreak/>
        <w:t>LCA: Ergebnisse</w:t>
      </w:r>
      <w:bookmarkEnd w:id="144"/>
      <w:bookmarkEnd w:id="145"/>
      <w:bookmarkEnd w:id="146"/>
    </w:p>
    <w:p w14:paraId="26765F1B" w14:textId="77777777" w:rsidR="00177809" w:rsidRPr="004B5AD6" w:rsidRDefault="00177809" w:rsidP="009B45C0">
      <w:pPr>
        <w:shd w:val="clear" w:color="auto" w:fill="DAEEF3" w:themeFill="accent5" w:themeFillTint="33"/>
        <w:rPr>
          <w:lang w:val="de-CH"/>
        </w:rPr>
      </w:pPr>
    </w:p>
    <w:p w14:paraId="203D5A1B" w14:textId="652E843A" w:rsidR="008F0BD5" w:rsidRDefault="00824332" w:rsidP="00500768">
      <w:pPr>
        <w:shd w:val="clear" w:color="auto" w:fill="DAEEF3" w:themeFill="accent5" w:themeFillTint="33"/>
        <w:rPr>
          <w:lang w:val="de-CH"/>
        </w:rPr>
      </w:pPr>
      <w:r w:rsidRPr="004B5AD6">
        <w:t xml:space="preserve">In den folgenden Tabellen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w:t>
      </w:r>
      <w:r w:rsidR="00500768" w:rsidRPr="004B5AD6">
        <w:t>akzeptiert.</w:t>
      </w:r>
    </w:p>
    <w:p w14:paraId="5FD84B84" w14:textId="77777777" w:rsidR="00500768" w:rsidRPr="00500768" w:rsidRDefault="00500768" w:rsidP="00500768">
      <w:pPr>
        <w:shd w:val="clear" w:color="auto" w:fill="DAEEF3" w:themeFill="accent5" w:themeFillTint="33"/>
        <w:rPr>
          <w:lang w:val="de-CH"/>
        </w:rPr>
      </w:pPr>
    </w:p>
    <w:p w14:paraId="49C4C53D" w14:textId="28EB95A1" w:rsidR="00900236" w:rsidRDefault="008F50D0" w:rsidP="00C05B9F">
      <w:pPr>
        <w:pStyle w:val="Beschriftung"/>
        <w:shd w:val="clear" w:color="auto" w:fill="FFFFFF" w:themeFill="background1"/>
        <w:rPr>
          <w:lang w:val="de-CH"/>
        </w:rPr>
      </w:pPr>
      <w:bookmarkStart w:id="147" w:name="_Ref349215154"/>
      <w:bookmarkStart w:id="148" w:name="_Toc336404909"/>
      <w:bookmarkStart w:id="149" w:name="_Ref349215136"/>
      <w:bookmarkStart w:id="150" w:name="_Toc82098340"/>
      <w:r>
        <w:t xml:space="preserve">Tabelle </w:t>
      </w:r>
      <w:r>
        <w:fldChar w:fldCharType="begin"/>
      </w:r>
      <w:r>
        <w:instrText xml:space="preserve"> SEQ Tabelle \* ARABIC </w:instrText>
      </w:r>
      <w:r>
        <w:fldChar w:fldCharType="separate"/>
      </w:r>
      <w:r w:rsidR="00E3210F">
        <w:rPr>
          <w:noProof/>
        </w:rPr>
        <w:t>15</w:t>
      </w:r>
      <w:r>
        <w:fldChar w:fldCharType="end"/>
      </w:r>
      <w:bookmarkEnd w:id="147"/>
      <w:r w:rsidR="005E4D75" w:rsidRPr="004B5AD6">
        <w:rPr>
          <w:lang w:val="de-CH"/>
        </w:rPr>
        <w:t xml:space="preserve">: </w:t>
      </w:r>
      <w:bookmarkEnd w:id="148"/>
      <w:r w:rsidR="00F25279" w:rsidRPr="004B5AD6">
        <w:rPr>
          <w:lang w:val="de-CH"/>
        </w:rPr>
        <w:t>Ergebnisse der Ökobilanz Umweltauswirkungen</w:t>
      </w:r>
      <w:bookmarkEnd w:id="149"/>
      <w:bookmarkEnd w:id="150"/>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1417"/>
        <w:gridCol w:w="851"/>
        <w:gridCol w:w="567"/>
        <w:gridCol w:w="567"/>
        <w:gridCol w:w="567"/>
        <w:gridCol w:w="567"/>
        <w:gridCol w:w="567"/>
        <w:gridCol w:w="567"/>
        <w:gridCol w:w="567"/>
        <w:gridCol w:w="567"/>
        <w:gridCol w:w="567"/>
        <w:gridCol w:w="567"/>
        <w:gridCol w:w="567"/>
        <w:gridCol w:w="569"/>
      </w:tblGrid>
      <w:tr w:rsidR="00C05B9F" w:rsidRPr="00313684" w14:paraId="29D1F4CB" w14:textId="77777777" w:rsidTr="00047C74">
        <w:tc>
          <w:tcPr>
            <w:tcW w:w="993" w:type="dxa"/>
            <w:shd w:val="clear" w:color="auto" w:fill="C6D9F1" w:themeFill="text2" w:themeFillTint="33"/>
          </w:tcPr>
          <w:p w14:paraId="5542A5F5" w14:textId="77777777" w:rsidR="00C05B9F" w:rsidRPr="00313684" w:rsidRDefault="00C05B9F" w:rsidP="00047C74">
            <w:pPr>
              <w:rPr>
                <w:b/>
                <w:bCs/>
              </w:rPr>
            </w:pPr>
            <w:r w:rsidRPr="00313684">
              <w:rPr>
                <w:b/>
                <w:bCs/>
              </w:rPr>
              <w:t>Para-meter</w:t>
            </w:r>
          </w:p>
        </w:tc>
        <w:tc>
          <w:tcPr>
            <w:tcW w:w="1417" w:type="dxa"/>
            <w:shd w:val="clear" w:color="auto" w:fill="C6D9F1" w:themeFill="text2" w:themeFillTint="33"/>
          </w:tcPr>
          <w:p w14:paraId="78E5795F" w14:textId="77777777" w:rsidR="00C05B9F" w:rsidRPr="00313684" w:rsidRDefault="00C05B9F" w:rsidP="00047C74">
            <w:pPr>
              <w:rPr>
                <w:b/>
                <w:bCs/>
              </w:rPr>
            </w:pPr>
            <w:r w:rsidRPr="00313684">
              <w:rPr>
                <w:b/>
                <w:bCs/>
              </w:rPr>
              <w:t>Einheit</w:t>
            </w:r>
          </w:p>
        </w:tc>
        <w:tc>
          <w:tcPr>
            <w:tcW w:w="851" w:type="dxa"/>
            <w:shd w:val="clear" w:color="auto" w:fill="C6D9F1" w:themeFill="text2" w:themeFillTint="33"/>
          </w:tcPr>
          <w:p w14:paraId="166E3BC2" w14:textId="77777777" w:rsidR="00C05B9F" w:rsidRPr="00313684" w:rsidRDefault="00C05B9F" w:rsidP="00047C74">
            <w:pPr>
              <w:rPr>
                <w:b/>
                <w:bCs/>
              </w:rPr>
            </w:pPr>
            <w:r w:rsidRPr="00313684">
              <w:rPr>
                <w:b/>
                <w:bCs/>
              </w:rPr>
              <w:t>A1-A3</w:t>
            </w:r>
          </w:p>
        </w:tc>
        <w:tc>
          <w:tcPr>
            <w:tcW w:w="567" w:type="dxa"/>
            <w:shd w:val="clear" w:color="auto" w:fill="C6D9F1" w:themeFill="text2" w:themeFillTint="33"/>
          </w:tcPr>
          <w:p w14:paraId="1DF739E6" w14:textId="77777777" w:rsidR="00C05B9F" w:rsidRPr="00313684" w:rsidRDefault="00C05B9F" w:rsidP="00047C74">
            <w:pPr>
              <w:rPr>
                <w:b/>
                <w:bCs/>
              </w:rPr>
            </w:pPr>
            <w:r w:rsidRPr="00313684">
              <w:rPr>
                <w:b/>
                <w:bCs/>
              </w:rPr>
              <w:t>A4</w:t>
            </w:r>
          </w:p>
        </w:tc>
        <w:tc>
          <w:tcPr>
            <w:tcW w:w="567" w:type="dxa"/>
            <w:shd w:val="clear" w:color="auto" w:fill="C6D9F1" w:themeFill="text2" w:themeFillTint="33"/>
          </w:tcPr>
          <w:p w14:paraId="3074FDC7" w14:textId="77777777" w:rsidR="00C05B9F" w:rsidRPr="00313684" w:rsidRDefault="00C05B9F" w:rsidP="00047C74">
            <w:pPr>
              <w:rPr>
                <w:b/>
                <w:bCs/>
              </w:rPr>
            </w:pPr>
            <w:r w:rsidRPr="00313684">
              <w:rPr>
                <w:b/>
                <w:bCs/>
              </w:rPr>
              <w:t>A5</w:t>
            </w:r>
          </w:p>
        </w:tc>
        <w:tc>
          <w:tcPr>
            <w:tcW w:w="567" w:type="dxa"/>
            <w:shd w:val="clear" w:color="auto" w:fill="C6D9F1" w:themeFill="text2" w:themeFillTint="33"/>
          </w:tcPr>
          <w:p w14:paraId="1338913D" w14:textId="77777777" w:rsidR="00C05B9F" w:rsidRPr="00313684" w:rsidRDefault="00C05B9F" w:rsidP="00047C74">
            <w:pPr>
              <w:rPr>
                <w:b/>
                <w:bCs/>
              </w:rPr>
            </w:pPr>
            <w:r w:rsidRPr="00313684">
              <w:rPr>
                <w:b/>
                <w:bCs/>
              </w:rPr>
              <w:t>B1</w:t>
            </w:r>
          </w:p>
        </w:tc>
        <w:tc>
          <w:tcPr>
            <w:tcW w:w="567" w:type="dxa"/>
            <w:shd w:val="clear" w:color="auto" w:fill="C6D9F1" w:themeFill="text2" w:themeFillTint="33"/>
          </w:tcPr>
          <w:p w14:paraId="7C2891BF" w14:textId="77777777" w:rsidR="00C05B9F" w:rsidRPr="00313684" w:rsidRDefault="00C05B9F" w:rsidP="00047C74">
            <w:pPr>
              <w:rPr>
                <w:b/>
                <w:bCs/>
              </w:rPr>
            </w:pPr>
            <w:r w:rsidRPr="00313684">
              <w:rPr>
                <w:b/>
                <w:bCs/>
              </w:rPr>
              <w:t>B2</w:t>
            </w:r>
          </w:p>
        </w:tc>
        <w:tc>
          <w:tcPr>
            <w:tcW w:w="567" w:type="dxa"/>
            <w:shd w:val="clear" w:color="auto" w:fill="C6D9F1" w:themeFill="text2" w:themeFillTint="33"/>
          </w:tcPr>
          <w:p w14:paraId="3B6C3C41" w14:textId="77777777" w:rsidR="00C05B9F" w:rsidRPr="00313684" w:rsidRDefault="00C05B9F" w:rsidP="00047C74">
            <w:pPr>
              <w:rPr>
                <w:b/>
                <w:bCs/>
              </w:rPr>
            </w:pPr>
            <w:r w:rsidRPr="00313684">
              <w:rPr>
                <w:b/>
                <w:bCs/>
              </w:rPr>
              <w:t>B5</w:t>
            </w:r>
          </w:p>
        </w:tc>
        <w:tc>
          <w:tcPr>
            <w:tcW w:w="567" w:type="dxa"/>
            <w:shd w:val="clear" w:color="auto" w:fill="C6D9F1" w:themeFill="text2" w:themeFillTint="33"/>
          </w:tcPr>
          <w:p w14:paraId="42506ACC" w14:textId="77777777" w:rsidR="00C05B9F" w:rsidRPr="00313684" w:rsidRDefault="00C05B9F" w:rsidP="00047C74">
            <w:pPr>
              <w:rPr>
                <w:b/>
                <w:bCs/>
              </w:rPr>
            </w:pPr>
            <w:r w:rsidRPr="00313684">
              <w:rPr>
                <w:b/>
                <w:bCs/>
              </w:rPr>
              <w:t>B6</w:t>
            </w:r>
          </w:p>
        </w:tc>
        <w:tc>
          <w:tcPr>
            <w:tcW w:w="567" w:type="dxa"/>
            <w:shd w:val="clear" w:color="auto" w:fill="C6D9F1" w:themeFill="text2" w:themeFillTint="33"/>
          </w:tcPr>
          <w:p w14:paraId="221DDE24" w14:textId="77777777" w:rsidR="00C05B9F" w:rsidRPr="00313684" w:rsidRDefault="00C05B9F" w:rsidP="00047C74">
            <w:pPr>
              <w:rPr>
                <w:b/>
                <w:bCs/>
              </w:rPr>
            </w:pPr>
            <w:r w:rsidRPr="00313684">
              <w:rPr>
                <w:b/>
                <w:bCs/>
              </w:rPr>
              <w:t>B7</w:t>
            </w:r>
          </w:p>
        </w:tc>
        <w:tc>
          <w:tcPr>
            <w:tcW w:w="567" w:type="dxa"/>
            <w:shd w:val="clear" w:color="auto" w:fill="C6D9F1" w:themeFill="text2" w:themeFillTint="33"/>
          </w:tcPr>
          <w:p w14:paraId="6EDFD03C" w14:textId="77777777" w:rsidR="00C05B9F" w:rsidRPr="00313684" w:rsidRDefault="00C05B9F" w:rsidP="00047C74">
            <w:pPr>
              <w:rPr>
                <w:b/>
                <w:bCs/>
              </w:rPr>
            </w:pPr>
            <w:r w:rsidRPr="00313684">
              <w:rPr>
                <w:b/>
                <w:bCs/>
              </w:rPr>
              <w:t>C1</w:t>
            </w:r>
          </w:p>
        </w:tc>
        <w:tc>
          <w:tcPr>
            <w:tcW w:w="567" w:type="dxa"/>
            <w:shd w:val="clear" w:color="auto" w:fill="C6D9F1" w:themeFill="text2" w:themeFillTint="33"/>
          </w:tcPr>
          <w:p w14:paraId="1B4480BD" w14:textId="77777777" w:rsidR="00C05B9F" w:rsidRPr="00313684" w:rsidRDefault="00C05B9F" w:rsidP="00047C74">
            <w:pPr>
              <w:rPr>
                <w:b/>
                <w:bCs/>
              </w:rPr>
            </w:pPr>
            <w:r w:rsidRPr="00313684">
              <w:rPr>
                <w:b/>
                <w:bCs/>
              </w:rPr>
              <w:t>C2</w:t>
            </w:r>
          </w:p>
        </w:tc>
        <w:tc>
          <w:tcPr>
            <w:tcW w:w="567" w:type="dxa"/>
            <w:shd w:val="clear" w:color="auto" w:fill="C6D9F1" w:themeFill="text2" w:themeFillTint="33"/>
          </w:tcPr>
          <w:p w14:paraId="2E0B9EB7" w14:textId="77777777" w:rsidR="00C05B9F" w:rsidRPr="00313684" w:rsidRDefault="00C05B9F" w:rsidP="00047C74">
            <w:pPr>
              <w:rPr>
                <w:b/>
                <w:bCs/>
              </w:rPr>
            </w:pPr>
            <w:r w:rsidRPr="00313684">
              <w:rPr>
                <w:b/>
                <w:bCs/>
              </w:rPr>
              <w:t>C3</w:t>
            </w:r>
          </w:p>
        </w:tc>
        <w:tc>
          <w:tcPr>
            <w:tcW w:w="567" w:type="dxa"/>
            <w:shd w:val="clear" w:color="auto" w:fill="C6D9F1" w:themeFill="text2" w:themeFillTint="33"/>
          </w:tcPr>
          <w:p w14:paraId="0ED493F9" w14:textId="77777777" w:rsidR="00C05B9F" w:rsidRPr="00313684" w:rsidRDefault="00C05B9F" w:rsidP="00047C74">
            <w:pPr>
              <w:rPr>
                <w:b/>
                <w:bCs/>
              </w:rPr>
            </w:pPr>
            <w:r w:rsidRPr="00313684">
              <w:rPr>
                <w:b/>
                <w:bCs/>
              </w:rPr>
              <w:t>C4</w:t>
            </w:r>
          </w:p>
        </w:tc>
        <w:tc>
          <w:tcPr>
            <w:tcW w:w="569" w:type="dxa"/>
            <w:shd w:val="clear" w:color="auto" w:fill="C6D9F1" w:themeFill="text2" w:themeFillTint="33"/>
          </w:tcPr>
          <w:p w14:paraId="0C3D617F" w14:textId="77777777" w:rsidR="00C05B9F" w:rsidRPr="00313684" w:rsidRDefault="00C05B9F" w:rsidP="00047C74">
            <w:pPr>
              <w:rPr>
                <w:b/>
                <w:bCs/>
              </w:rPr>
            </w:pPr>
            <w:r w:rsidRPr="00313684">
              <w:rPr>
                <w:b/>
                <w:bCs/>
              </w:rPr>
              <w:t>D</w:t>
            </w:r>
          </w:p>
        </w:tc>
      </w:tr>
      <w:tr w:rsidR="00C05B9F" w:rsidRPr="004B5AD6" w14:paraId="1C54FB05" w14:textId="77777777" w:rsidTr="00047C74">
        <w:tc>
          <w:tcPr>
            <w:tcW w:w="993" w:type="dxa"/>
            <w:shd w:val="clear" w:color="auto" w:fill="auto"/>
          </w:tcPr>
          <w:p w14:paraId="76A8D74D"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GWP total</w:t>
            </w:r>
          </w:p>
        </w:tc>
        <w:tc>
          <w:tcPr>
            <w:tcW w:w="1417" w:type="dxa"/>
            <w:shd w:val="clear" w:color="auto" w:fill="auto"/>
          </w:tcPr>
          <w:p w14:paraId="465890B8"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4EB4C47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E249C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35E9E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5B381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08440F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CBC554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020B56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DBE8C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7D717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766FA5"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A5D42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1C7988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133692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1FC68A30" w14:textId="77777777" w:rsidTr="00047C74">
        <w:tc>
          <w:tcPr>
            <w:tcW w:w="993" w:type="dxa"/>
            <w:shd w:val="clear" w:color="auto" w:fill="auto"/>
          </w:tcPr>
          <w:p w14:paraId="032EB51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GWP fossil fuels</w:t>
            </w:r>
          </w:p>
        </w:tc>
        <w:tc>
          <w:tcPr>
            <w:tcW w:w="1417" w:type="dxa"/>
            <w:shd w:val="clear" w:color="auto" w:fill="auto"/>
          </w:tcPr>
          <w:p w14:paraId="31E66875"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6F422B5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84B8F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6B89C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36B9E2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29E3A8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37D4B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7E72BC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87EC0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75B35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6EB7D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8EE69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43190B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C889B9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3DEA4799" w14:textId="77777777" w:rsidTr="00047C74">
        <w:tc>
          <w:tcPr>
            <w:tcW w:w="993" w:type="dxa"/>
            <w:shd w:val="clear" w:color="auto" w:fill="auto"/>
          </w:tcPr>
          <w:p w14:paraId="1EB0171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GWP biogenic</w:t>
            </w:r>
          </w:p>
        </w:tc>
        <w:tc>
          <w:tcPr>
            <w:tcW w:w="1417" w:type="dxa"/>
            <w:shd w:val="clear" w:color="auto" w:fill="auto"/>
          </w:tcPr>
          <w:p w14:paraId="6472F4BE"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292414F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845D9F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C7D17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EBAA76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B5F67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BCDB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C5071E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52F2BB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DAC380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ED979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FDD673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BCE011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90C0A0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02240481" w14:textId="77777777" w:rsidTr="00047C74">
        <w:tc>
          <w:tcPr>
            <w:tcW w:w="993" w:type="dxa"/>
            <w:shd w:val="clear" w:color="auto" w:fill="auto"/>
          </w:tcPr>
          <w:p w14:paraId="5FC99F3B"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GWP luluc</w:t>
            </w:r>
          </w:p>
        </w:tc>
        <w:tc>
          <w:tcPr>
            <w:tcW w:w="1417" w:type="dxa"/>
            <w:shd w:val="clear" w:color="auto" w:fill="auto"/>
          </w:tcPr>
          <w:p w14:paraId="54EE94CA" w14:textId="77777777" w:rsidR="00C05B9F" w:rsidRPr="00B83DF4" w:rsidRDefault="00C05B9F" w:rsidP="00047C74">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5FCEFAF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7F0A6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BE28F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3683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6726F4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23E5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3AE3A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3CD8E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65A28B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D854D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3C631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8B2947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5F77A85"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35FCCAB9" w14:textId="77777777" w:rsidTr="00047C74">
        <w:tc>
          <w:tcPr>
            <w:tcW w:w="993" w:type="dxa"/>
            <w:shd w:val="clear" w:color="auto" w:fill="auto"/>
          </w:tcPr>
          <w:p w14:paraId="3ACD8794"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ODP</w:t>
            </w:r>
          </w:p>
        </w:tc>
        <w:tc>
          <w:tcPr>
            <w:tcW w:w="1417" w:type="dxa"/>
            <w:shd w:val="clear" w:color="auto" w:fill="auto"/>
          </w:tcPr>
          <w:p w14:paraId="79D713E1"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CFC-11 äquiv</w:t>
            </w:r>
          </w:p>
        </w:tc>
        <w:tc>
          <w:tcPr>
            <w:tcW w:w="851" w:type="dxa"/>
            <w:shd w:val="clear" w:color="auto" w:fill="auto"/>
          </w:tcPr>
          <w:p w14:paraId="4B228AC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33182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32C04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C062B8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C15A9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BD770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8BFA0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04622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36F44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146D7E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D6BAE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9CBEF0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F9EB11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03D885DA" w14:textId="77777777" w:rsidTr="00047C74">
        <w:tc>
          <w:tcPr>
            <w:tcW w:w="993" w:type="dxa"/>
            <w:shd w:val="clear" w:color="auto" w:fill="auto"/>
          </w:tcPr>
          <w:p w14:paraId="3DF9EF5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AP</w:t>
            </w:r>
          </w:p>
        </w:tc>
        <w:tc>
          <w:tcPr>
            <w:tcW w:w="1417" w:type="dxa"/>
            <w:shd w:val="clear" w:color="auto" w:fill="auto"/>
          </w:tcPr>
          <w:p w14:paraId="386028DC"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äquiv</w:t>
            </w:r>
          </w:p>
        </w:tc>
        <w:tc>
          <w:tcPr>
            <w:tcW w:w="851" w:type="dxa"/>
            <w:shd w:val="clear" w:color="auto" w:fill="auto"/>
          </w:tcPr>
          <w:p w14:paraId="5C0C5F9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1BC956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ABD417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984C43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68AAA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68A53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897C85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1ED676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BA4C44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B0B3DF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55534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9695C5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A08EF7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597786D1" w14:textId="77777777" w:rsidTr="00047C74">
        <w:tc>
          <w:tcPr>
            <w:tcW w:w="993" w:type="dxa"/>
            <w:shd w:val="clear" w:color="auto" w:fill="auto"/>
          </w:tcPr>
          <w:p w14:paraId="24939DD7"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EP freshwater</w:t>
            </w:r>
          </w:p>
        </w:tc>
        <w:tc>
          <w:tcPr>
            <w:tcW w:w="1417" w:type="dxa"/>
            <w:shd w:val="clear" w:color="auto" w:fill="auto"/>
          </w:tcPr>
          <w:p w14:paraId="4E1B09EF" w14:textId="5ED976CA"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P</w:t>
            </w:r>
            <w:r w:rsidRPr="00B83DF4">
              <w:rPr>
                <w:sz w:val="16"/>
                <w:szCs w:val="20"/>
                <w:vertAlign w:val="superscript"/>
                <w:lang w:val="de-CH"/>
              </w:rPr>
              <w:t>-</w:t>
            </w:r>
            <w:r w:rsidRPr="00B83DF4">
              <w:rPr>
                <w:sz w:val="16"/>
                <w:szCs w:val="20"/>
                <w:lang w:val="de-CH"/>
              </w:rPr>
              <w:t xml:space="preserve"> äquiv</w:t>
            </w:r>
          </w:p>
        </w:tc>
        <w:tc>
          <w:tcPr>
            <w:tcW w:w="851" w:type="dxa"/>
            <w:shd w:val="clear" w:color="auto" w:fill="auto"/>
          </w:tcPr>
          <w:p w14:paraId="7E5904F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81F79B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8CB47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2F3733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991F1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49874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D84A5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CA81DB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88E99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77413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50DCD9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96232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3CF799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16D374F4" w14:textId="77777777" w:rsidTr="00047C74">
        <w:tc>
          <w:tcPr>
            <w:tcW w:w="993" w:type="dxa"/>
            <w:shd w:val="clear" w:color="auto" w:fill="auto"/>
          </w:tcPr>
          <w:p w14:paraId="597BE348"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EP marine</w:t>
            </w:r>
          </w:p>
        </w:tc>
        <w:tc>
          <w:tcPr>
            <w:tcW w:w="1417" w:type="dxa"/>
            <w:shd w:val="clear" w:color="auto" w:fill="auto"/>
          </w:tcPr>
          <w:p w14:paraId="00CB1574"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N äquiv</w:t>
            </w:r>
          </w:p>
        </w:tc>
        <w:tc>
          <w:tcPr>
            <w:tcW w:w="851" w:type="dxa"/>
            <w:shd w:val="clear" w:color="auto" w:fill="auto"/>
          </w:tcPr>
          <w:p w14:paraId="0A02C3E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21662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759D71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9CECB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325E4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656D6C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C7A711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051BFF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B3F737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3DE0F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ED49A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2FCCF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2D7AB4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666F4174" w14:textId="77777777" w:rsidTr="00047C74">
        <w:tc>
          <w:tcPr>
            <w:tcW w:w="993" w:type="dxa"/>
            <w:tcBorders>
              <w:bottom w:val="single" w:sz="4" w:space="0" w:color="000000"/>
            </w:tcBorders>
            <w:shd w:val="clear" w:color="auto" w:fill="auto"/>
          </w:tcPr>
          <w:p w14:paraId="493A6F29"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EP terrestrial</w:t>
            </w:r>
          </w:p>
        </w:tc>
        <w:tc>
          <w:tcPr>
            <w:tcW w:w="1417" w:type="dxa"/>
            <w:tcBorders>
              <w:bottom w:val="single" w:sz="4" w:space="0" w:color="000000"/>
            </w:tcBorders>
            <w:shd w:val="clear" w:color="auto" w:fill="auto"/>
          </w:tcPr>
          <w:p w14:paraId="61C74C69"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mol N äquiv</w:t>
            </w:r>
          </w:p>
        </w:tc>
        <w:tc>
          <w:tcPr>
            <w:tcW w:w="851" w:type="dxa"/>
            <w:tcBorders>
              <w:bottom w:val="single" w:sz="4" w:space="0" w:color="000000"/>
            </w:tcBorders>
            <w:shd w:val="clear" w:color="auto" w:fill="auto"/>
          </w:tcPr>
          <w:p w14:paraId="35CB542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468273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AB675E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4D4F1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85421B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E9D78A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A29F07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5F9CFC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A3FB8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CF435E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FC538B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C1E5F4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439549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147F60A0" w14:textId="77777777" w:rsidTr="00047C74">
        <w:tc>
          <w:tcPr>
            <w:tcW w:w="993" w:type="dxa"/>
            <w:tcBorders>
              <w:bottom w:val="single" w:sz="4" w:space="0" w:color="000000"/>
            </w:tcBorders>
            <w:shd w:val="clear" w:color="auto" w:fill="auto"/>
          </w:tcPr>
          <w:p w14:paraId="552EF11B"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POCP</w:t>
            </w:r>
          </w:p>
        </w:tc>
        <w:tc>
          <w:tcPr>
            <w:tcW w:w="1417" w:type="dxa"/>
            <w:tcBorders>
              <w:bottom w:val="single" w:sz="4" w:space="0" w:color="000000"/>
            </w:tcBorders>
            <w:shd w:val="clear" w:color="auto" w:fill="auto"/>
          </w:tcPr>
          <w:p w14:paraId="04E47D37"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NMVOC äquiv</w:t>
            </w:r>
          </w:p>
        </w:tc>
        <w:tc>
          <w:tcPr>
            <w:tcW w:w="851" w:type="dxa"/>
            <w:tcBorders>
              <w:bottom w:val="single" w:sz="4" w:space="0" w:color="000000"/>
            </w:tcBorders>
            <w:shd w:val="clear" w:color="auto" w:fill="auto"/>
          </w:tcPr>
          <w:p w14:paraId="4CA469B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A7971C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00F557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74D513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32DA7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5F4FDD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2BC35A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962C86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DAF83A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15B1CF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F720E5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59E395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20993F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05882757" w14:textId="77777777" w:rsidTr="00047C74">
        <w:tc>
          <w:tcPr>
            <w:tcW w:w="993" w:type="dxa"/>
            <w:tcBorders>
              <w:bottom w:val="single" w:sz="4" w:space="0" w:color="000000"/>
            </w:tcBorders>
            <w:shd w:val="clear" w:color="auto" w:fill="auto"/>
          </w:tcPr>
          <w:p w14:paraId="75AA9C6F"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ADPE</w:t>
            </w:r>
          </w:p>
        </w:tc>
        <w:tc>
          <w:tcPr>
            <w:tcW w:w="1417" w:type="dxa"/>
            <w:tcBorders>
              <w:bottom w:val="single" w:sz="4" w:space="0" w:color="000000"/>
            </w:tcBorders>
            <w:shd w:val="clear" w:color="auto" w:fill="auto"/>
          </w:tcPr>
          <w:p w14:paraId="2D404503"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Sb äquiv</w:t>
            </w:r>
          </w:p>
        </w:tc>
        <w:tc>
          <w:tcPr>
            <w:tcW w:w="851" w:type="dxa"/>
            <w:tcBorders>
              <w:bottom w:val="single" w:sz="4" w:space="0" w:color="000000"/>
            </w:tcBorders>
            <w:shd w:val="clear" w:color="auto" w:fill="auto"/>
          </w:tcPr>
          <w:p w14:paraId="15A4532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C1657C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031727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01E40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7969AD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7C00FD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E2B7E4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5970F0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F27643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53C7D6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A4AAB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3632C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E47DA2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59E8D6E4" w14:textId="77777777" w:rsidTr="00047C74">
        <w:tc>
          <w:tcPr>
            <w:tcW w:w="993" w:type="dxa"/>
            <w:tcBorders>
              <w:bottom w:val="single" w:sz="4" w:space="0" w:color="000000"/>
            </w:tcBorders>
            <w:shd w:val="clear" w:color="auto" w:fill="auto"/>
          </w:tcPr>
          <w:p w14:paraId="5359F80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ADPF</w:t>
            </w:r>
          </w:p>
        </w:tc>
        <w:tc>
          <w:tcPr>
            <w:tcW w:w="1417" w:type="dxa"/>
            <w:tcBorders>
              <w:bottom w:val="single" w:sz="4" w:space="0" w:color="000000"/>
            </w:tcBorders>
            <w:shd w:val="clear" w:color="auto" w:fill="auto"/>
          </w:tcPr>
          <w:p w14:paraId="3D8D83C1"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851" w:type="dxa"/>
            <w:tcBorders>
              <w:bottom w:val="single" w:sz="4" w:space="0" w:color="000000"/>
            </w:tcBorders>
            <w:shd w:val="clear" w:color="auto" w:fill="auto"/>
          </w:tcPr>
          <w:p w14:paraId="7904611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80CE73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20E6C8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E65C76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19F0D1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C5E2F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BA07BF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6BF8E9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CD052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4A7C2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D89FB1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171DAF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7EB535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20813D8E" w14:textId="77777777" w:rsidTr="00047C74">
        <w:tc>
          <w:tcPr>
            <w:tcW w:w="993" w:type="dxa"/>
            <w:tcBorders>
              <w:bottom w:val="single" w:sz="4" w:space="0" w:color="000000"/>
            </w:tcBorders>
            <w:shd w:val="clear" w:color="auto" w:fill="auto"/>
          </w:tcPr>
          <w:p w14:paraId="5488E210"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WDP</w:t>
            </w:r>
          </w:p>
        </w:tc>
        <w:tc>
          <w:tcPr>
            <w:tcW w:w="1417" w:type="dxa"/>
            <w:tcBorders>
              <w:bottom w:val="single" w:sz="4" w:space="0" w:color="000000"/>
            </w:tcBorders>
            <w:shd w:val="clear" w:color="auto" w:fill="auto"/>
          </w:tcPr>
          <w:p w14:paraId="2255559C"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m3 Welt äquiv entz.</w:t>
            </w:r>
          </w:p>
        </w:tc>
        <w:tc>
          <w:tcPr>
            <w:tcW w:w="851" w:type="dxa"/>
            <w:tcBorders>
              <w:bottom w:val="single" w:sz="4" w:space="0" w:color="000000"/>
            </w:tcBorders>
            <w:shd w:val="clear" w:color="auto" w:fill="auto"/>
          </w:tcPr>
          <w:p w14:paraId="3EC1F45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1C6E5E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66E88E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987431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5267BA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062F13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ECC974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9D3955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516218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11CF0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F3F165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249755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727E4C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7D5C3FF6" w14:textId="77777777" w:rsidTr="00047C74">
        <w:tc>
          <w:tcPr>
            <w:tcW w:w="2410" w:type="dxa"/>
            <w:gridSpan w:val="2"/>
            <w:tcBorders>
              <w:bottom w:val="single" w:sz="4" w:space="0" w:color="000000"/>
            </w:tcBorders>
            <w:shd w:val="clear" w:color="auto" w:fill="auto"/>
          </w:tcPr>
          <w:p w14:paraId="19232317" w14:textId="77777777" w:rsidR="00C05B9F" w:rsidRDefault="00C05B9F" w:rsidP="00047C74">
            <w:pPr>
              <w:shd w:val="clear" w:color="auto" w:fill="FFFFFF" w:themeFill="background1"/>
              <w:spacing w:line="240" w:lineRule="auto"/>
              <w:rPr>
                <w:sz w:val="16"/>
                <w:lang w:val="de-CH"/>
              </w:rPr>
            </w:pPr>
          </w:p>
          <w:p w14:paraId="7405ED2A" w14:textId="77777777" w:rsidR="00C05B9F" w:rsidRDefault="00C05B9F" w:rsidP="00047C74">
            <w:pPr>
              <w:shd w:val="clear" w:color="auto" w:fill="FFFFFF" w:themeFill="background1"/>
              <w:spacing w:line="240" w:lineRule="auto"/>
              <w:rPr>
                <w:sz w:val="16"/>
                <w:lang w:val="de-CH"/>
              </w:rPr>
            </w:pPr>
          </w:p>
          <w:p w14:paraId="22684CDC" w14:textId="77777777" w:rsidR="00C05B9F" w:rsidRPr="006B1E3F" w:rsidRDefault="00C05B9F" w:rsidP="00047C74">
            <w:pPr>
              <w:shd w:val="clear" w:color="auto" w:fill="FFFFFF" w:themeFill="background1"/>
              <w:spacing w:line="240" w:lineRule="auto"/>
              <w:rPr>
                <w:lang w:val="de-CH"/>
              </w:rPr>
            </w:pPr>
            <w:r w:rsidRPr="00362ABA">
              <w:rPr>
                <w:sz w:val="16"/>
                <w:lang w:val="de-CH"/>
              </w:rPr>
              <w:t>Legende</w:t>
            </w:r>
          </w:p>
        </w:tc>
        <w:tc>
          <w:tcPr>
            <w:tcW w:w="7657" w:type="dxa"/>
            <w:gridSpan w:val="13"/>
            <w:tcBorders>
              <w:bottom w:val="single" w:sz="4" w:space="0" w:color="000000"/>
            </w:tcBorders>
            <w:shd w:val="clear" w:color="auto" w:fill="auto"/>
          </w:tcPr>
          <w:p w14:paraId="16595D48" w14:textId="77777777" w:rsidR="00C05B9F" w:rsidRPr="006B1E3F" w:rsidRDefault="00C05B9F" w:rsidP="00047C74">
            <w:pPr>
              <w:shd w:val="clear" w:color="auto" w:fill="FFFFFF" w:themeFill="background1"/>
              <w:tabs>
                <w:tab w:val="center" w:pos="4536"/>
                <w:tab w:val="right" w:pos="9072"/>
              </w:tabs>
              <w:spacing w:line="240" w:lineRule="auto"/>
              <w:jc w:val="left"/>
              <w:rPr>
                <w:lang w:val="de-CH"/>
              </w:rPr>
            </w:pPr>
            <w:r w:rsidRPr="003F2723">
              <w:rPr>
                <w:rFonts w:eastAsia="Times New Roman"/>
                <w:sz w:val="16"/>
                <w:lang w:val="de-CH" w:eastAsia="de-AT"/>
              </w:rPr>
              <w:t xml:space="preserve">GWP = Globales Erwärmungspotenzial; luluc = land use and land use change; </w:t>
            </w:r>
            <w:r w:rsidRPr="003F2723">
              <w:rPr>
                <w:rFonts w:eastAsia="Times New Roman"/>
                <w:sz w:val="16"/>
                <w:lang w:val="de-CH" w:eastAsia="de-AT"/>
              </w:rPr>
              <w:br/>
              <w:t>ODP = Abbaupotenzial der stratosphärischen Ozonschicht;</w:t>
            </w:r>
            <w:r w:rsidRPr="003F2723">
              <w:rPr>
                <w:rFonts w:eastAsia="Times New Roman"/>
                <w:sz w:val="16"/>
                <w:lang w:val="de-CH" w:eastAsia="de-AT"/>
              </w:rPr>
              <w:br/>
              <w:t>AP = Versauerungspotenzial, kumulierte Überschreitung; EP = Eutrophierungspotenzial;</w:t>
            </w:r>
            <w:r w:rsidRPr="003F2723">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48621740" w14:textId="6AEC2AD5" w:rsidR="003257C0" w:rsidRDefault="003257C0" w:rsidP="003257C0">
      <w:pPr>
        <w:rPr>
          <w:lang w:val="de-CH"/>
        </w:rPr>
      </w:pPr>
    </w:p>
    <w:p w14:paraId="457B7047" w14:textId="77777777" w:rsidR="00C05B9F" w:rsidRDefault="00C05B9F" w:rsidP="00C05B9F">
      <w:pPr>
        <w:rPr>
          <w:lang w:val="de-CH"/>
        </w:rPr>
      </w:pPr>
    </w:p>
    <w:p w14:paraId="2B8F3581" w14:textId="4C8A0FFC" w:rsidR="00C05B9F" w:rsidRDefault="00C05B9F" w:rsidP="00C05B9F">
      <w:pPr>
        <w:pStyle w:val="Beschriftung"/>
        <w:rPr>
          <w:lang w:val="de-CH"/>
        </w:rPr>
      </w:pPr>
      <w:bookmarkStart w:id="151" w:name="_Toc82098341"/>
      <w:r>
        <w:t xml:space="preserve">Tabelle </w:t>
      </w:r>
      <w:r>
        <w:fldChar w:fldCharType="begin"/>
      </w:r>
      <w:r>
        <w:instrText xml:space="preserve"> SEQ Tabelle \* ARABIC </w:instrText>
      </w:r>
      <w:r>
        <w:fldChar w:fldCharType="separate"/>
      </w:r>
      <w:r w:rsidR="00E3210F">
        <w:rPr>
          <w:noProof/>
        </w:rPr>
        <w:t>16</w:t>
      </w:r>
      <w:r>
        <w:fldChar w:fldCharType="end"/>
      </w:r>
      <w:r w:rsidRPr="004B5AD6">
        <w:rPr>
          <w:lang w:val="de-CH"/>
        </w:rPr>
        <w:t xml:space="preserve">: </w:t>
      </w:r>
      <w:r>
        <w:rPr>
          <w:lang w:val="de-CH"/>
        </w:rPr>
        <w:t>Zusätzliche Umweltindikatoren</w:t>
      </w:r>
      <w:bookmarkEnd w:id="151"/>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709"/>
        <w:gridCol w:w="709"/>
        <w:gridCol w:w="709"/>
        <w:gridCol w:w="708"/>
        <w:gridCol w:w="567"/>
        <w:gridCol w:w="567"/>
        <w:gridCol w:w="567"/>
        <w:gridCol w:w="567"/>
        <w:gridCol w:w="567"/>
        <w:gridCol w:w="567"/>
        <w:gridCol w:w="567"/>
        <w:gridCol w:w="567"/>
        <w:gridCol w:w="567"/>
      </w:tblGrid>
      <w:tr w:rsidR="00C05B9F" w:rsidRPr="00362ABA" w14:paraId="30728933" w14:textId="77777777" w:rsidTr="00047C74">
        <w:tc>
          <w:tcPr>
            <w:tcW w:w="1106" w:type="dxa"/>
            <w:shd w:val="clear" w:color="auto" w:fill="C6D9F1" w:themeFill="text2" w:themeFillTint="33"/>
          </w:tcPr>
          <w:p w14:paraId="30044F69" w14:textId="77777777" w:rsidR="00C05B9F" w:rsidRPr="00313684" w:rsidRDefault="00C05B9F" w:rsidP="00047C74">
            <w:pPr>
              <w:rPr>
                <w:b/>
                <w:bCs/>
              </w:rPr>
            </w:pPr>
            <w:r w:rsidRPr="00313684">
              <w:rPr>
                <w:b/>
                <w:bCs/>
              </w:rPr>
              <w:t>Parameter</w:t>
            </w:r>
          </w:p>
        </w:tc>
        <w:tc>
          <w:tcPr>
            <w:tcW w:w="1021" w:type="dxa"/>
            <w:shd w:val="clear" w:color="auto" w:fill="C6D9F1" w:themeFill="text2" w:themeFillTint="33"/>
          </w:tcPr>
          <w:p w14:paraId="306735CE" w14:textId="77777777" w:rsidR="00C05B9F" w:rsidRPr="00313684" w:rsidRDefault="00C05B9F" w:rsidP="00047C74">
            <w:pPr>
              <w:rPr>
                <w:b/>
                <w:bCs/>
              </w:rPr>
            </w:pPr>
            <w:r w:rsidRPr="00313684">
              <w:rPr>
                <w:b/>
                <w:bCs/>
              </w:rPr>
              <w:t>Einheit</w:t>
            </w:r>
          </w:p>
        </w:tc>
        <w:tc>
          <w:tcPr>
            <w:tcW w:w="709" w:type="dxa"/>
            <w:shd w:val="clear" w:color="auto" w:fill="C6D9F1" w:themeFill="text2" w:themeFillTint="33"/>
          </w:tcPr>
          <w:p w14:paraId="0287DE55" w14:textId="77777777" w:rsidR="00C05B9F" w:rsidRPr="00313684" w:rsidRDefault="00C05B9F" w:rsidP="00047C74">
            <w:pPr>
              <w:rPr>
                <w:b/>
                <w:bCs/>
              </w:rPr>
            </w:pPr>
            <w:r w:rsidRPr="00313684">
              <w:rPr>
                <w:b/>
                <w:bCs/>
              </w:rPr>
              <w:t>A1-A3</w:t>
            </w:r>
          </w:p>
        </w:tc>
        <w:tc>
          <w:tcPr>
            <w:tcW w:w="709" w:type="dxa"/>
            <w:shd w:val="clear" w:color="auto" w:fill="C6D9F1" w:themeFill="text2" w:themeFillTint="33"/>
          </w:tcPr>
          <w:p w14:paraId="316902BA" w14:textId="77777777" w:rsidR="00C05B9F" w:rsidRPr="00313684" w:rsidRDefault="00C05B9F" w:rsidP="00047C74">
            <w:pPr>
              <w:rPr>
                <w:b/>
                <w:bCs/>
              </w:rPr>
            </w:pPr>
            <w:r w:rsidRPr="00313684">
              <w:rPr>
                <w:b/>
                <w:bCs/>
              </w:rPr>
              <w:t>A4</w:t>
            </w:r>
          </w:p>
        </w:tc>
        <w:tc>
          <w:tcPr>
            <w:tcW w:w="709" w:type="dxa"/>
            <w:shd w:val="clear" w:color="auto" w:fill="C6D9F1" w:themeFill="text2" w:themeFillTint="33"/>
          </w:tcPr>
          <w:p w14:paraId="249A549E" w14:textId="77777777" w:rsidR="00C05B9F" w:rsidRPr="00313684" w:rsidRDefault="00C05B9F" w:rsidP="00047C74">
            <w:pPr>
              <w:rPr>
                <w:b/>
                <w:bCs/>
              </w:rPr>
            </w:pPr>
            <w:r w:rsidRPr="00313684">
              <w:rPr>
                <w:b/>
                <w:bCs/>
              </w:rPr>
              <w:t>A5</w:t>
            </w:r>
          </w:p>
        </w:tc>
        <w:tc>
          <w:tcPr>
            <w:tcW w:w="708" w:type="dxa"/>
            <w:shd w:val="clear" w:color="auto" w:fill="C6D9F1" w:themeFill="text2" w:themeFillTint="33"/>
          </w:tcPr>
          <w:p w14:paraId="4FAD00F9" w14:textId="77777777" w:rsidR="00C05B9F" w:rsidRPr="00313684" w:rsidRDefault="00C05B9F" w:rsidP="00047C74">
            <w:pPr>
              <w:rPr>
                <w:b/>
                <w:bCs/>
              </w:rPr>
            </w:pPr>
            <w:r w:rsidRPr="00313684">
              <w:rPr>
                <w:b/>
                <w:bCs/>
              </w:rPr>
              <w:t>B1</w:t>
            </w:r>
          </w:p>
        </w:tc>
        <w:tc>
          <w:tcPr>
            <w:tcW w:w="567" w:type="dxa"/>
            <w:shd w:val="clear" w:color="auto" w:fill="C6D9F1" w:themeFill="text2" w:themeFillTint="33"/>
          </w:tcPr>
          <w:p w14:paraId="3B0B268D" w14:textId="77777777" w:rsidR="00C05B9F" w:rsidRPr="00313684" w:rsidRDefault="00C05B9F" w:rsidP="00047C74">
            <w:pPr>
              <w:rPr>
                <w:b/>
                <w:bCs/>
              </w:rPr>
            </w:pPr>
            <w:r w:rsidRPr="00313684">
              <w:rPr>
                <w:b/>
                <w:bCs/>
              </w:rPr>
              <w:t>B2</w:t>
            </w:r>
          </w:p>
        </w:tc>
        <w:tc>
          <w:tcPr>
            <w:tcW w:w="567" w:type="dxa"/>
            <w:shd w:val="clear" w:color="auto" w:fill="C6D9F1" w:themeFill="text2" w:themeFillTint="33"/>
          </w:tcPr>
          <w:p w14:paraId="35D2BDC0" w14:textId="77777777" w:rsidR="00C05B9F" w:rsidRPr="00313684" w:rsidRDefault="00C05B9F" w:rsidP="00047C74">
            <w:pPr>
              <w:rPr>
                <w:b/>
                <w:bCs/>
              </w:rPr>
            </w:pPr>
            <w:r w:rsidRPr="00313684">
              <w:rPr>
                <w:b/>
                <w:bCs/>
              </w:rPr>
              <w:t>B5</w:t>
            </w:r>
          </w:p>
        </w:tc>
        <w:tc>
          <w:tcPr>
            <w:tcW w:w="567" w:type="dxa"/>
            <w:shd w:val="clear" w:color="auto" w:fill="C6D9F1" w:themeFill="text2" w:themeFillTint="33"/>
          </w:tcPr>
          <w:p w14:paraId="70C63003" w14:textId="77777777" w:rsidR="00C05B9F" w:rsidRPr="00313684" w:rsidRDefault="00C05B9F" w:rsidP="00047C74">
            <w:pPr>
              <w:rPr>
                <w:b/>
                <w:bCs/>
              </w:rPr>
            </w:pPr>
            <w:r w:rsidRPr="00313684">
              <w:rPr>
                <w:b/>
                <w:bCs/>
              </w:rPr>
              <w:t>B6</w:t>
            </w:r>
          </w:p>
        </w:tc>
        <w:tc>
          <w:tcPr>
            <w:tcW w:w="567" w:type="dxa"/>
            <w:shd w:val="clear" w:color="auto" w:fill="C6D9F1" w:themeFill="text2" w:themeFillTint="33"/>
          </w:tcPr>
          <w:p w14:paraId="7E2CC4F1" w14:textId="77777777" w:rsidR="00C05B9F" w:rsidRPr="00313684" w:rsidRDefault="00C05B9F" w:rsidP="00047C74">
            <w:pPr>
              <w:rPr>
                <w:b/>
                <w:bCs/>
              </w:rPr>
            </w:pPr>
            <w:r w:rsidRPr="00313684">
              <w:rPr>
                <w:b/>
                <w:bCs/>
              </w:rPr>
              <w:t>B7</w:t>
            </w:r>
          </w:p>
        </w:tc>
        <w:tc>
          <w:tcPr>
            <w:tcW w:w="567" w:type="dxa"/>
            <w:shd w:val="clear" w:color="auto" w:fill="C6D9F1" w:themeFill="text2" w:themeFillTint="33"/>
          </w:tcPr>
          <w:p w14:paraId="168C5A73" w14:textId="77777777" w:rsidR="00C05B9F" w:rsidRPr="00313684" w:rsidRDefault="00C05B9F" w:rsidP="00047C74">
            <w:pPr>
              <w:rPr>
                <w:b/>
                <w:bCs/>
              </w:rPr>
            </w:pPr>
            <w:r w:rsidRPr="00313684">
              <w:rPr>
                <w:b/>
                <w:bCs/>
              </w:rPr>
              <w:t>C1</w:t>
            </w:r>
          </w:p>
        </w:tc>
        <w:tc>
          <w:tcPr>
            <w:tcW w:w="567" w:type="dxa"/>
            <w:shd w:val="clear" w:color="auto" w:fill="C6D9F1" w:themeFill="text2" w:themeFillTint="33"/>
          </w:tcPr>
          <w:p w14:paraId="21769BDC" w14:textId="77777777" w:rsidR="00C05B9F" w:rsidRPr="00313684" w:rsidRDefault="00C05B9F" w:rsidP="00047C74">
            <w:pPr>
              <w:rPr>
                <w:b/>
                <w:bCs/>
              </w:rPr>
            </w:pPr>
            <w:r w:rsidRPr="00313684">
              <w:rPr>
                <w:b/>
                <w:bCs/>
              </w:rPr>
              <w:t>C2</w:t>
            </w:r>
          </w:p>
        </w:tc>
        <w:tc>
          <w:tcPr>
            <w:tcW w:w="567" w:type="dxa"/>
            <w:shd w:val="clear" w:color="auto" w:fill="C6D9F1" w:themeFill="text2" w:themeFillTint="33"/>
          </w:tcPr>
          <w:p w14:paraId="5E461598" w14:textId="77777777" w:rsidR="00C05B9F" w:rsidRPr="00313684" w:rsidRDefault="00C05B9F" w:rsidP="00047C74">
            <w:pPr>
              <w:rPr>
                <w:b/>
                <w:bCs/>
              </w:rPr>
            </w:pPr>
            <w:r w:rsidRPr="00313684">
              <w:rPr>
                <w:b/>
                <w:bCs/>
              </w:rPr>
              <w:t>C3</w:t>
            </w:r>
          </w:p>
        </w:tc>
        <w:tc>
          <w:tcPr>
            <w:tcW w:w="567" w:type="dxa"/>
            <w:shd w:val="clear" w:color="auto" w:fill="C6D9F1" w:themeFill="text2" w:themeFillTint="33"/>
          </w:tcPr>
          <w:p w14:paraId="41B75DC8" w14:textId="77777777" w:rsidR="00C05B9F" w:rsidRPr="00313684" w:rsidRDefault="00C05B9F" w:rsidP="00047C74">
            <w:pPr>
              <w:rPr>
                <w:b/>
                <w:bCs/>
              </w:rPr>
            </w:pPr>
            <w:r w:rsidRPr="00313684">
              <w:rPr>
                <w:b/>
                <w:bCs/>
              </w:rPr>
              <w:t>C4</w:t>
            </w:r>
          </w:p>
        </w:tc>
        <w:tc>
          <w:tcPr>
            <w:tcW w:w="567" w:type="dxa"/>
            <w:shd w:val="clear" w:color="auto" w:fill="C6D9F1" w:themeFill="text2" w:themeFillTint="33"/>
          </w:tcPr>
          <w:p w14:paraId="32959B46" w14:textId="77777777" w:rsidR="00C05B9F" w:rsidRPr="00313684" w:rsidRDefault="00C05B9F" w:rsidP="00047C74">
            <w:pPr>
              <w:rPr>
                <w:b/>
                <w:bCs/>
              </w:rPr>
            </w:pPr>
            <w:r w:rsidRPr="00313684">
              <w:rPr>
                <w:b/>
                <w:bCs/>
              </w:rPr>
              <w:t>D</w:t>
            </w:r>
          </w:p>
        </w:tc>
      </w:tr>
      <w:tr w:rsidR="00C05B9F" w:rsidRPr="00362ABA" w14:paraId="1E780E37" w14:textId="77777777" w:rsidTr="00047C74">
        <w:tc>
          <w:tcPr>
            <w:tcW w:w="1106" w:type="dxa"/>
            <w:shd w:val="clear" w:color="auto" w:fill="FFFFFF" w:themeFill="background1"/>
          </w:tcPr>
          <w:p w14:paraId="350628EB"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485C8C79"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Auftreten von Krankheiten</w:t>
            </w:r>
          </w:p>
        </w:tc>
        <w:tc>
          <w:tcPr>
            <w:tcW w:w="709" w:type="dxa"/>
            <w:shd w:val="clear" w:color="auto" w:fill="FFFFFF" w:themeFill="background1"/>
          </w:tcPr>
          <w:p w14:paraId="2185D44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62D64D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683272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083190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6505E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EA0444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6793E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A215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296B3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0348F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121A3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84BA1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E33BB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1A9728C4" w14:textId="77777777" w:rsidTr="00047C74">
        <w:tc>
          <w:tcPr>
            <w:tcW w:w="1106" w:type="dxa"/>
            <w:shd w:val="clear" w:color="auto" w:fill="FFFFFF" w:themeFill="background1"/>
          </w:tcPr>
          <w:p w14:paraId="7EC62952"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132C2AB9"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kBq U235 äquiv</w:t>
            </w:r>
          </w:p>
        </w:tc>
        <w:tc>
          <w:tcPr>
            <w:tcW w:w="709" w:type="dxa"/>
            <w:shd w:val="clear" w:color="auto" w:fill="FFFFFF" w:themeFill="background1"/>
          </w:tcPr>
          <w:p w14:paraId="206FBF7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A11244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EA98EC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9D78A8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E9A72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BF05D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4F240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25F91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D275A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F7356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C92FD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3D79E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7AD70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10519FF8" w14:textId="77777777" w:rsidTr="00047C74">
        <w:tc>
          <w:tcPr>
            <w:tcW w:w="1106" w:type="dxa"/>
            <w:shd w:val="clear" w:color="auto" w:fill="FFFFFF" w:themeFill="background1"/>
          </w:tcPr>
          <w:p w14:paraId="3403B428"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0D232AE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CTUe</w:t>
            </w:r>
          </w:p>
        </w:tc>
        <w:tc>
          <w:tcPr>
            <w:tcW w:w="709" w:type="dxa"/>
            <w:shd w:val="clear" w:color="auto" w:fill="FFFFFF" w:themeFill="background1"/>
          </w:tcPr>
          <w:p w14:paraId="1932185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1DBB5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4DFA23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25ECC4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CFB7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C9398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B10F1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9DBD4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731C4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11385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AC672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FE50C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6DEE0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76516AAB" w14:textId="77777777" w:rsidTr="00047C74">
        <w:tc>
          <w:tcPr>
            <w:tcW w:w="1106" w:type="dxa"/>
            <w:shd w:val="clear" w:color="auto" w:fill="FFFFFF" w:themeFill="background1"/>
          </w:tcPr>
          <w:p w14:paraId="2672B8A0"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1A218933"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1399306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6E2FF8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D72315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0DBB92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5A482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8F1B9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217F3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1B20C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C52F0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AB383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97EFF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DEB9A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85992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76DFEF4" w14:textId="77777777" w:rsidTr="00047C74">
        <w:tc>
          <w:tcPr>
            <w:tcW w:w="1106" w:type="dxa"/>
            <w:shd w:val="clear" w:color="auto" w:fill="FFFFFF" w:themeFill="background1"/>
          </w:tcPr>
          <w:p w14:paraId="2C762BD7"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4C7CAB8D"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65CE0EE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1E5C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0D931B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7558FB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76ABC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A8F04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15F8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FC196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66FFC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6F1EB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FAB09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54933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9FF45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770C05DD" w14:textId="77777777" w:rsidTr="00047C74">
        <w:tc>
          <w:tcPr>
            <w:tcW w:w="1106" w:type="dxa"/>
            <w:shd w:val="clear" w:color="auto" w:fill="FFFFFF" w:themeFill="background1"/>
          </w:tcPr>
          <w:p w14:paraId="61DAC3CF"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2096CEFE"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Dimensions</w:t>
            </w:r>
            <w:r>
              <w:rPr>
                <w:sz w:val="16"/>
                <w:szCs w:val="20"/>
                <w:lang w:val="de-CH"/>
              </w:rPr>
              <w:t>-</w:t>
            </w:r>
            <w:r w:rsidRPr="00B83DF4">
              <w:rPr>
                <w:sz w:val="16"/>
                <w:szCs w:val="20"/>
                <w:lang w:val="de-CH"/>
              </w:rPr>
              <w:t>los</w:t>
            </w:r>
          </w:p>
        </w:tc>
        <w:tc>
          <w:tcPr>
            <w:tcW w:w="709" w:type="dxa"/>
            <w:shd w:val="clear" w:color="auto" w:fill="FFFFFF" w:themeFill="background1"/>
          </w:tcPr>
          <w:p w14:paraId="548FA43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59C9A5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3D8ED5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41518B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62DC1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A2E2A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DE219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BC9B7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A501B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40A3D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7DB97A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559C0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4FF23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15043FA7" w14:textId="77777777" w:rsidTr="00047C74">
        <w:tblPrEx>
          <w:tblCellMar>
            <w:top w:w="0" w:type="dxa"/>
            <w:bottom w:w="0" w:type="dxa"/>
          </w:tblCellMar>
        </w:tblPrEx>
        <w:trPr>
          <w:trHeight w:val="964"/>
        </w:trPr>
        <w:tc>
          <w:tcPr>
            <w:tcW w:w="2127" w:type="dxa"/>
            <w:gridSpan w:val="2"/>
            <w:shd w:val="clear" w:color="auto" w:fill="FFFFFF" w:themeFill="background1"/>
            <w:vAlign w:val="center"/>
          </w:tcPr>
          <w:p w14:paraId="2349DFFB" w14:textId="77777777" w:rsidR="00C05B9F" w:rsidRPr="00362ABA" w:rsidRDefault="00C05B9F" w:rsidP="00047C74">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64225ADA" w14:textId="77777777" w:rsidR="00C05B9F" w:rsidRPr="00362ABA" w:rsidRDefault="00C05B9F" w:rsidP="00047C74">
            <w:pPr>
              <w:shd w:val="clear" w:color="auto" w:fill="FFFFFF" w:themeFill="background1"/>
              <w:spacing w:line="240" w:lineRule="auto"/>
              <w:jc w:val="left"/>
              <w:rPr>
                <w:rFonts w:eastAsia="Times New Roman"/>
                <w:lang w:val="de-CH" w:eastAsia="de-AT"/>
              </w:rPr>
            </w:pPr>
            <w:r w:rsidRPr="003F2723">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013410F6" w14:textId="77777777" w:rsidR="00C05B9F" w:rsidRDefault="00C05B9F" w:rsidP="003257C0">
      <w:pPr>
        <w:rPr>
          <w:lang w:val="de-CH"/>
        </w:rPr>
      </w:pPr>
    </w:p>
    <w:p w14:paraId="4A79FE0B" w14:textId="77777777" w:rsidR="00C05B9F" w:rsidRDefault="00C05B9F" w:rsidP="003257C0">
      <w:pPr>
        <w:pStyle w:val="Beschriftung"/>
      </w:pPr>
      <w:bookmarkStart w:id="152" w:name="_Toc336404911"/>
      <w:bookmarkStart w:id="153" w:name="_Ref330554536"/>
      <w:bookmarkStart w:id="154" w:name="_Toc55468900"/>
      <w:bookmarkStart w:id="155" w:name="_Toc57023867"/>
    </w:p>
    <w:bookmarkStart w:id="156" w:name="_Toc488947190"/>
    <w:bookmarkStart w:id="157" w:name="_Toc57636791"/>
    <w:p w14:paraId="77532A43" w14:textId="5A67994A" w:rsidR="00C05B9F" w:rsidRDefault="00C05B9F" w:rsidP="00C05B9F">
      <w:pPr>
        <w:spacing w:line="240" w:lineRule="auto"/>
        <w:jc w:val="left"/>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E3210F" w:rsidRPr="00D6699C">
        <w:rPr>
          <w:lang w:val="de-CH"/>
        </w:rPr>
        <w:t xml:space="preserve">Tabelle </w:t>
      </w:r>
      <w:r w:rsidR="00E3210F">
        <w:rPr>
          <w:noProof/>
          <w:lang w:val="de-CH"/>
        </w:rPr>
        <w:t>17</w:t>
      </w:r>
      <w:r>
        <w:rPr>
          <w:lang w:val="de-CH"/>
        </w:rPr>
        <w:fldChar w:fldCharType="end"/>
      </w:r>
      <w:r w:rsidRPr="00E66C7B">
        <w:rPr>
          <w:lang w:val="de-CH"/>
        </w:rPr>
        <w:t xml:space="preserve"> enthält Einschränkungshinweise, die entsprechend der folgenden Klassifizierung im Projektbericht und in der </w:t>
      </w:r>
      <w:r w:rsidR="00E60EB8">
        <w:rPr>
          <w:lang w:val="de-CH"/>
        </w:rPr>
        <w:t>Vorstudie/</w:t>
      </w:r>
      <w:r w:rsidRPr="00E66C7B">
        <w:rPr>
          <w:lang w:val="de-CH"/>
        </w:rPr>
        <w:t>EPD hinsichtlich der Deklaration maßgebender Kern- und zusätzlicher Umweltwirkungsindikatoren deklariert werden müssen.</w:t>
      </w:r>
    </w:p>
    <w:p w14:paraId="4C894E44" w14:textId="77777777" w:rsidR="00C05B9F" w:rsidRPr="00E66C7B" w:rsidRDefault="00C05B9F" w:rsidP="00C05B9F">
      <w:pPr>
        <w:rPr>
          <w:lang w:val="de-CH"/>
        </w:rPr>
      </w:pPr>
    </w:p>
    <w:p w14:paraId="4A8C5F58" w14:textId="3B75FA40" w:rsidR="00C05B9F" w:rsidRPr="004B5AD6" w:rsidRDefault="00C05B9F" w:rsidP="00C05B9F">
      <w:pPr>
        <w:pStyle w:val="Beschriftung"/>
        <w:shd w:val="clear" w:color="auto" w:fill="DAEEF3"/>
        <w:rPr>
          <w:lang w:val="de-CH"/>
        </w:rPr>
      </w:pPr>
      <w:bookmarkStart w:id="158" w:name="_Ref54700357"/>
      <w:bookmarkStart w:id="159" w:name="_Toc55468902"/>
      <w:bookmarkStart w:id="160" w:name="_Toc57023869"/>
      <w:bookmarkStart w:id="161" w:name="_Toc82098342"/>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E3210F">
        <w:rPr>
          <w:noProof/>
          <w:lang w:val="de-CH"/>
        </w:rPr>
        <w:t>17</w:t>
      </w:r>
      <w:r w:rsidRPr="00D6699C">
        <w:rPr>
          <w:lang w:val="de-CH"/>
        </w:rPr>
        <w:fldChar w:fldCharType="end"/>
      </w:r>
      <w:bookmarkEnd w:id="158"/>
      <w:r w:rsidRPr="004B5AD6">
        <w:rPr>
          <w:lang w:val="de-CH"/>
        </w:rPr>
        <w:t xml:space="preserve">: </w:t>
      </w:r>
      <w:r>
        <w:rPr>
          <w:lang w:val="de-CH"/>
        </w:rPr>
        <w:t>Klassifizierung von Einschränkungshinweisen zur Deklaration von Kern- und zusätzlichen Umweltindikatoren</w:t>
      </w:r>
      <w:bookmarkEnd w:id="159"/>
      <w:bookmarkEnd w:id="160"/>
      <w:bookmarkEnd w:id="161"/>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C05B9F" w:rsidRPr="003F2723" w14:paraId="6C999746" w14:textId="77777777" w:rsidTr="00047C74">
        <w:tc>
          <w:tcPr>
            <w:tcW w:w="1763" w:type="dxa"/>
            <w:shd w:val="clear" w:color="auto" w:fill="auto"/>
          </w:tcPr>
          <w:p w14:paraId="0632883E" w14:textId="77777777" w:rsidR="00C05B9F" w:rsidRPr="003F2723" w:rsidRDefault="00C05B9F" w:rsidP="00047C74">
            <w:pPr>
              <w:jc w:val="center"/>
              <w:rPr>
                <w:szCs w:val="18"/>
                <w:lang w:val="de-CH"/>
              </w:rPr>
            </w:pPr>
            <w:r w:rsidRPr="003F2723">
              <w:rPr>
                <w:b/>
                <w:bCs/>
                <w:szCs w:val="18"/>
              </w:rPr>
              <w:t>ILCD-Klassifizierung</w:t>
            </w:r>
          </w:p>
        </w:tc>
        <w:tc>
          <w:tcPr>
            <w:tcW w:w="5052" w:type="dxa"/>
            <w:shd w:val="clear" w:color="auto" w:fill="auto"/>
          </w:tcPr>
          <w:p w14:paraId="5BA15AC2" w14:textId="77777777" w:rsidR="00C05B9F" w:rsidRPr="003F2723" w:rsidRDefault="00C05B9F" w:rsidP="00047C74">
            <w:pPr>
              <w:jc w:val="center"/>
              <w:rPr>
                <w:szCs w:val="18"/>
                <w:lang w:val="de-CH"/>
              </w:rPr>
            </w:pPr>
            <w:r w:rsidRPr="003F2723">
              <w:rPr>
                <w:b/>
                <w:bCs/>
                <w:szCs w:val="18"/>
              </w:rPr>
              <w:t>Indikator</w:t>
            </w:r>
          </w:p>
        </w:tc>
        <w:tc>
          <w:tcPr>
            <w:tcW w:w="2098" w:type="dxa"/>
            <w:shd w:val="clear" w:color="auto" w:fill="auto"/>
          </w:tcPr>
          <w:p w14:paraId="5823B312" w14:textId="77777777" w:rsidR="00C05B9F" w:rsidRPr="003F2723" w:rsidRDefault="00C05B9F" w:rsidP="00047C74">
            <w:pPr>
              <w:jc w:val="center"/>
              <w:rPr>
                <w:szCs w:val="18"/>
                <w:lang w:val="de-CH"/>
              </w:rPr>
            </w:pPr>
            <w:r w:rsidRPr="003F2723">
              <w:rPr>
                <w:b/>
                <w:bCs/>
                <w:szCs w:val="18"/>
              </w:rPr>
              <w:t>Einschränkungshinweis</w:t>
            </w:r>
          </w:p>
        </w:tc>
      </w:tr>
      <w:tr w:rsidR="00C05B9F" w:rsidRPr="003F2723" w14:paraId="7DDA3ADB" w14:textId="77777777" w:rsidTr="00047C74">
        <w:tc>
          <w:tcPr>
            <w:tcW w:w="1763" w:type="dxa"/>
            <w:vMerge w:val="restart"/>
            <w:shd w:val="clear" w:color="auto" w:fill="auto"/>
            <w:vAlign w:val="center"/>
          </w:tcPr>
          <w:p w14:paraId="5B4D3B2F" w14:textId="77777777" w:rsidR="00C05B9F" w:rsidRPr="003F2723" w:rsidRDefault="00C05B9F" w:rsidP="00047C74">
            <w:pPr>
              <w:jc w:val="center"/>
              <w:rPr>
                <w:szCs w:val="18"/>
              </w:rPr>
            </w:pPr>
            <w:r w:rsidRPr="003F2723">
              <w:rPr>
                <w:szCs w:val="18"/>
              </w:rPr>
              <w:t>ILCD-Typ 1</w:t>
            </w:r>
          </w:p>
        </w:tc>
        <w:tc>
          <w:tcPr>
            <w:tcW w:w="5052" w:type="dxa"/>
            <w:shd w:val="clear" w:color="auto" w:fill="auto"/>
            <w:vAlign w:val="center"/>
          </w:tcPr>
          <w:p w14:paraId="3CE46380" w14:textId="77777777" w:rsidR="00C05B9F" w:rsidRPr="003F2723" w:rsidRDefault="00C05B9F" w:rsidP="00047C74">
            <w:pPr>
              <w:jc w:val="center"/>
              <w:rPr>
                <w:szCs w:val="18"/>
                <w:lang w:val="de-CH"/>
              </w:rPr>
            </w:pPr>
            <w:r w:rsidRPr="003F2723">
              <w:rPr>
                <w:szCs w:val="18"/>
              </w:rPr>
              <w:t>Treibhauspotenzial (GWP, en: Global Warming Potential)</w:t>
            </w:r>
          </w:p>
        </w:tc>
        <w:tc>
          <w:tcPr>
            <w:tcW w:w="2098" w:type="dxa"/>
            <w:shd w:val="clear" w:color="auto" w:fill="auto"/>
            <w:vAlign w:val="center"/>
          </w:tcPr>
          <w:p w14:paraId="20C9EEC8" w14:textId="77777777" w:rsidR="00C05B9F" w:rsidRPr="003F2723" w:rsidRDefault="00C05B9F" w:rsidP="00047C74">
            <w:pPr>
              <w:jc w:val="center"/>
              <w:rPr>
                <w:szCs w:val="18"/>
                <w:lang w:val="de-CH"/>
              </w:rPr>
            </w:pPr>
            <w:r w:rsidRPr="003F2723">
              <w:rPr>
                <w:szCs w:val="18"/>
              </w:rPr>
              <w:t>keine</w:t>
            </w:r>
          </w:p>
        </w:tc>
      </w:tr>
      <w:tr w:rsidR="00C05B9F" w:rsidRPr="003F2723" w14:paraId="33BB7A60" w14:textId="77777777" w:rsidTr="00047C74">
        <w:tc>
          <w:tcPr>
            <w:tcW w:w="1763" w:type="dxa"/>
            <w:vMerge/>
            <w:shd w:val="clear" w:color="auto" w:fill="auto"/>
            <w:vAlign w:val="center"/>
          </w:tcPr>
          <w:p w14:paraId="3810D959" w14:textId="77777777" w:rsidR="00C05B9F" w:rsidRPr="003F2723" w:rsidRDefault="00C05B9F" w:rsidP="00047C74">
            <w:pPr>
              <w:jc w:val="center"/>
              <w:rPr>
                <w:lang w:val="de-CH"/>
              </w:rPr>
            </w:pPr>
          </w:p>
        </w:tc>
        <w:tc>
          <w:tcPr>
            <w:tcW w:w="5052" w:type="dxa"/>
            <w:shd w:val="clear" w:color="auto" w:fill="auto"/>
            <w:vAlign w:val="center"/>
          </w:tcPr>
          <w:p w14:paraId="796EF37C" w14:textId="77777777" w:rsidR="00C05B9F" w:rsidRPr="003F2723" w:rsidRDefault="00C05B9F" w:rsidP="00047C74">
            <w:pPr>
              <w:jc w:val="center"/>
              <w:rPr>
                <w:szCs w:val="18"/>
                <w:lang w:val="de-CH"/>
              </w:rPr>
            </w:pPr>
            <w:r w:rsidRPr="003F2723">
              <w:rPr>
                <w:szCs w:val="18"/>
              </w:rPr>
              <w:t>Potenzial des Abbaus der stratosphärischen Ozonschicht,</w:t>
            </w:r>
            <w:r w:rsidRPr="003F2723">
              <w:rPr>
                <w:szCs w:val="18"/>
              </w:rPr>
              <w:br/>
              <w:t>(ODP, en: Ozone Depletion Potential)</w:t>
            </w:r>
          </w:p>
        </w:tc>
        <w:tc>
          <w:tcPr>
            <w:tcW w:w="2098" w:type="dxa"/>
            <w:shd w:val="clear" w:color="auto" w:fill="auto"/>
            <w:vAlign w:val="center"/>
          </w:tcPr>
          <w:p w14:paraId="307FD92E" w14:textId="77777777" w:rsidR="00C05B9F" w:rsidRPr="003F2723" w:rsidRDefault="00C05B9F" w:rsidP="00047C74">
            <w:pPr>
              <w:jc w:val="center"/>
              <w:rPr>
                <w:szCs w:val="18"/>
                <w:lang w:val="de-CH"/>
              </w:rPr>
            </w:pPr>
            <w:r w:rsidRPr="003F2723">
              <w:rPr>
                <w:szCs w:val="18"/>
              </w:rPr>
              <w:t>keine</w:t>
            </w:r>
          </w:p>
        </w:tc>
      </w:tr>
      <w:tr w:rsidR="00C05B9F" w:rsidRPr="003F2723" w14:paraId="11DAD3D5" w14:textId="77777777" w:rsidTr="00047C74">
        <w:tc>
          <w:tcPr>
            <w:tcW w:w="1763" w:type="dxa"/>
            <w:vMerge/>
            <w:shd w:val="clear" w:color="auto" w:fill="auto"/>
            <w:vAlign w:val="center"/>
          </w:tcPr>
          <w:p w14:paraId="3A528559" w14:textId="77777777" w:rsidR="00C05B9F" w:rsidRPr="003F2723" w:rsidRDefault="00C05B9F" w:rsidP="00047C74">
            <w:pPr>
              <w:jc w:val="center"/>
              <w:rPr>
                <w:lang w:val="de-CH"/>
              </w:rPr>
            </w:pPr>
          </w:p>
        </w:tc>
        <w:tc>
          <w:tcPr>
            <w:tcW w:w="5052" w:type="dxa"/>
            <w:shd w:val="clear" w:color="auto" w:fill="auto"/>
            <w:vAlign w:val="center"/>
          </w:tcPr>
          <w:p w14:paraId="0AD28452" w14:textId="77777777" w:rsidR="00C05B9F" w:rsidRPr="003F2723" w:rsidRDefault="00C05B9F" w:rsidP="00047C74">
            <w:pPr>
              <w:jc w:val="center"/>
              <w:rPr>
                <w:szCs w:val="18"/>
                <w:lang w:val="de-CH"/>
              </w:rPr>
            </w:pPr>
            <w:r w:rsidRPr="003F2723">
              <w:rPr>
                <w:szCs w:val="18"/>
              </w:rPr>
              <w:t>potenzielles Auftreten von Krankheiten aufgrund von Feinstaubemissionen (PM, en: particulate Matter)</w:t>
            </w:r>
          </w:p>
        </w:tc>
        <w:tc>
          <w:tcPr>
            <w:tcW w:w="2098" w:type="dxa"/>
            <w:shd w:val="clear" w:color="auto" w:fill="auto"/>
            <w:vAlign w:val="center"/>
          </w:tcPr>
          <w:p w14:paraId="492B0139" w14:textId="77777777" w:rsidR="00C05B9F" w:rsidRPr="003F2723" w:rsidRDefault="00C05B9F" w:rsidP="00047C74">
            <w:pPr>
              <w:jc w:val="center"/>
              <w:rPr>
                <w:szCs w:val="18"/>
                <w:lang w:val="de-CH"/>
              </w:rPr>
            </w:pPr>
            <w:r w:rsidRPr="003F2723">
              <w:rPr>
                <w:szCs w:val="18"/>
              </w:rPr>
              <w:t>keine</w:t>
            </w:r>
          </w:p>
        </w:tc>
      </w:tr>
      <w:tr w:rsidR="00C05B9F" w:rsidRPr="003F2723" w14:paraId="2098EC08" w14:textId="77777777" w:rsidTr="00047C74">
        <w:tc>
          <w:tcPr>
            <w:tcW w:w="1763" w:type="dxa"/>
            <w:vMerge w:val="restart"/>
            <w:shd w:val="clear" w:color="auto" w:fill="auto"/>
            <w:vAlign w:val="center"/>
          </w:tcPr>
          <w:p w14:paraId="12FD49FB" w14:textId="77777777" w:rsidR="00C05B9F" w:rsidRPr="003F2723" w:rsidRDefault="00C05B9F" w:rsidP="00047C74">
            <w:pPr>
              <w:jc w:val="center"/>
              <w:rPr>
                <w:lang w:val="de-CH"/>
              </w:rPr>
            </w:pPr>
            <w:r w:rsidRPr="003F2723">
              <w:rPr>
                <w:szCs w:val="18"/>
              </w:rPr>
              <w:t>ILCD-Typ 2</w:t>
            </w:r>
          </w:p>
        </w:tc>
        <w:tc>
          <w:tcPr>
            <w:tcW w:w="5052" w:type="dxa"/>
            <w:shd w:val="clear" w:color="auto" w:fill="auto"/>
            <w:vAlign w:val="center"/>
          </w:tcPr>
          <w:p w14:paraId="1A0BCD1F" w14:textId="77777777" w:rsidR="00C05B9F" w:rsidRPr="003F2723" w:rsidRDefault="00C05B9F" w:rsidP="00047C74">
            <w:pPr>
              <w:jc w:val="center"/>
              <w:rPr>
                <w:szCs w:val="18"/>
              </w:rPr>
            </w:pPr>
            <w:r w:rsidRPr="003F2723">
              <w:rPr>
                <w:szCs w:val="18"/>
              </w:rPr>
              <w:t>Versauerungspotenzial, kumulierte Überschreitung</w:t>
            </w:r>
            <w:r w:rsidRPr="003F2723">
              <w:rPr>
                <w:szCs w:val="18"/>
              </w:rPr>
              <w:br/>
              <w:t>(AP, en: Acidification Potential)</w:t>
            </w:r>
          </w:p>
        </w:tc>
        <w:tc>
          <w:tcPr>
            <w:tcW w:w="2098" w:type="dxa"/>
            <w:shd w:val="clear" w:color="auto" w:fill="auto"/>
            <w:vAlign w:val="center"/>
          </w:tcPr>
          <w:p w14:paraId="51C8D4CF" w14:textId="77777777" w:rsidR="00C05B9F" w:rsidRPr="003F2723" w:rsidRDefault="00C05B9F" w:rsidP="00047C74">
            <w:pPr>
              <w:jc w:val="center"/>
              <w:rPr>
                <w:szCs w:val="18"/>
              </w:rPr>
            </w:pPr>
            <w:r w:rsidRPr="003F2723">
              <w:rPr>
                <w:szCs w:val="18"/>
              </w:rPr>
              <w:t>keine</w:t>
            </w:r>
          </w:p>
        </w:tc>
      </w:tr>
      <w:tr w:rsidR="00C05B9F" w:rsidRPr="003F2723" w14:paraId="3223A424" w14:textId="77777777" w:rsidTr="00047C74">
        <w:tc>
          <w:tcPr>
            <w:tcW w:w="1763" w:type="dxa"/>
            <w:vMerge/>
            <w:shd w:val="clear" w:color="auto" w:fill="auto"/>
            <w:vAlign w:val="center"/>
          </w:tcPr>
          <w:p w14:paraId="25A3B8CA" w14:textId="77777777" w:rsidR="00C05B9F" w:rsidRPr="003F2723" w:rsidRDefault="00C05B9F" w:rsidP="00047C74">
            <w:pPr>
              <w:jc w:val="center"/>
              <w:rPr>
                <w:lang w:val="de-CH"/>
              </w:rPr>
            </w:pPr>
          </w:p>
        </w:tc>
        <w:tc>
          <w:tcPr>
            <w:tcW w:w="5052" w:type="dxa"/>
            <w:shd w:val="clear" w:color="auto" w:fill="auto"/>
            <w:vAlign w:val="center"/>
          </w:tcPr>
          <w:p w14:paraId="14F4D49C" w14:textId="77777777" w:rsidR="00C05B9F" w:rsidRPr="003F2723" w:rsidRDefault="00C05B9F" w:rsidP="00047C74">
            <w:pPr>
              <w:jc w:val="center"/>
              <w:rPr>
                <w:szCs w:val="18"/>
              </w:rPr>
            </w:pPr>
            <w:r w:rsidRPr="003F2723">
              <w:rPr>
                <w:szCs w:val="18"/>
              </w:rPr>
              <w:t>Eutrophierungspotenzial, in das Süßwasser gelangende Nährstoffanteile (EP-Süßwasser)</w:t>
            </w:r>
          </w:p>
        </w:tc>
        <w:tc>
          <w:tcPr>
            <w:tcW w:w="2098" w:type="dxa"/>
            <w:shd w:val="clear" w:color="auto" w:fill="auto"/>
            <w:vAlign w:val="center"/>
          </w:tcPr>
          <w:p w14:paraId="0F8D1321" w14:textId="77777777" w:rsidR="00C05B9F" w:rsidRPr="003F2723" w:rsidRDefault="00C05B9F" w:rsidP="00047C74">
            <w:pPr>
              <w:jc w:val="center"/>
              <w:rPr>
                <w:szCs w:val="18"/>
              </w:rPr>
            </w:pPr>
            <w:r w:rsidRPr="003F2723">
              <w:rPr>
                <w:szCs w:val="18"/>
              </w:rPr>
              <w:t>keine</w:t>
            </w:r>
          </w:p>
        </w:tc>
      </w:tr>
      <w:tr w:rsidR="00C05B9F" w:rsidRPr="003F2723" w14:paraId="7DC7B573" w14:textId="77777777" w:rsidTr="00047C74">
        <w:tc>
          <w:tcPr>
            <w:tcW w:w="1763" w:type="dxa"/>
            <w:vMerge/>
            <w:shd w:val="clear" w:color="auto" w:fill="auto"/>
            <w:vAlign w:val="center"/>
          </w:tcPr>
          <w:p w14:paraId="1C5CDA0A" w14:textId="77777777" w:rsidR="00C05B9F" w:rsidRPr="003F2723" w:rsidRDefault="00C05B9F" w:rsidP="00047C74">
            <w:pPr>
              <w:jc w:val="center"/>
              <w:rPr>
                <w:lang w:val="de-CH"/>
              </w:rPr>
            </w:pPr>
          </w:p>
        </w:tc>
        <w:tc>
          <w:tcPr>
            <w:tcW w:w="5052" w:type="dxa"/>
            <w:shd w:val="clear" w:color="auto" w:fill="auto"/>
            <w:vAlign w:val="center"/>
          </w:tcPr>
          <w:p w14:paraId="312566C2" w14:textId="77777777" w:rsidR="00C05B9F" w:rsidRPr="003F2723" w:rsidRDefault="00C05B9F" w:rsidP="00047C74">
            <w:pPr>
              <w:jc w:val="center"/>
              <w:rPr>
                <w:szCs w:val="18"/>
              </w:rPr>
            </w:pPr>
            <w:r w:rsidRPr="003F2723">
              <w:rPr>
                <w:szCs w:val="18"/>
              </w:rPr>
              <w:t>Eutrophierungspotenzial, in das Salzwasser gelangende Nährstoffanteile (EP-Salzwasser)</w:t>
            </w:r>
          </w:p>
        </w:tc>
        <w:tc>
          <w:tcPr>
            <w:tcW w:w="2098" w:type="dxa"/>
            <w:shd w:val="clear" w:color="auto" w:fill="auto"/>
            <w:vAlign w:val="center"/>
          </w:tcPr>
          <w:p w14:paraId="02E3F201" w14:textId="77777777" w:rsidR="00C05B9F" w:rsidRPr="003F2723" w:rsidRDefault="00C05B9F" w:rsidP="00047C74">
            <w:pPr>
              <w:jc w:val="center"/>
              <w:rPr>
                <w:szCs w:val="18"/>
              </w:rPr>
            </w:pPr>
            <w:r w:rsidRPr="003F2723">
              <w:rPr>
                <w:szCs w:val="18"/>
              </w:rPr>
              <w:t>keine</w:t>
            </w:r>
          </w:p>
        </w:tc>
      </w:tr>
      <w:tr w:rsidR="00C05B9F" w:rsidRPr="003F2723" w14:paraId="72AF7192" w14:textId="77777777" w:rsidTr="00047C74">
        <w:tc>
          <w:tcPr>
            <w:tcW w:w="1763" w:type="dxa"/>
            <w:vMerge/>
            <w:shd w:val="clear" w:color="auto" w:fill="auto"/>
            <w:vAlign w:val="center"/>
          </w:tcPr>
          <w:p w14:paraId="7188F99C" w14:textId="77777777" w:rsidR="00C05B9F" w:rsidRPr="003F2723" w:rsidRDefault="00C05B9F" w:rsidP="00047C74">
            <w:pPr>
              <w:jc w:val="center"/>
              <w:rPr>
                <w:lang w:val="de-CH"/>
              </w:rPr>
            </w:pPr>
          </w:p>
        </w:tc>
        <w:tc>
          <w:tcPr>
            <w:tcW w:w="5052" w:type="dxa"/>
            <w:shd w:val="clear" w:color="auto" w:fill="auto"/>
            <w:vAlign w:val="center"/>
          </w:tcPr>
          <w:p w14:paraId="2EDCB7C1" w14:textId="77777777" w:rsidR="00C05B9F" w:rsidRPr="003F2723" w:rsidRDefault="00C05B9F" w:rsidP="00047C74">
            <w:pPr>
              <w:jc w:val="center"/>
              <w:rPr>
                <w:szCs w:val="18"/>
              </w:rPr>
            </w:pPr>
            <w:r w:rsidRPr="003F2723">
              <w:rPr>
                <w:szCs w:val="18"/>
              </w:rPr>
              <w:t>Eutrophierungsspotenzial, kumulierte Überschreitung (EP-Land)</w:t>
            </w:r>
          </w:p>
        </w:tc>
        <w:tc>
          <w:tcPr>
            <w:tcW w:w="2098" w:type="dxa"/>
            <w:shd w:val="clear" w:color="auto" w:fill="auto"/>
            <w:vAlign w:val="center"/>
          </w:tcPr>
          <w:p w14:paraId="6482381C" w14:textId="77777777" w:rsidR="00C05B9F" w:rsidRPr="003F2723" w:rsidRDefault="00C05B9F" w:rsidP="00047C74">
            <w:pPr>
              <w:jc w:val="center"/>
              <w:rPr>
                <w:szCs w:val="18"/>
              </w:rPr>
            </w:pPr>
            <w:r w:rsidRPr="003F2723">
              <w:rPr>
                <w:szCs w:val="18"/>
              </w:rPr>
              <w:t>keine</w:t>
            </w:r>
          </w:p>
        </w:tc>
      </w:tr>
      <w:tr w:rsidR="00C05B9F" w:rsidRPr="003F2723" w14:paraId="3AA0D9D4" w14:textId="77777777" w:rsidTr="00047C74">
        <w:tc>
          <w:tcPr>
            <w:tcW w:w="1763" w:type="dxa"/>
            <w:vMerge/>
            <w:shd w:val="clear" w:color="auto" w:fill="auto"/>
            <w:vAlign w:val="center"/>
          </w:tcPr>
          <w:p w14:paraId="4FA4E15A" w14:textId="77777777" w:rsidR="00C05B9F" w:rsidRPr="003F2723" w:rsidRDefault="00C05B9F" w:rsidP="00047C74">
            <w:pPr>
              <w:jc w:val="center"/>
              <w:rPr>
                <w:lang w:val="de-CH"/>
              </w:rPr>
            </w:pPr>
          </w:p>
        </w:tc>
        <w:tc>
          <w:tcPr>
            <w:tcW w:w="5052" w:type="dxa"/>
            <w:shd w:val="clear" w:color="auto" w:fill="auto"/>
            <w:vAlign w:val="center"/>
          </w:tcPr>
          <w:p w14:paraId="03662885" w14:textId="77777777" w:rsidR="00C05B9F" w:rsidRPr="003F2723" w:rsidRDefault="00C05B9F" w:rsidP="00047C74">
            <w:pPr>
              <w:jc w:val="center"/>
              <w:rPr>
                <w:szCs w:val="18"/>
              </w:rPr>
            </w:pPr>
            <w:r w:rsidRPr="003F2723">
              <w:rPr>
                <w:szCs w:val="18"/>
              </w:rPr>
              <w:t>troposphärisches Ozonbildungspotential</w:t>
            </w:r>
            <w:r w:rsidRPr="003F2723">
              <w:rPr>
                <w:szCs w:val="18"/>
              </w:rPr>
              <w:br/>
              <w:t>(POCP, en: Photochemical Ozone Creation Potential)</w:t>
            </w:r>
          </w:p>
        </w:tc>
        <w:tc>
          <w:tcPr>
            <w:tcW w:w="2098" w:type="dxa"/>
            <w:shd w:val="clear" w:color="auto" w:fill="auto"/>
            <w:vAlign w:val="center"/>
          </w:tcPr>
          <w:p w14:paraId="012D1C3C" w14:textId="77777777" w:rsidR="00C05B9F" w:rsidRPr="003F2723" w:rsidRDefault="00C05B9F" w:rsidP="00047C74">
            <w:pPr>
              <w:jc w:val="center"/>
              <w:rPr>
                <w:szCs w:val="18"/>
              </w:rPr>
            </w:pPr>
            <w:r w:rsidRPr="003F2723">
              <w:rPr>
                <w:szCs w:val="18"/>
              </w:rPr>
              <w:t>keine</w:t>
            </w:r>
          </w:p>
        </w:tc>
      </w:tr>
      <w:tr w:rsidR="00C05B9F" w:rsidRPr="003F2723" w14:paraId="499EB525" w14:textId="77777777" w:rsidTr="00047C74">
        <w:tc>
          <w:tcPr>
            <w:tcW w:w="1763" w:type="dxa"/>
            <w:vMerge/>
            <w:shd w:val="clear" w:color="auto" w:fill="auto"/>
            <w:vAlign w:val="center"/>
          </w:tcPr>
          <w:p w14:paraId="47D15E0D" w14:textId="77777777" w:rsidR="00C05B9F" w:rsidRPr="003F2723" w:rsidRDefault="00C05B9F" w:rsidP="00047C74">
            <w:pPr>
              <w:jc w:val="center"/>
              <w:rPr>
                <w:lang w:val="de-CH"/>
              </w:rPr>
            </w:pPr>
          </w:p>
        </w:tc>
        <w:tc>
          <w:tcPr>
            <w:tcW w:w="5052" w:type="dxa"/>
            <w:shd w:val="clear" w:color="auto" w:fill="auto"/>
            <w:vAlign w:val="center"/>
          </w:tcPr>
          <w:p w14:paraId="4611FB54" w14:textId="77777777" w:rsidR="00C05B9F" w:rsidRPr="003F2723" w:rsidRDefault="00C05B9F" w:rsidP="00047C74">
            <w:pPr>
              <w:jc w:val="center"/>
              <w:rPr>
                <w:szCs w:val="18"/>
              </w:rPr>
            </w:pPr>
            <w:r w:rsidRPr="003F2723">
              <w:rPr>
                <w:szCs w:val="18"/>
              </w:rPr>
              <w:t>potenzielle Wirkung durch Exposition des Menschen mit U235 (IRP, en: potential ionizing radiation)</w:t>
            </w:r>
          </w:p>
        </w:tc>
        <w:tc>
          <w:tcPr>
            <w:tcW w:w="2098" w:type="dxa"/>
            <w:shd w:val="clear" w:color="auto" w:fill="auto"/>
            <w:vAlign w:val="center"/>
          </w:tcPr>
          <w:p w14:paraId="3AE3A0DB" w14:textId="77777777" w:rsidR="00C05B9F" w:rsidRPr="003F2723" w:rsidRDefault="00C05B9F" w:rsidP="00047C74">
            <w:pPr>
              <w:jc w:val="center"/>
              <w:rPr>
                <w:szCs w:val="18"/>
              </w:rPr>
            </w:pPr>
            <w:r w:rsidRPr="003F2723">
              <w:rPr>
                <w:szCs w:val="18"/>
              </w:rPr>
              <w:t>1</w:t>
            </w:r>
          </w:p>
        </w:tc>
      </w:tr>
      <w:tr w:rsidR="00C05B9F" w:rsidRPr="003F2723" w14:paraId="1DF48A62" w14:textId="77777777" w:rsidTr="00047C74">
        <w:tc>
          <w:tcPr>
            <w:tcW w:w="1763" w:type="dxa"/>
            <w:vMerge w:val="restart"/>
            <w:shd w:val="clear" w:color="auto" w:fill="auto"/>
            <w:vAlign w:val="center"/>
          </w:tcPr>
          <w:p w14:paraId="68982022" w14:textId="77777777" w:rsidR="00C05B9F" w:rsidRPr="003F2723" w:rsidRDefault="00C05B9F" w:rsidP="00047C74">
            <w:pPr>
              <w:jc w:val="center"/>
              <w:rPr>
                <w:lang w:val="de-CH"/>
              </w:rPr>
            </w:pPr>
            <w:r w:rsidRPr="003F2723">
              <w:rPr>
                <w:szCs w:val="18"/>
              </w:rPr>
              <w:t>ILCD-Typ 3</w:t>
            </w:r>
          </w:p>
        </w:tc>
        <w:tc>
          <w:tcPr>
            <w:tcW w:w="5052" w:type="dxa"/>
            <w:shd w:val="clear" w:color="auto" w:fill="auto"/>
            <w:vAlign w:val="center"/>
          </w:tcPr>
          <w:p w14:paraId="2F15B46F" w14:textId="77777777" w:rsidR="00C05B9F" w:rsidRPr="003F2723" w:rsidRDefault="00C05B9F" w:rsidP="00047C74">
            <w:pPr>
              <w:jc w:val="center"/>
              <w:rPr>
                <w:szCs w:val="18"/>
              </w:rPr>
            </w:pPr>
            <w:r w:rsidRPr="003F2723">
              <w:rPr>
                <w:szCs w:val="18"/>
              </w:rPr>
              <w:t>Potenzial für die Verknappung von abiotischen Ressourcen für nicht fossile Ressourcen (ADP-Mineralien und Metalle)</w:t>
            </w:r>
          </w:p>
        </w:tc>
        <w:tc>
          <w:tcPr>
            <w:tcW w:w="2098" w:type="dxa"/>
            <w:shd w:val="clear" w:color="auto" w:fill="auto"/>
            <w:vAlign w:val="center"/>
          </w:tcPr>
          <w:p w14:paraId="6EB7D85E" w14:textId="77777777" w:rsidR="00C05B9F" w:rsidRPr="003F2723" w:rsidRDefault="00C05B9F" w:rsidP="00047C74">
            <w:pPr>
              <w:jc w:val="center"/>
              <w:rPr>
                <w:szCs w:val="18"/>
              </w:rPr>
            </w:pPr>
            <w:r w:rsidRPr="003F2723">
              <w:rPr>
                <w:szCs w:val="18"/>
              </w:rPr>
              <w:t>2</w:t>
            </w:r>
          </w:p>
        </w:tc>
      </w:tr>
      <w:tr w:rsidR="00C05B9F" w:rsidRPr="003F2723" w14:paraId="09CEC607" w14:textId="77777777" w:rsidTr="00047C74">
        <w:tc>
          <w:tcPr>
            <w:tcW w:w="1763" w:type="dxa"/>
            <w:vMerge/>
            <w:shd w:val="clear" w:color="auto" w:fill="auto"/>
            <w:vAlign w:val="center"/>
          </w:tcPr>
          <w:p w14:paraId="496D8B5F" w14:textId="77777777" w:rsidR="00C05B9F" w:rsidRPr="003F2723" w:rsidRDefault="00C05B9F" w:rsidP="00047C74">
            <w:pPr>
              <w:jc w:val="center"/>
              <w:rPr>
                <w:lang w:val="de-CH"/>
              </w:rPr>
            </w:pPr>
          </w:p>
        </w:tc>
        <w:tc>
          <w:tcPr>
            <w:tcW w:w="5052" w:type="dxa"/>
            <w:shd w:val="clear" w:color="auto" w:fill="auto"/>
            <w:vAlign w:val="center"/>
          </w:tcPr>
          <w:p w14:paraId="0A889714" w14:textId="77777777" w:rsidR="00C05B9F" w:rsidRPr="003F2723" w:rsidRDefault="00C05B9F" w:rsidP="00047C74">
            <w:pPr>
              <w:jc w:val="center"/>
              <w:rPr>
                <w:szCs w:val="18"/>
              </w:rPr>
            </w:pPr>
            <w:r w:rsidRPr="003F2723">
              <w:rPr>
                <w:szCs w:val="18"/>
              </w:rPr>
              <w:t>Potenzial für die Verknappung von abiotischen Ressourcen für fossile Ressourcen (ADP-fossil)</w:t>
            </w:r>
          </w:p>
        </w:tc>
        <w:tc>
          <w:tcPr>
            <w:tcW w:w="2098" w:type="dxa"/>
            <w:shd w:val="clear" w:color="auto" w:fill="auto"/>
            <w:vAlign w:val="center"/>
          </w:tcPr>
          <w:p w14:paraId="35188C65" w14:textId="77777777" w:rsidR="00C05B9F" w:rsidRPr="003F2723" w:rsidRDefault="00C05B9F" w:rsidP="00047C74">
            <w:pPr>
              <w:jc w:val="center"/>
              <w:rPr>
                <w:szCs w:val="18"/>
              </w:rPr>
            </w:pPr>
            <w:r w:rsidRPr="003F2723">
              <w:rPr>
                <w:szCs w:val="18"/>
              </w:rPr>
              <w:t>2</w:t>
            </w:r>
          </w:p>
        </w:tc>
      </w:tr>
      <w:tr w:rsidR="00C05B9F" w:rsidRPr="003F2723" w14:paraId="0B220197" w14:textId="77777777" w:rsidTr="00047C74">
        <w:tc>
          <w:tcPr>
            <w:tcW w:w="1763" w:type="dxa"/>
            <w:vMerge/>
            <w:shd w:val="clear" w:color="auto" w:fill="auto"/>
            <w:vAlign w:val="center"/>
          </w:tcPr>
          <w:p w14:paraId="5C8FAB05" w14:textId="77777777" w:rsidR="00C05B9F" w:rsidRPr="003F2723" w:rsidRDefault="00C05B9F" w:rsidP="00047C74">
            <w:pPr>
              <w:jc w:val="center"/>
              <w:rPr>
                <w:lang w:val="de-CH"/>
              </w:rPr>
            </w:pPr>
          </w:p>
        </w:tc>
        <w:tc>
          <w:tcPr>
            <w:tcW w:w="5052" w:type="dxa"/>
            <w:shd w:val="clear" w:color="auto" w:fill="auto"/>
            <w:vAlign w:val="center"/>
          </w:tcPr>
          <w:p w14:paraId="0EA0CCAA" w14:textId="77777777" w:rsidR="00C05B9F" w:rsidRPr="003F2723" w:rsidRDefault="00C05B9F" w:rsidP="00047C74">
            <w:pPr>
              <w:jc w:val="center"/>
              <w:rPr>
                <w:szCs w:val="18"/>
              </w:rPr>
            </w:pPr>
            <w:r w:rsidRPr="003F2723">
              <w:rPr>
                <w:szCs w:val="18"/>
              </w:rPr>
              <w:t>Wasser-Entzugspotenzial (Benutzer), entzugsgewichteter Wasserverbrauch (WDP, en: Water Deprivation Potential)</w:t>
            </w:r>
          </w:p>
        </w:tc>
        <w:tc>
          <w:tcPr>
            <w:tcW w:w="2098" w:type="dxa"/>
            <w:shd w:val="clear" w:color="auto" w:fill="auto"/>
            <w:vAlign w:val="center"/>
          </w:tcPr>
          <w:p w14:paraId="49D8542C" w14:textId="77777777" w:rsidR="00C05B9F" w:rsidRPr="003F2723" w:rsidRDefault="00C05B9F" w:rsidP="00047C74">
            <w:pPr>
              <w:jc w:val="center"/>
              <w:rPr>
                <w:szCs w:val="18"/>
              </w:rPr>
            </w:pPr>
            <w:r w:rsidRPr="003F2723">
              <w:rPr>
                <w:szCs w:val="18"/>
              </w:rPr>
              <w:t>2</w:t>
            </w:r>
          </w:p>
        </w:tc>
      </w:tr>
      <w:tr w:rsidR="00C05B9F" w:rsidRPr="003F2723" w14:paraId="5D79F9E4" w14:textId="77777777" w:rsidTr="00047C74">
        <w:tc>
          <w:tcPr>
            <w:tcW w:w="1763" w:type="dxa"/>
            <w:vMerge/>
            <w:shd w:val="clear" w:color="auto" w:fill="auto"/>
            <w:vAlign w:val="center"/>
          </w:tcPr>
          <w:p w14:paraId="32A3BD05" w14:textId="77777777" w:rsidR="00C05B9F" w:rsidRPr="003F2723" w:rsidRDefault="00C05B9F" w:rsidP="00047C74">
            <w:pPr>
              <w:jc w:val="center"/>
              <w:rPr>
                <w:lang w:val="de-CH"/>
              </w:rPr>
            </w:pPr>
          </w:p>
        </w:tc>
        <w:tc>
          <w:tcPr>
            <w:tcW w:w="5052" w:type="dxa"/>
            <w:shd w:val="clear" w:color="auto" w:fill="auto"/>
            <w:vAlign w:val="center"/>
          </w:tcPr>
          <w:p w14:paraId="4E974760" w14:textId="77777777" w:rsidR="00C05B9F" w:rsidRPr="003F2723" w:rsidRDefault="00C05B9F" w:rsidP="00047C74">
            <w:pPr>
              <w:jc w:val="center"/>
              <w:rPr>
                <w:szCs w:val="18"/>
              </w:rPr>
            </w:pPr>
            <w:r w:rsidRPr="003F2723">
              <w:rPr>
                <w:szCs w:val="18"/>
              </w:rPr>
              <w:t>potenzielle Toxizitätsvergleichseinheit für Ökosysteme (ETP-fw)</w:t>
            </w:r>
          </w:p>
        </w:tc>
        <w:tc>
          <w:tcPr>
            <w:tcW w:w="2098" w:type="dxa"/>
            <w:shd w:val="clear" w:color="auto" w:fill="auto"/>
            <w:vAlign w:val="center"/>
          </w:tcPr>
          <w:p w14:paraId="1C9A108F" w14:textId="77777777" w:rsidR="00C05B9F" w:rsidRPr="003F2723" w:rsidRDefault="00C05B9F" w:rsidP="00047C74">
            <w:pPr>
              <w:jc w:val="center"/>
              <w:rPr>
                <w:szCs w:val="18"/>
              </w:rPr>
            </w:pPr>
            <w:r w:rsidRPr="003F2723">
              <w:rPr>
                <w:szCs w:val="18"/>
              </w:rPr>
              <w:t>2</w:t>
            </w:r>
          </w:p>
        </w:tc>
      </w:tr>
      <w:tr w:rsidR="00C05B9F" w:rsidRPr="003F2723" w14:paraId="0A245463" w14:textId="77777777" w:rsidTr="00047C74">
        <w:tc>
          <w:tcPr>
            <w:tcW w:w="1763" w:type="dxa"/>
            <w:vMerge/>
            <w:shd w:val="clear" w:color="auto" w:fill="auto"/>
            <w:vAlign w:val="center"/>
          </w:tcPr>
          <w:p w14:paraId="2B7485A8" w14:textId="77777777" w:rsidR="00C05B9F" w:rsidRPr="003F2723" w:rsidRDefault="00C05B9F" w:rsidP="00047C74">
            <w:pPr>
              <w:jc w:val="center"/>
              <w:rPr>
                <w:lang w:val="de-CH"/>
              </w:rPr>
            </w:pPr>
          </w:p>
        </w:tc>
        <w:tc>
          <w:tcPr>
            <w:tcW w:w="5052" w:type="dxa"/>
            <w:shd w:val="clear" w:color="auto" w:fill="auto"/>
            <w:vAlign w:val="center"/>
          </w:tcPr>
          <w:p w14:paraId="3038521A" w14:textId="77777777" w:rsidR="00C05B9F" w:rsidRPr="003F2723" w:rsidRDefault="00C05B9F" w:rsidP="00047C74">
            <w:pPr>
              <w:jc w:val="center"/>
              <w:rPr>
                <w:szCs w:val="18"/>
              </w:rPr>
            </w:pPr>
            <w:r w:rsidRPr="003F2723">
              <w:rPr>
                <w:szCs w:val="18"/>
              </w:rPr>
              <w:t>potenzielle Toxizitätsvergleichseinheit für den Menschen (HTP-c)</w:t>
            </w:r>
          </w:p>
        </w:tc>
        <w:tc>
          <w:tcPr>
            <w:tcW w:w="2098" w:type="dxa"/>
            <w:shd w:val="clear" w:color="auto" w:fill="auto"/>
            <w:vAlign w:val="center"/>
          </w:tcPr>
          <w:p w14:paraId="7BB281A3" w14:textId="77777777" w:rsidR="00C05B9F" w:rsidRPr="003F2723" w:rsidRDefault="00C05B9F" w:rsidP="00047C74">
            <w:pPr>
              <w:jc w:val="center"/>
              <w:rPr>
                <w:szCs w:val="18"/>
              </w:rPr>
            </w:pPr>
            <w:r w:rsidRPr="003F2723">
              <w:rPr>
                <w:szCs w:val="18"/>
              </w:rPr>
              <w:t>2</w:t>
            </w:r>
          </w:p>
        </w:tc>
      </w:tr>
      <w:tr w:rsidR="00C05B9F" w:rsidRPr="003F2723" w14:paraId="7E560133" w14:textId="77777777" w:rsidTr="00047C74">
        <w:tc>
          <w:tcPr>
            <w:tcW w:w="1763" w:type="dxa"/>
            <w:vMerge/>
            <w:shd w:val="clear" w:color="auto" w:fill="auto"/>
            <w:vAlign w:val="center"/>
          </w:tcPr>
          <w:p w14:paraId="2EC60B58" w14:textId="77777777" w:rsidR="00C05B9F" w:rsidRPr="003F2723" w:rsidRDefault="00C05B9F" w:rsidP="00047C74">
            <w:pPr>
              <w:jc w:val="center"/>
              <w:rPr>
                <w:lang w:val="de-CH"/>
              </w:rPr>
            </w:pPr>
          </w:p>
        </w:tc>
        <w:tc>
          <w:tcPr>
            <w:tcW w:w="5052" w:type="dxa"/>
            <w:shd w:val="clear" w:color="auto" w:fill="auto"/>
            <w:vAlign w:val="center"/>
          </w:tcPr>
          <w:p w14:paraId="7EADFD57" w14:textId="77777777" w:rsidR="00C05B9F" w:rsidRPr="003F2723" w:rsidRDefault="00C05B9F" w:rsidP="00047C74">
            <w:pPr>
              <w:jc w:val="center"/>
              <w:rPr>
                <w:szCs w:val="18"/>
              </w:rPr>
            </w:pPr>
            <w:r w:rsidRPr="003F2723">
              <w:rPr>
                <w:szCs w:val="18"/>
              </w:rPr>
              <w:t>potenzielle Toxizitätsvergleichseinheit für den Menschen (HTP-nc)</w:t>
            </w:r>
          </w:p>
        </w:tc>
        <w:tc>
          <w:tcPr>
            <w:tcW w:w="2098" w:type="dxa"/>
            <w:shd w:val="clear" w:color="auto" w:fill="auto"/>
            <w:vAlign w:val="center"/>
          </w:tcPr>
          <w:p w14:paraId="73DCF2A8" w14:textId="77777777" w:rsidR="00C05B9F" w:rsidRPr="003F2723" w:rsidRDefault="00C05B9F" w:rsidP="00047C74">
            <w:pPr>
              <w:jc w:val="center"/>
              <w:rPr>
                <w:szCs w:val="18"/>
              </w:rPr>
            </w:pPr>
            <w:r w:rsidRPr="003F2723">
              <w:rPr>
                <w:szCs w:val="18"/>
              </w:rPr>
              <w:t>2</w:t>
            </w:r>
          </w:p>
        </w:tc>
      </w:tr>
      <w:tr w:rsidR="00C05B9F" w:rsidRPr="003F2723" w14:paraId="6251CE4A" w14:textId="77777777" w:rsidTr="00047C74">
        <w:tc>
          <w:tcPr>
            <w:tcW w:w="1763" w:type="dxa"/>
            <w:vMerge/>
            <w:shd w:val="clear" w:color="auto" w:fill="auto"/>
            <w:vAlign w:val="center"/>
          </w:tcPr>
          <w:p w14:paraId="44791091" w14:textId="77777777" w:rsidR="00C05B9F" w:rsidRPr="003F2723" w:rsidRDefault="00C05B9F" w:rsidP="00047C74">
            <w:pPr>
              <w:jc w:val="center"/>
              <w:rPr>
                <w:lang w:val="de-CH"/>
              </w:rPr>
            </w:pPr>
          </w:p>
        </w:tc>
        <w:tc>
          <w:tcPr>
            <w:tcW w:w="5052" w:type="dxa"/>
            <w:shd w:val="clear" w:color="auto" w:fill="auto"/>
            <w:vAlign w:val="center"/>
          </w:tcPr>
          <w:p w14:paraId="737D5B12" w14:textId="77777777" w:rsidR="00C05B9F" w:rsidRPr="003F2723" w:rsidRDefault="00C05B9F" w:rsidP="00047C74">
            <w:pPr>
              <w:jc w:val="center"/>
              <w:rPr>
                <w:szCs w:val="18"/>
              </w:rPr>
            </w:pPr>
            <w:r w:rsidRPr="003F2723">
              <w:rPr>
                <w:szCs w:val="18"/>
              </w:rPr>
              <w:t>potenzieller Bodenqualitätsindex (SQP, en: Soil Quality Index)</w:t>
            </w:r>
          </w:p>
        </w:tc>
        <w:tc>
          <w:tcPr>
            <w:tcW w:w="2098" w:type="dxa"/>
            <w:shd w:val="clear" w:color="auto" w:fill="auto"/>
            <w:vAlign w:val="center"/>
          </w:tcPr>
          <w:p w14:paraId="2B1BBDEC" w14:textId="77777777" w:rsidR="00C05B9F" w:rsidRPr="003F2723" w:rsidRDefault="00C05B9F" w:rsidP="00047C74">
            <w:pPr>
              <w:jc w:val="center"/>
              <w:rPr>
                <w:szCs w:val="18"/>
              </w:rPr>
            </w:pPr>
            <w:r w:rsidRPr="003F2723">
              <w:rPr>
                <w:szCs w:val="18"/>
              </w:rPr>
              <w:t>2</w:t>
            </w:r>
          </w:p>
        </w:tc>
      </w:tr>
      <w:tr w:rsidR="00C05B9F" w:rsidRPr="003F2723" w14:paraId="4C7A79F8" w14:textId="77777777" w:rsidTr="00047C74">
        <w:tc>
          <w:tcPr>
            <w:tcW w:w="8913" w:type="dxa"/>
            <w:gridSpan w:val="3"/>
            <w:shd w:val="clear" w:color="auto" w:fill="auto"/>
          </w:tcPr>
          <w:p w14:paraId="7763D8A0" w14:textId="77777777" w:rsidR="00C05B9F" w:rsidRPr="003F2723" w:rsidRDefault="00C05B9F" w:rsidP="00047C74">
            <w:pPr>
              <w:jc w:val="left"/>
              <w:rPr>
                <w:sz w:val="21"/>
                <w:szCs w:val="21"/>
              </w:rPr>
            </w:pPr>
            <w:r w:rsidRPr="003F2723">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C05B9F" w:rsidRPr="003F2723" w14:paraId="502D911E" w14:textId="77777777" w:rsidTr="00047C74">
        <w:tc>
          <w:tcPr>
            <w:tcW w:w="8913" w:type="dxa"/>
            <w:gridSpan w:val="3"/>
            <w:shd w:val="clear" w:color="auto" w:fill="auto"/>
          </w:tcPr>
          <w:p w14:paraId="11A60513" w14:textId="77777777" w:rsidR="00C05B9F" w:rsidRPr="003F2723" w:rsidRDefault="00C05B9F" w:rsidP="00047C74">
            <w:pPr>
              <w:jc w:val="left"/>
              <w:rPr>
                <w:lang w:val="de-CH"/>
              </w:rPr>
            </w:pPr>
            <w:r w:rsidRPr="003F2723">
              <w:rPr>
                <w:lang w:val="de-CH"/>
              </w:rPr>
              <w:t>Einschränkungshinweis 2 — Die Ergebnisse dieses Umweltwirkungsindikators müssen mit Bedacht angewendet</w:t>
            </w:r>
          </w:p>
          <w:p w14:paraId="291D658C" w14:textId="77777777" w:rsidR="00C05B9F" w:rsidRPr="003F2723" w:rsidRDefault="00C05B9F" w:rsidP="00047C74">
            <w:pPr>
              <w:jc w:val="left"/>
              <w:rPr>
                <w:lang w:val="de-CH"/>
              </w:rPr>
            </w:pPr>
            <w:r w:rsidRPr="003F2723">
              <w:rPr>
                <w:lang w:val="de-CH"/>
              </w:rPr>
              <w:t>werden, da die Unsicherheiten bei diesen Ergebnissen hoch sind oder da es mit dem Indikator nur</w:t>
            </w:r>
          </w:p>
          <w:p w14:paraId="67CD75D0" w14:textId="77777777" w:rsidR="00C05B9F" w:rsidRPr="003F2723" w:rsidRDefault="00C05B9F" w:rsidP="00047C74">
            <w:pPr>
              <w:jc w:val="left"/>
              <w:rPr>
                <w:lang w:val="de-CH"/>
              </w:rPr>
            </w:pPr>
            <w:r w:rsidRPr="003F2723">
              <w:rPr>
                <w:lang w:val="de-CH"/>
              </w:rPr>
              <w:t>begrenzte Erfahrungen gibt.</w:t>
            </w:r>
          </w:p>
        </w:tc>
      </w:tr>
    </w:tbl>
    <w:p w14:paraId="7F24FC98" w14:textId="77777777" w:rsidR="00C05B9F" w:rsidRDefault="00C05B9F" w:rsidP="00C05B9F">
      <w:pPr>
        <w:spacing w:line="240" w:lineRule="auto"/>
        <w:jc w:val="left"/>
        <w:rPr>
          <w:lang w:val="de-CH"/>
        </w:rPr>
      </w:pPr>
      <w:r>
        <w:rPr>
          <w:lang w:val="de-CH"/>
        </w:rPr>
        <w:br w:type="page"/>
      </w:r>
    </w:p>
    <w:p w14:paraId="2B264C8B" w14:textId="77777777" w:rsidR="00C05B9F" w:rsidRDefault="00C05B9F" w:rsidP="00C05B9F">
      <w:pPr>
        <w:pStyle w:val="Beschriftung"/>
        <w:shd w:val="clear" w:color="auto" w:fill="FFFFFF" w:themeFill="background1"/>
        <w:rPr>
          <w:lang w:val="de-CH"/>
        </w:rPr>
      </w:pPr>
    </w:p>
    <w:p w14:paraId="780003F7" w14:textId="16676D31" w:rsidR="00C05B9F" w:rsidRDefault="00C05B9F" w:rsidP="00C05B9F">
      <w:pPr>
        <w:pStyle w:val="Beschriftung"/>
        <w:shd w:val="clear" w:color="auto" w:fill="FFFFFF" w:themeFill="background1"/>
        <w:rPr>
          <w:lang w:val="de-CH"/>
        </w:rPr>
      </w:pPr>
      <w:bookmarkStart w:id="162" w:name="_Toc82098343"/>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E3210F">
        <w:rPr>
          <w:noProof/>
          <w:lang w:val="de-CH"/>
        </w:rPr>
        <w:t>18</w:t>
      </w:r>
      <w:r w:rsidRPr="00362ABA">
        <w:rPr>
          <w:lang w:val="de-CH"/>
        </w:rPr>
        <w:fldChar w:fldCharType="end"/>
      </w:r>
      <w:r w:rsidRPr="00362ABA">
        <w:rPr>
          <w:lang w:val="de-CH"/>
        </w:rPr>
        <w:t>: Ergebnisse der Ökobilanz Ressourceneinsatz</w:t>
      </w:r>
      <w:bookmarkEnd w:id="156"/>
      <w:bookmarkEnd w:id="157"/>
      <w:bookmarkEnd w:id="162"/>
    </w:p>
    <w:p w14:paraId="33A51E02" w14:textId="77777777" w:rsidR="00C05B9F" w:rsidRPr="00B83DF4" w:rsidRDefault="00C05B9F" w:rsidP="00C05B9F">
      <w:pPr>
        <w:rPr>
          <w:lang w:val="de-CH"/>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992"/>
        <w:gridCol w:w="709"/>
        <w:gridCol w:w="709"/>
        <w:gridCol w:w="709"/>
        <w:gridCol w:w="708"/>
        <w:gridCol w:w="567"/>
        <w:gridCol w:w="567"/>
        <w:gridCol w:w="567"/>
        <w:gridCol w:w="567"/>
        <w:gridCol w:w="567"/>
        <w:gridCol w:w="567"/>
        <w:gridCol w:w="567"/>
        <w:gridCol w:w="567"/>
        <w:gridCol w:w="567"/>
      </w:tblGrid>
      <w:tr w:rsidR="00C05B9F" w:rsidRPr="00362ABA" w14:paraId="61B70C0B" w14:textId="77777777" w:rsidTr="00047C74">
        <w:tc>
          <w:tcPr>
            <w:tcW w:w="1106" w:type="dxa"/>
            <w:shd w:val="clear" w:color="auto" w:fill="C6D9F1" w:themeFill="text2" w:themeFillTint="33"/>
          </w:tcPr>
          <w:p w14:paraId="607CEF31" w14:textId="77777777" w:rsidR="00C05B9F" w:rsidRPr="00313684" w:rsidRDefault="00C05B9F" w:rsidP="00047C74">
            <w:pPr>
              <w:rPr>
                <w:b/>
                <w:bCs/>
              </w:rPr>
            </w:pPr>
            <w:r w:rsidRPr="00313684">
              <w:rPr>
                <w:b/>
                <w:bCs/>
              </w:rPr>
              <w:t>Parameter</w:t>
            </w:r>
          </w:p>
        </w:tc>
        <w:tc>
          <w:tcPr>
            <w:tcW w:w="992" w:type="dxa"/>
            <w:shd w:val="clear" w:color="auto" w:fill="C6D9F1" w:themeFill="text2" w:themeFillTint="33"/>
          </w:tcPr>
          <w:p w14:paraId="33F11B0B" w14:textId="77777777" w:rsidR="00C05B9F" w:rsidRPr="00313684" w:rsidRDefault="00C05B9F" w:rsidP="00047C74">
            <w:pPr>
              <w:rPr>
                <w:b/>
                <w:bCs/>
              </w:rPr>
            </w:pPr>
            <w:r w:rsidRPr="00313684">
              <w:rPr>
                <w:b/>
                <w:bCs/>
              </w:rPr>
              <w:t>Einheit</w:t>
            </w:r>
          </w:p>
        </w:tc>
        <w:tc>
          <w:tcPr>
            <w:tcW w:w="709" w:type="dxa"/>
            <w:shd w:val="clear" w:color="auto" w:fill="C6D9F1" w:themeFill="text2" w:themeFillTint="33"/>
          </w:tcPr>
          <w:p w14:paraId="43A75295" w14:textId="77777777" w:rsidR="00C05B9F" w:rsidRPr="00313684" w:rsidRDefault="00C05B9F" w:rsidP="00047C74">
            <w:pPr>
              <w:rPr>
                <w:b/>
                <w:bCs/>
              </w:rPr>
            </w:pPr>
            <w:r w:rsidRPr="00313684">
              <w:rPr>
                <w:b/>
                <w:bCs/>
              </w:rPr>
              <w:t>A1-A3</w:t>
            </w:r>
          </w:p>
        </w:tc>
        <w:tc>
          <w:tcPr>
            <w:tcW w:w="709" w:type="dxa"/>
            <w:shd w:val="clear" w:color="auto" w:fill="C6D9F1" w:themeFill="text2" w:themeFillTint="33"/>
          </w:tcPr>
          <w:p w14:paraId="0517F2F4" w14:textId="77777777" w:rsidR="00C05B9F" w:rsidRPr="00313684" w:rsidRDefault="00C05B9F" w:rsidP="00047C74">
            <w:pPr>
              <w:rPr>
                <w:b/>
                <w:bCs/>
              </w:rPr>
            </w:pPr>
            <w:r w:rsidRPr="00313684">
              <w:rPr>
                <w:b/>
                <w:bCs/>
              </w:rPr>
              <w:t>A4</w:t>
            </w:r>
          </w:p>
        </w:tc>
        <w:tc>
          <w:tcPr>
            <w:tcW w:w="709" w:type="dxa"/>
            <w:shd w:val="clear" w:color="auto" w:fill="C6D9F1" w:themeFill="text2" w:themeFillTint="33"/>
          </w:tcPr>
          <w:p w14:paraId="02D01F6F" w14:textId="77777777" w:rsidR="00C05B9F" w:rsidRPr="00313684" w:rsidRDefault="00C05B9F" w:rsidP="00047C74">
            <w:pPr>
              <w:rPr>
                <w:b/>
                <w:bCs/>
              </w:rPr>
            </w:pPr>
            <w:r w:rsidRPr="00313684">
              <w:rPr>
                <w:b/>
                <w:bCs/>
              </w:rPr>
              <w:t>A5</w:t>
            </w:r>
          </w:p>
        </w:tc>
        <w:tc>
          <w:tcPr>
            <w:tcW w:w="708" w:type="dxa"/>
            <w:shd w:val="clear" w:color="auto" w:fill="C6D9F1" w:themeFill="text2" w:themeFillTint="33"/>
          </w:tcPr>
          <w:p w14:paraId="05529FEC" w14:textId="77777777" w:rsidR="00C05B9F" w:rsidRPr="00313684" w:rsidRDefault="00C05B9F" w:rsidP="00047C74">
            <w:pPr>
              <w:rPr>
                <w:b/>
                <w:bCs/>
              </w:rPr>
            </w:pPr>
            <w:r w:rsidRPr="00313684">
              <w:rPr>
                <w:b/>
                <w:bCs/>
              </w:rPr>
              <w:t>B1</w:t>
            </w:r>
          </w:p>
        </w:tc>
        <w:tc>
          <w:tcPr>
            <w:tcW w:w="567" w:type="dxa"/>
            <w:shd w:val="clear" w:color="auto" w:fill="C6D9F1" w:themeFill="text2" w:themeFillTint="33"/>
          </w:tcPr>
          <w:p w14:paraId="4DCDD5DC" w14:textId="77777777" w:rsidR="00C05B9F" w:rsidRPr="00313684" w:rsidRDefault="00C05B9F" w:rsidP="00047C74">
            <w:pPr>
              <w:rPr>
                <w:b/>
                <w:bCs/>
              </w:rPr>
            </w:pPr>
            <w:r w:rsidRPr="00313684">
              <w:rPr>
                <w:b/>
                <w:bCs/>
              </w:rPr>
              <w:t>B2</w:t>
            </w:r>
          </w:p>
        </w:tc>
        <w:tc>
          <w:tcPr>
            <w:tcW w:w="567" w:type="dxa"/>
            <w:shd w:val="clear" w:color="auto" w:fill="C6D9F1" w:themeFill="text2" w:themeFillTint="33"/>
          </w:tcPr>
          <w:p w14:paraId="6C92416F" w14:textId="77777777" w:rsidR="00C05B9F" w:rsidRPr="00313684" w:rsidRDefault="00C05B9F" w:rsidP="00047C74">
            <w:pPr>
              <w:rPr>
                <w:b/>
                <w:bCs/>
              </w:rPr>
            </w:pPr>
            <w:r w:rsidRPr="00313684">
              <w:rPr>
                <w:b/>
                <w:bCs/>
              </w:rPr>
              <w:t>B5</w:t>
            </w:r>
          </w:p>
        </w:tc>
        <w:tc>
          <w:tcPr>
            <w:tcW w:w="567" w:type="dxa"/>
            <w:shd w:val="clear" w:color="auto" w:fill="C6D9F1" w:themeFill="text2" w:themeFillTint="33"/>
          </w:tcPr>
          <w:p w14:paraId="41E53F27" w14:textId="77777777" w:rsidR="00C05B9F" w:rsidRPr="00313684" w:rsidRDefault="00C05B9F" w:rsidP="00047C74">
            <w:pPr>
              <w:rPr>
                <w:b/>
                <w:bCs/>
              </w:rPr>
            </w:pPr>
            <w:r w:rsidRPr="00313684">
              <w:rPr>
                <w:b/>
                <w:bCs/>
              </w:rPr>
              <w:t>B6</w:t>
            </w:r>
          </w:p>
        </w:tc>
        <w:tc>
          <w:tcPr>
            <w:tcW w:w="567" w:type="dxa"/>
            <w:shd w:val="clear" w:color="auto" w:fill="C6D9F1" w:themeFill="text2" w:themeFillTint="33"/>
          </w:tcPr>
          <w:p w14:paraId="12B49084" w14:textId="77777777" w:rsidR="00C05B9F" w:rsidRPr="00313684" w:rsidRDefault="00C05B9F" w:rsidP="00047C74">
            <w:pPr>
              <w:rPr>
                <w:b/>
                <w:bCs/>
              </w:rPr>
            </w:pPr>
            <w:r w:rsidRPr="00313684">
              <w:rPr>
                <w:b/>
                <w:bCs/>
              </w:rPr>
              <w:t>B7</w:t>
            </w:r>
          </w:p>
        </w:tc>
        <w:tc>
          <w:tcPr>
            <w:tcW w:w="567" w:type="dxa"/>
            <w:shd w:val="clear" w:color="auto" w:fill="C6D9F1" w:themeFill="text2" w:themeFillTint="33"/>
          </w:tcPr>
          <w:p w14:paraId="3418C729" w14:textId="77777777" w:rsidR="00C05B9F" w:rsidRPr="00313684" w:rsidRDefault="00C05B9F" w:rsidP="00047C74">
            <w:pPr>
              <w:rPr>
                <w:b/>
                <w:bCs/>
              </w:rPr>
            </w:pPr>
            <w:r w:rsidRPr="00313684">
              <w:rPr>
                <w:b/>
                <w:bCs/>
              </w:rPr>
              <w:t>C1</w:t>
            </w:r>
          </w:p>
        </w:tc>
        <w:tc>
          <w:tcPr>
            <w:tcW w:w="567" w:type="dxa"/>
            <w:shd w:val="clear" w:color="auto" w:fill="C6D9F1" w:themeFill="text2" w:themeFillTint="33"/>
          </w:tcPr>
          <w:p w14:paraId="359D3401" w14:textId="77777777" w:rsidR="00C05B9F" w:rsidRPr="00313684" w:rsidRDefault="00C05B9F" w:rsidP="00047C74">
            <w:pPr>
              <w:rPr>
                <w:b/>
                <w:bCs/>
              </w:rPr>
            </w:pPr>
            <w:r w:rsidRPr="00313684">
              <w:rPr>
                <w:b/>
                <w:bCs/>
              </w:rPr>
              <w:t>C2</w:t>
            </w:r>
          </w:p>
        </w:tc>
        <w:tc>
          <w:tcPr>
            <w:tcW w:w="567" w:type="dxa"/>
            <w:shd w:val="clear" w:color="auto" w:fill="C6D9F1" w:themeFill="text2" w:themeFillTint="33"/>
          </w:tcPr>
          <w:p w14:paraId="6AE0E879" w14:textId="77777777" w:rsidR="00C05B9F" w:rsidRPr="00313684" w:rsidRDefault="00C05B9F" w:rsidP="00047C74">
            <w:pPr>
              <w:rPr>
                <w:b/>
                <w:bCs/>
              </w:rPr>
            </w:pPr>
            <w:r w:rsidRPr="00313684">
              <w:rPr>
                <w:b/>
                <w:bCs/>
              </w:rPr>
              <w:t>C3</w:t>
            </w:r>
          </w:p>
        </w:tc>
        <w:tc>
          <w:tcPr>
            <w:tcW w:w="567" w:type="dxa"/>
            <w:shd w:val="clear" w:color="auto" w:fill="C6D9F1" w:themeFill="text2" w:themeFillTint="33"/>
          </w:tcPr>
          <w:p w14:paraId="51434931" w14:textId="77777777" w:rsidR="00C05B9F" w:rsidRPr="00313684" w:rsidRDefault="00C05B9F" w:rsidP="00047C74">
            <w:pPr>
              <w:rPr>
                <w:b/>
                <w:bCs/>
              </w:rPr>
            </w:pPr>
            <w:r w:rsidRPr="00313684">
              <w:rPr>
                <w:b/>
                <w:bCs/>
              </w:rPr>
              <w:t>C4</w:t>
            </w:r>
          </w:p>
        </w:tc>
        <w:tc>
          <w:tcPr>
            <w:tcW w:w="567" w:type="dxa"/>
            <w:shd w:val="clear" w:color="auto" w:fill="C6D9F1" w:themeFill="text2" w:themeFillTint="33"/>
          </w:tcPr>
          <w:p w14:paraId="1D5BB18C" w14:textId="77777777" w:rsidR="00C05B9F" w:rsidRPr="00313684" w:rsidRDefault="00C05B9F" w:rsidP="00047C74">
            <w:pPr>
              <w:rPr>
                <w:b/>
                <w:bCs/>
              </w:rPr>
            </w:pPr>
            <w:r w:rsidRPr="00313684">
              <w:rPr>
                <w:b/>
                <w:bCs/>
              </w:rPr>
              <w:t>D</w:t>
            </w:r>
          </w:p>
        </w:tc>
      </w:tr>
      <w:tr w:rsidR="00C05B9F" w:rsidRPr="00362ABA" w14:paraId="625146A8" w14:textId="77777777" w:rsidTr="00047C74">
        <w:tc>
          <w:tcPr>
            <w:tcW w:w="1106" w:type="dxa"/>
            <w:shd w:val="clear" w:color="auto" w:fill="FFFFFF" w:themeFill="background1"/>
          </w:tcPr>
          <w:p w14:paraId="4655E713" w14:textId="77777777" w:rsidR="00C05B9F" w:rsidRPr="00362ABA" w:rsidRDefault="00C05B9F" w:rsidP="00047C74">
            <w:pPr>
              <w:shd w:val="clear" w:color="auto" w:fill="FFFFFF" w:themeFill="background1"/>
              <w:spacing w:line="240" w:lineRule="auto"/>
              <w:rPr>
                <w:lang w:val="de-CH"/>
              </w:rPr>
            </w:pPr>
            <w:r w:rsidRPr="00362ABA">
              <w:rPr>
                <w:lang w:val="de-CH"/>
              </w:rPr>
              <w:t>PERE</w:t>
            </w:r>
          </w:p>
        </w:tc>
        <w:tc>
          <w:tcPr>
            <w:tcW w:w="992" w:type="dxa"/>
            <w:shd w:val="clear" w:color="auto" w:fill="FFFFFF" w:themeFill="background1"/>
          </w:tcPr>
          <w:p w14:paraId="688E9F03"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4277317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1B2B53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FDE13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5A8D62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2CD74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4ADC3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EDF5C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FAB30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B3D8C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9143E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E7ED4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86CBA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40BAF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D53B2A7" w14:textId="77777777" w:rsidTr="00047C74">
        <w:tc>
          <w:tcPr>
            <w:tcW w:w="1106" w:type="dxa"/>
            <w:shd w:val="clear" w:color="auto" w:fill="FFFFFF" w:themeFill="background1"/>
          </w:tcPr>
          <w:p w14:paraId="63108C52" w14:textId="77777777" w:rsidR="00C05B9F" w:rsidRPr="00362ABA" w:rsidRDefault="00C05B9F" w:rsidP="00047C74">
            <w:pPr>
              <w:shd w:val="clear" w:color="auto" w:fill="FFFFFF" w:themeFill="background1"/>
              <w:spacing w:line="240" w:lineRule="auto"/>
              <w:rPr>
                <w:lang w:val="de-CH"/>
              </w:rPr>
            </w:pPr>
            <w:r w:rsidRPr="00362ABA">
              <w:rPr>
                <w:lang w:val="de-CH"/>
              </w:rPr>
              <w:t>PERM</w:t>
            </w:r>
          </w:p>
        </w:tc>
        <w:tc>
          <w:tcPr>
            <w:tcW w:w="992" w:type="dxa"/>
            <w:shd w:val="clear" w:color="auto" w:fill="FFFFFF" w:themeFill="background1"/>
          </w:tcPr>
          <w:p w14:paraId="0CE41835"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25816AB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0E8CB6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D0C44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D05B92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9D925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0501A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1C636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1DCE5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82BA3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2F010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47986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AF657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D548B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0FB660E3" w14:textId="77777777" w:rsidTr="00047C74">
        <w:tc>
          <w:tcPr>
            <w:tcW w:w="1106" w:type="dxa"/>
            <w:shd w:val="clear" w:color="auto" w:fill="FFFFFF" w:themeFill="background1"/>
          </w:tcPr>
          <w:p w14:paraId="1EF99B98" w14:textId="77777777" w:rsidR="00C05B9F" w:rsidRPr="00362ABA" w:rsidRDefault="00C05B9F" w:rsidP="00047C74">
            <w:pPr>
              <w:shd w:val="clear" w:color="auto" w:fill="FFFFFF" w:themeFill="background1"/>
              <w:spacing w:line="240" w:lineRule="auto"/>
              <w:rPr>
                <w:lang w:val="de-CH"/>
              </w:rPr>
            </w:pPr>
            <w:r w:rsidRPr="00362ABA">
              <w:rPr>
                <w:lang w:val="de-CH"/>
              </w:rPr>
              <w:t>PERT</w:t>
            </w:r>
          </w:p>
        </w:tc>
        <w:tc>
          <w:tcPr>
            <w:tcW w:w="992" w:type="dxa"/>
            <w:shd w:val="clear" w:color="auto" w:fill="FFFFFF" w:themeFill="background1"/>
          </w:tcPr>
          <w:p w14:paraId="68D2D169"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7AB8960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65FEE5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94880F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D883E0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C0524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226A5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56EDB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EB4CD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EFC48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5227A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C84AF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F0FE5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5AE95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6F91291D" w14:textId="77777777" w:rsidTr="00047C74">
        <w:tc>
          <w:tcPr>
            <w:tcW w:w="1106" w:type="dxa"/>
            <w:shd w:val="clear" w:color="auto" w:fill="FFFFFF" w:themeFill="background1"/>
          </w:tcPr>
          <w:p w14:paraId="62AF935E" w14:textId="77777777" w:rsidR="00C05B9F" w:rsidRPr="00362ABA" w:rsidRDefault="00C05B9F" w:rsidP="00047C74">
            <w:pPr>
              <w:shd w:val="clear" w:color="auto" w:fill="FFFFFF" w:themeFill="background1"/>
              <w:spacing w:line="240" w:lineRule="auto"/>
              <w:rPr>
                <w:lang w:val="de-CH"/>
              </w:rPr>
            </w:pPr>
            <w:r w:rsidRPr="00362ABA">
              <w:rPr>
                <w:lang w:val="de-CH"/>
              </w:rPr>
              <w:t>PENRE</w:t>
            </w:r>
          </w:p>
        </w:tc>
        <w:tc>
          <w:tcPr>
            <w:tcW w:w="992" w:type="dxa"/>
            <w:shd w:val="clear" w:color="auto" w:fill="FFFFFF" w:themeFill="background1"/>
          </w:tcPr>
          <w:p w14:paraId="04B5721E"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3FE78A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0C35E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21DFF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3F0A9D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2AFE55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FECED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52E95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CDE45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BE2A5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69FBD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EED9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E2527A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6FA17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5ABB0F21" w14:textId="77777777" w:rsidTr="00047C74">
        <w:tc>
          <w:tcPr>
            <w:tcW w:w="1106" w:type="dxa"/>
            <w:shd w:val="clear" w:color="auto" w:fill="FFFFFF" w:themeFill="background1"/>
          </w:tcPr>
          <w:p w14:paraId="2EE33F2A" w14:textId="77777777" w:rsidR="00C05B9F" w:rsidRPr="00362ABA" w:rsidRDefault="00C05B9F" w:rsidP="00047C74">
            <w:pPr>
              <w:shd w:val="clear" w:color="auto" w:fill="FFFFFF" w:themeFill="background1"/>
              <w:spacing w:line="240" w:lineRule="auto"/>
              <w:rPr>
                <w:lang w:val="de-CH"/>
              </w:rPr>
            </w:pPr>
            <w:r w:rsidRPr="00362ABA">
              <w:rPr>
                <w:lang w:val="de-CH"/>
              </w:rPr>
              <w:t>PENRM</w:t>
            </w:r>
          </w:p>
        </w:tc>
        <w:tc>
          <w:tcPr>
            <w:tcW w:w="992" w:type="dxa"/>
            <w:shd w:val="clear" w:color="auto" w:fill="FFFFFF" w:themeFill="background1"/>
          </w:tcPr>
          <w:p w14:paraId="5EFAEB06"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5B172AE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2D6DFE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8595D6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7618E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B5687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74E6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5C5784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A4AA9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31386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E4E71B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6D0AD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469F8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6285F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62260202" w14:textId="77777777" w:rsidTr="00047C74">
        <w:tc>
          <w:tcPr>
            <w:tcW w:w="1106" w:type="dxa"/>
            <w:shd w:val="clear" w:color="auto" w:fill="FFFFFF" w:themeFill="background1"/>
          </w:tcPr>
          <w:p w14:paraId="5540451F" w14:textId="77777777" w:rsidR="00C05B9F" w:rsidRPr="00362ABA" w:rsidRDefault="00C05B9F" w:rsidP="00047C74">
            <w:pPr>
              <w:shd w:val="clear" w:color="auto" w:fill="FFFFFF" w:themeFill="background1"/>
              <w:spacing w:line="240" w:lineRule="auto"/>
              <w:rPr>
                <w:lang w:val="de-CH"/>
              </w:rPr>
            </w:pPr>
            <w:r w:rsidRPr="00362ABA">
              <w:rPr>
                <w:lang w:val="de-CH"/>
              </w:rPr>
              <w:t>PENRT</w:t>
            </w:r>
          </w:p>
        </w:tc>
        <w:tc>
          <w:tcPr>
            <w:tcW w:w="992" w:type="dxa"/>
            <w:shd w:val="clear" w:color="auto" w:fill="FFFFFF" w:themeFill="background1"/>
          </w:tcPr>
          <w:p w14:paraId="1DA891D4"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66EF242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F4A66C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45590C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19FC37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1B57C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03E83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F0DEF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A6D17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BFC33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B0D2C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93B05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E066A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CEC9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7C4C34E7" w14:textId="77777777" w:rsidTr="00047C74">
        <w:tc>
          <w:tcPr>
            <w:tcW w:w="1106" w:type="dxa"/>
            <w:shd w:val="clear" w:color="auto" w:fill="FFFFFF" w:themeFill="background1"/>
          </w:tcPr>
          <w:p w14:paraId="6727F04C" w14:textId="77777777" w:rsidR="00C05B9F" w:rsidRPr="00362ABA" w:rsidRDefault="00C05B9F" w:rsidP="00047C74">
            <w:pPr>
              <w:shd w:val="clear" w:color="auto" w:fill="FFFFFF" w:themeFill="background1"/>
              <w:spacing w:line="240" w:lineRule="auto"/>
              <w:rPr>
                <w:lang w:val="de-CH"/>
              </w:rPr>
            </w:pPr>
            <w:r w:rsidRPr="00362ABA">
              <w:rPr>
                <w:lang w:val="de-CH"/>
              </w:rPr>
              <w:t>SM</w:t>
            </w:r>
          </w:p>
        </w:tc>
        <w:tc>
          <w:tcPr>
            <w:tcW w:w="992" w:type="dxa"/>
            <w:shd w:val="clear" w:color="auto" w:fill="FFFFFF" w:themeFill="background1"/>
          </w:tcPr>
          <w:p w14:paraId="023A9131" w14:textId="77777777" w:rsidR="00C05B9F" w:rsidRPr="00362ABA" w:rsidRDefault="00C05B9F" w:rsidP="00047C74">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1BE0C8C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982B10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5CDBE9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114B1E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F9634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62606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192AF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549147B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479FA3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81A66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6DA097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A94B8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C46B1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286A656" w14:textId="77777777" w:rsidTr="00047C74">
        <w:tc>
          <w:tcPr>
            <w:tcW w:w="1106" w:type="dxa"/>
            <w:shd w:val="clear" w:color="auto" w:fill="FFFFFF" w:themeFill="background1"/>
          </w:tcPr>
          <w:p w14:paraId="129677EF" w14:textId="77777777" w:rsidR="00C05B9F" w:rsidRPr="00362ABA" w:rsidRDefault="00C05B9F" w:rsidP="00047C74">
            <w:pPr>
              <w:shd w:val="clear" w:color="auto" w:fill="FFFFFF" w:themeFill="background1"/>
              <w:spacing w:line="240" w:lineRule="auto"/>
              <w:rPr>
                <w:lang w:val="de-CH"/>
              </w:rPr>
            </w:pPr>
            <w:r w:rsidRPr="00362ABA">
              <w:rPr>
                <w:lang w:val="de-CH"/>
              </w:rPr>
              <w:t>RSF</w:t>
            </w:r>
          </w:p>
        </w:tc>
        <w:tc>
          <w:tcPr>
            <w:tcW w:w="992" w:type="dxa"/>
            <w:shd w:val="clear" w:color="auto" w:fill="FFFFFF" w:themeFill="background1"/>
          </w:tcPr>
          <w:p w14:paraId="3183C299"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26CD38F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A0ECC8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4C8E90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AA07BC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BA1B2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B14DB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FF1A2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9B3EA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C0847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A56D6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6271B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B151E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9FA4E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5536329F" w14:textId="77777777" w:rsidTr="00047C74">
        <w:tc>
          <w:tcPr>
            <w:tcW w:w="1106" w:type="dxa"/>
            <w:shd w:val="clear" w:color="auto" w:fill="FFFFFF" w:themeFill="background1"/>
          </w:tcPr>
          <w:p w14:paraId="42A7F880" w14:textId="77777777" w:rsidR="00C05B9F" w:rsidRPr="00362ABA" w:rsidRDefault="00C05B9F" w:rsidP="00047C74">
            <w:pPr>
              <w:shd w:val="clear" w:color="auto" w:fill="FFFFFF" w:themeFill="background1"/>
              <w:spacing w:line="240" w:lineRule="auto"/>
              <w:rPr>
                <w:lang w:val="de-CH"/>
              </w:rPr>
            </w:pPr>
            <w:r w:rsidRPr="00362ABA">
              <w:rPr>
                <w:lang w:val="de-CH"/>
              </w:rPr>
              <w:t>NRSF</w:t>
            </w:r>
          </w:p>
        </w:tc>
        <w:tc>
          <w:tcPr>
            <w:tcW w:w="992" w:type="dxa"/>
            <w:shd w:val="clear" w:color="auto" w:fill="FFFFFF" w:themeFill="background1"/>
          </w:tcPr>
          <w:p w14:paraId="40F51660"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15682C7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87F28B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14A2A5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546D2A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0C06F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750C3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61D6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79200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CE8C1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5E0A57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37D98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A03AE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0162C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336F2CD" w14:textId="77777777" w:rsidTr="00047C74">
        <w:tc>
          <w:tcPr>
            <w:tcW w:w="1106" w:type="dxa"/>
            <w:shd w:val="clear" w:color="auto" w:fill="FFFFFF" w:themeFill="background1"/>
          </w:tcPr>
          <w:p w14:paraId="1B40D38F" w14:textId="77777777" w:rsidR="00C05B9F" w:rsidRPr="00362ABA" w:rsidRDefault="00C05B9F" w:rsidP="00047C74">
            <w:pPr>
              <w:shd w:val="clear" w:color="auto" w:fill="FFFFFF" w:themeFill="background1"/>
              <w:spacing w:line="240" w:lineRule="auto"/>
              <w:rPr>
                <w:lang w:val="de-CH"/>
              </w:rPr>
            </w:pPr>
            <w:r w:rsidRPr="00362ABA">
              <w:rPr>
                <w:lang w:val="de-CH"/>
              </w:rPr>
              <w:t>FW</w:t>
            </w:r>
          </w:p>
        </w:tc>
        <w:tc>
          <w:tcPr>
            <w:tcW w:w="992" w:type="dxa"/>
            <w:shd w:val="clear" w:color="auto" w:fill="FFFFFF" w:themeFill="background1"/>
          </w:tcPr>
          <w:p w14:paraId="2100C79A" w14:textId="77777777" w:rsidR="00C05B9F" w:rsidRPr="00362ABA" w:rsidRDefault="00C05B9F" w:rsidP="00047C74">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709" w:type="dxa"/>
            <w:shd w:val="clear" w:color="auto" w:fill="FFFFFF" w:themeFill="background1"/>
          </w:tcPr>
          <w:p w14:paraId="35F630B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0B6D6A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155DB8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15D289A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F6ADF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7BE93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ADD33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8BE93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7E20A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B8237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35D3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09D4E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388AE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2CFD8221" w14:textId="77777777" w:rsidTr="00047C74">
        <w:tblPrEx>
          <w:tblCellMar>
            <w:top w:w="0" w:type="dxa"/>
            <w:bottom w:w="0" w:type="dxa"/>
          </w:tblCellMar>
        </w:tblPrEx>
        <w:trPr>
          <w:trHeight w:val="964"/>
        </w:trPr>
        <w:tc>
          <w:tcPr>
            <w:tcW w:w="2098" w:type="dxa"/>
            <w:gridSpan w:val="2"/>
            <w:shd w:val="clear" w:color="auto" w:fill="FFFFFF" w:themeFill="background1"/>
            <w:vAlign w:val="center"/>
          </w:tcPr>
          <w:p w14:paraId="2E0D859B" w14:textId="77777777" w:rsidR="00C05B9F" w:rsidRPr="00362ABA" w:rsidRDefault="00C05B9F" w:rsidP="00047C74">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57CB4AB2" w14:textId="77777777" w:rsidR="00C05B9F" w:rsidRPr="00362ABA" w:rsidRDefault="00C05B9F" w:rsidP="00047C74">
            <w:pPr>
              <w:shd w:val="clear" w:color="auto" w:fill="FFFFFF" w:themeFill="background1"/>
              <w:spacing w:line="240" w:lineRule="auto"/>
              <w:jc w:val="left"/>
              <w:rPr>
                <w:rFonts w:eastAsia="Times New Roman"/>
                <w:lang w:val="de-CH" w:eastAsia="de-AT"/>
              </w:rPr>
            </w:pPr>
            <w:r w:rsidRPr="00362AB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2ABA">
              <w:rPr>
                <w:rFonts w:eastAsia="Times New Roman"/>
                <w:lang w:val="de-CH" w:eastAsia="de-AT"/>
              </w:rPr>
              <w:br/>
              <w:t xml:space="preserve">FW = Einsatz von Süßwasserressourcen </w:t>
            </w:r>
          </w:p>
        </w:tc>
      </w:tr>
    </w:tbl>
    <w:p w14:paraId="2A9868D9" w14:textId="77777777" w:rsidR="000524A7" w:rsidRDefault="000524A7" w:rsidP="00EA3DAE">
      <w:pPr>
        <w:pStyle w:val="Beschriftung"/>
        <w:rPr>
          <w:lang w:val="de-CH"/>
        </w:rPr>
      </w:pPr>
      <w:bookmarkStart w:id="163" w:name="_Toc336404912"/>
      <w:bookmarkEnd w:id="152"/>
      <w:bookmarkEnd w:id="153"/>
      <w:bookmarkEnd w:id="154"/>
      <w:bookmarkEnd w:id="155"/>
    </w:p>
    <w:p w14:paraId="4CBBA068" w14:textId="77777777" w:rsidR="006B2C14" w:rsidRDefault="006B2C14" w:rsidP="006B2C14">
      <w:pPr>
        <w:spacing w:line="240" w:lineRule="auto"/>
        <w:jc w:val="left"/>
        <w:rPr>
          <w:b/>
          <w:bCs/>
          <w:color w:val="17365D" w:themeColor="text2" w:themeShade="BF"/>
          <w:szCs w:val="18"/>
          <w:lang w:val="de-CH"/>
        </w:rPr>
      </w:pPr>
      <w:bookmarkStart w:id="164" w:name="_Toc488947191"/>
      <w:bookmarkEnd w:id="163"/>
    </w:p>
    <w:p w14:paraId="55058FC5" w14:textId="2CDA77A9" w:rsidR="006B2C14" w:rsidRPr="00362ABA" w:rsidRDefault="006B2C14" w:rsidP="006B2C14">
      <w:pPr>
        <w:pStyle w:val="Beschriftung"/>
        <w:shd w:val="clear" w:color="auto" w:fill="FFFFFF" w:themeFill="background1"/>
        <w:rPr>
          <w:lang w:val="de-CH"/>
        </w:rPr>
      </w:pPr>
      <w:bookmarkStart w:id="165" w:name="_Toc57636792"/>
      <w:bookmarkStart w:id="166" w:name="_Toc82098344"/>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E3210F">
        <w:rPr>
          <w:noProof/>
          <w:lang w:val="de-CH"/>
        </w:rPr>
        <w:t>19</w:t>
      </w:r>
      <w:r w:rsidRPr="00362ABA">
        <w:rPr>
          <w:lang w:val="de-CH"/>
        </w:rPr>
        <w:fldChar w:fldCharType="end"/>
      </w:r>
      <w:r w:rsidRPr="00362ABA">
        <w:rPr>
          <w:lang w:val="de-CH"/>
        </w:rPr>
        <w:t>: Ergebnisse der Ökobilanz Output-Flüsse und Abfallkategorien</w:t>
      </w:r>
      <w:bookmarkEnd w:id="165"/>
      <w:bookmarkEnd w:id="166"/>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6B2C14" w:rsidRPr="00362ABA" w14:paraId="2B057FA2" w14:textId="77777777" w:rsidTr="00854A1A">
        <w:tc>
          <w:tcPr>
            <w:tcW w:w="851" w:type="dxa"/>
            <w:shd w:val="clear" w:color="auto" w:fill="C6D9F1" w:themeFill="text2" w:themeFillTint="33"/>
          </w:tcPr>
          <w:p w14:paraId="5169582D" w14:textId="77777777" w:rsidR="006B2C14" w:rsidRPr="00313684" w:rsidRDefault="006B2C14" w:rsidP="00854A1A">
            <w:pPr>
              <w:rPr>
                <w:b/>
                <w:bCs/>
              </w:rPr>
            </w:pPr>
            <w:r w:rsidRPr="00313684">
              <w:rPr>
                <w:b/>
                <w:bCs/>
              </w:rPr>
              <w:t>Para-meter</w:t>
            </w:r>
          </w:p>
        </w:tc>
        <w:tc>
          <w:tcPr>
            <w:tcW w:w="1134" w:type="dxa"/>
            <w:shd w:val="clear" w:color="auto" w:fill="C6D9F1" w:themeFill="text2" w:themeFillTint="33"/>
          </w:tcPr>
          <w:p w14:paraId="5168877F" w14:textId="77777777" w:rsidR="006B2C14" w:rsidRPr="00313684" w:rsidRDefault="006B2C14" w:rsidP="00854A1A">
            <w:pPr>
              <w:rPr>
                <w:b/>
                <w:bCs/>
              </w:rPr>
            </w:pPr>
            <w:r w:rsidRPr="00313684">
              <w:rPr>
                <w:b/>
                <w:bCs/>
              </w:rPr>
              <w:t>Einheit</w:t>
            </w:r>
          </w:p>
        </w:tc>
        <w:tc>
          <w:tcPr>
            <w:tcW w:w="709" w:type="dxa"/>
            <w:shd w:val="clear" w:color="auto" w:fill="C6D9F1" w:themeFill="text2" w:themeFillTint="33"/>
          </w:tcPr>
          <w:p w14:paraId="3222E21D" w14:textId="77777777" w:rsidR="006B2C14" w:rsidRPr="00313684" w:rsidRDefault="006B2C14" w:rsidP="00854A1A">
            <w:pPr>
              <w:rPr>
                <w:b/>
                <w:bCs/>
              </w:rPr>
            </w:pPr>
            <w:r w:rsidRPr="00313684">
              <w:rPr>
                <w:b/>
                <w:bCs/>
              </w:rPr>
              <w:t>A1-A3</w:t>
            </w:r>
          </w:p>
        </w:tc>
        <w:tc>
          <w:tcPr>
            <w:tcW w:w="709" w:type="dxa"/>
            <w:shd w:val="clear" w:color="auto" w:fill="C6D9F1" w:themeFill="text2" w:themeFillTint="33"/>
          </w:tcPr>
          <w:p w14:paraId="7F49373E" w14:textId="77777777" w:rsidR="006B2C14" w:rsidRPr="00313684" w:rsidRDefault="006B2C14" w:rsidP="00854A1A">
            <w:pPr>
              <w:rPr>
                <w:b/>
                <w:bCs/>
              </w:rPr>
            </w:pPr>
            <w:r w:rsidRPr="00313684">
              <w:rPr>
                <w:b/>
                <w:bCs/>
              </w:rPr>
              <w:t>A4</w:t>
            </w:r>
          </w:p>
        </w:tc>
        <w:tc>
          <w:tcPr>
            <w:tcW w:w="709" w:type="dxa"/>
            <w:shd w:val="clear" w:color="auto" w:fill="C6D9F1" w:themeFill="text2" w:themeFillTint="33"/>
          </w:tcPr>
          <w:p w14:paraId="36D93505" w14:textId="77777777" w:rsidR="006B2C14" w:rsidRPr="00313684" w:rsidRDefault="006B2C14" w:rsidP="00854A1A">
            <w:pPr>
              <w:rPr>
                <w:b/>
                <w:bCs/>
              </w:rPr>
            </w:pPr>
            <w:r w:rsidRPr="00313684">
              <w:rPr>
                <w:b/>
                <w:bCs/>
              </w:rPr>
              <w:t>A5</w:t>
            </w:r>
          </w:p>
        </w:tc>
        <w:tc>
          <w:tcPr>
            <w:tcW w:w="708" w:type="dxa"/>
            <w:shd w:val="clear" w:color="auto" w:fill="C6D9F1" w:themeFill="text2" w:themeFillTint="33"/>
          </w:tcPr>
          <w:p w14:paraId="45D3BF15" w14:textId="77777777" w:rsidR="006B2C14" w:rsidRPr="00313684" w:rsidRDefault="006B2C14" w:rsidP="00854A1A">
            <w:pPr>
              <w:rPr>
                <w:b/>
                <w:bCs/>
              </w:rPr>
            </w:pPr>
            <w:r w:rsidRPr="00313684">
              <w:rPr>
                <w:b/>
                <w:bCs/>
              </w:rPr>
              <w:t>B1</w:t>
            </w:r>
          </w:p>
        </w:tc>
        <w:tc>
          <w:tcPr>
            <w:tcW w:w="567" w:type="dxa"/>
            <w:shd w:val="clear" w:color="auto" w:fill="C6D9F1" w:themeFill="text2" w:themeFillTint="33"/>
          </w:tcPr>
          <w:p w14:paraId="6756604B" w14:textId="77777777" w:rsidR="006B2C14" w:rsidRPr="00313684" w:rsidRDefault="006B2C14" w:rsidP="00854A1A">
            <w:pPr>
              <w:rPr>
                <w:b/>
                <w:bCs/>
              </w:rPr>
            </w:pPr>
            <w:r w:rsidRPr="00313684">
              <w:rPr>
                <w:b/>
                <w:bCs/>
              </w:rPr>
              <w:t>B2</w:t>
            </w:r>
          </w:p>
        </w:tc>
        <w:tc>
          <w:tcPr>
            <w:tcW w:w="567" w:type="dxa"/>
            <w:shd w:val="clear" w:color="auto" w:fill="C6D9F1" w:themeFill="text2" w:themeFillTint="33"/>
          </w:tcPr>
          <w:p w14:paraId="77B90B03" w14:textId="77777777" w:rsidR="006B2C14" w:rsidRPr="00313684" w:rsidRDefault="006B2C14" w:rsidP="00854A1A">
            <w:pPr>
              <w:rPr>
                <w:b/>
                <w:bCs/>
              </w:rPr>
            </w:pPr>
            <w:r w:rsidRPr="00313684">
              <w:rPr>
                <w:b/>
                <w:bCs/>
              </w:rPr>
              <w:t>B5</w:t>
            </w:r>
          </w:p>
        </w:tc>
        <w:tc>
          <w:tcPr>
            <w:tcW w:w="567" w:type="dxa"/>
            <w:shd w:val="clear" w:color="auto" w:fill="C6D9F1" w:themeFill="text2" w:themeFillTint="33"/>
          </w:tcPr>
          <w:p w14:paraId="10E87644" w14:textId="77777777" w:rsidR="006B2C14" w:rsidRPr="00313684" w:rsidRDefault="006B2C14" w:rsidP="00854A1A">
            <w:pPr>
              <w:rPr>
                <w:b/>
                <w:bCs/>
              </w:rPr>
            </w:pPr>
            <w:r w:rsidRPr="00313684">
              <w:rPr>
                <w:b/>
                <w:bCs/>
              </w:rPr>
              <w:t>B6</w:t>
            </w:r>
          </w:p>
        </w:tc>
        <w:tc>
          <w:tcPr>
            <w:tcW w:w="567" w:type="dxa"/>
            <w:shd w:val="clear" w:color="auto" w:fill="C6D9F1" w:themeFill="text2" w:themeFillTint="33"/>
          </w:tcPr>
          <w:p w14:paraId="410DD210" w14:textId="77777777" w:rsidR="006B2C14" w:rsidRPr="00313684" w:rsidRDefault="006B2C14" w:rsidP="00854A1A">
            <w:pPr>
              <w:rPr>
                <w:b/>
                <w:bCs/>
              </w:rPr>
            </w:pPr>
            <w:r w:rsidRPr="00313684">
              <w:rPr>
                <w:b/>
                <w:bCs/>
              </w:rPr>
              <w:t>B7</w:t>
            </w:r>
          </w:p>
        </w:tc>
        <w:tc>
          <w:tcPr>
            <w:tcW w:w="567" w:type="dxa"/>
            <w:shd w:val="clear" w:color="auto" w:fill="C6D9F1" w:themeFill="text2" w:themeFillTint="33"/>
          </w:tcPr>
          <w:p w14:paraId="4A4094F7" w14:textId="77777777" w:rsidR="006B2C14" w:rsidRPr="00313684" w:rsidRDefault="006B2C14" w:rsidP="00854A1A">
            <w:pPr>
              <w:rPr>
                <w:b/>
                <w:bCs/>
              </w:rPr>
            </w:pPr>
            <w:r w:rsidRPr="00313684">
              <w:rPr>
                <w:b/>
                <w:bCs/>
              </w:rPr>
              <w:t>C1</w:t>
            </w:r>
          </w:p>
        </w:tc>
        <w:tc>
          <w:tcPr>
            <w:tcW w:w="567" w:type="dxa"/>
            <w:shd w:val="clear" w:color="auto" w:fill="C6D9F1" w:themeFill="text2" w:themeFillTint="33"/>
          </w:tcPr>
          <w:p w14:paraId="2A9FA9D0" w14:textId="77777777" w:rsidR="006B2C14" w:rsidRPr="00313684" w:rsidRDefault="006B2C14" w:rsidP="00854A1A">
            <w:pPr>
              <w:rPr>
                <w:b/>
                <w:bCs/>
              </w:rPr>
            </w:pPr>
            <w:r w:rsidRPr="00313684">
              <w:rPr>
                <w:b/>
                <w:bCs/>
              </w:rPr>
              <w:t>C2</w:t>
            </w:r>
          </w:p>
        </w:tc>
        <w:tc>
          <w:tcPr>
            <w:tcW w:w="567" w:type="dxa"/>
            <w:shd w:val="clear" w:color="auto" w:fill="C6D9F1" w:themeFill="text2" w:themeFillTint="33"/>
          </w:tcPr>
          <w:p w14:paraId="4A42617C" w14:textId="77777777" w:rsidR="006B2C14" w:rsidRPr="00313684" w:rsidRDefault="006B2C14" w:rsidP="00854A1A">
            <w:pPr>
              <w:rPr>
                <w:b/>
                <w:bCs/>
              </w:rPr>
            </w:pPr>
            <w:r w:rsidRPr="00313684">
              <w:rPr>
                <w:b/>
                <w:bCs/>
              </w:rPr>
              <w:t>C3</w:t>
            </w:r>
          </w:p>
        </w:tc>
        <w:tc>
          <w:tcPr>
            <w:tcW w:w="567" w:type="dxa"/>
            <w:shd w:val="clear" w:color="auto" w:fill="C6D9F1" w:themeFill="text2" w:themeFillTint="33"/>
          </w:tcPr>
          <w:p w14:paraId="6FA2B27A" w14:textId="77777777" w:rsidR="006B2C14" w:rsidRPr="00313684" w:rsidRDefault="006B2C14" w:rsidP="00854A1A">
            <w:pPr>
              <w:rPr>
                <w:b/>
                <w:bCs/>
              </w:rPr>
            </w:pPr>
            <w:r w:rsidRPr="00313684">
              <w:rPr>
                <w:b/>
                <w:bCs/>
              </w:rPr>
              <w:t>C4</w:t>
            </w:r>
          </w:p>
        </w:tc>
        <w:tc>
          <w:tcPr>
            <w:tcW w:w="567" w:type="dxa"/>
            <w:shd w:val="clear" w:color="auto" w:fill="C6D9F1" w:themeFill="text2" w:themeFillTint="33"/>
          </w:tcPr>
          <w:p w14:paraId="4FA5E9C1" w14:textId="77777777" w:rsidR="006B2C14" w:rsidRPr="00313684" w:rsidRDefault="006B2C14" w:rsidP="00854A1A">
            <w:pPr>
              <w:rPr>
                <w:b/>
                <w:bCs/>
              </w:rPr>
            </w:pPr>
            <w:r w:rsidRPr="00313684">
              <w:rPr>
                <w:b/>
                <w:bCs/>
              </w:rPr>
              <w:t>D</w:t>
            </w:r>
          </w:p>
        </w:tc>
      </w:tr>
      <w:tr w:rsidR="006B2C14" w:rsidRPr="00362ABA" w14:paraId="3E545CA4" w14:textId="77777777" w:rsidTr="00854A1A">
        <w:tc>
          <w:tcPr>
            <w:tcW w:w="851" w:type="dxa"/>
            <w:shd w:val="clear" w:color="auto" w:fill="FFFFFF" w:themeFill="background1"/>
          </w:tcPr>
          <w:p w14:paraId="0CFE409F"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HWD</w:t>
            </w:r>
          </w:p>
        </w:tc>
        <w:tc>
          <w:tcPr>
            <w:tcW w:w="1134" w:type="dxa"/>
            <w:shd w:val="clear" w:color="auto" w:fill="FFFFFF" w:themeFill="background1"/>
          </w:tcPr>
          <w:p w14:paraId="1101D447"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0E396A5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BB0FDB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0034B1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963E4B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49AE3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ACA81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B8E10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9DBA9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0CD02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9B68E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151B7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7CACBF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FF9DC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3D59146F" w14:textId="77777777" w:rsidTr="00854A1A">
        <w:tc>
          <w:tcPr>
            <w:tcW w:w="851" w:type="dxa"/>
            <w:shd w:val="clear" w:color="auto" w:fill="FFFFFF" w:themeFill="background1"/>
          </w:tcPr>
          <w:p w14:paraId="4572E3C2"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NHWD</w:t>
            </w:r>
          </w:p>
        </w:tc>
        <w:tc>
          <w:tcPr>
            <w:tcW w:w="1134" w:type="dxa"/>
            <w:shd w:val="clear" w:color="auto" w:fill="FFFFFF" w:themeFill="background1"/>
          </w:tcPr>
          <w:p w14:paraId="63985DB2"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674F55C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99B4EA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625F4F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933E22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77C90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673FA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0188B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E5A96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A153C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17ADF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79D12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5A42C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C186B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1512A604" w14:textId="77777777" w:rsidTr="00854A1A">
        <w:tc>
          <w:tcPr>
            <w:tcW w:w="851" w:type="dxa"/>
            <w:shd w:val="clear" w:color="auto" w:fill="FFFFFF" w:themeFill="background1"/>
          </w:tcPr>
          <w:p w14:paraId="1D71C1E4"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RWD</w:t>
            </w:r>
          </w:p>
        </w:tc>
        <w:tc>
          <w:tcPr>
            <w:tcW w:w="1134" w:type="dxa"/>
            <w:shd w:val="clear" w:color="auto" w:fill="FFFFFF" w:themeFill="background1"/>
          </w:tcPr>
          <w:p w14:paraId="3027F9F5"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08ACF35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E00011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136707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085B6E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C5EFA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87440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49145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9DFAA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A51F6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B354C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C7B79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DA4A1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59E77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4BF4B65F" w14:textId="77777777" w:rsidTr="00854A1A">
        <w:tc>
          <w:tcPr>
            <w:tcW w:w="851" w:type="dxa"/>
            <w:shd w:val="clear" w:color="auto" w:fill="FFFFFF" w:themeFill="background1"/>
          </w:tcPr>
          <w:p w14:paraId="0777A7D2"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CRU</w:t>
            </w:r>
          </w:p>
        </w:tc>
        <w:tc>
          <w:tcPr>
            <w:tcW w:w="1134" w:type="dxa"/>
            <w:shd w:val="clear" w:color="auto" w:fill="FFFFFF" w:themeFill="background1"/>
          </w:tcPr>
          <w:p w14:paraId="146DD7E4"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55000CE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DFD151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120407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D561F5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FC83F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60CD8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BA036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201DF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2B61E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56CEF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4E34C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4C148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BC758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41160EE0" w14:textId="77777777" w:rsidTr="00854A1A">
        <w:tc>
          <w:tcPr>
            <w:tcW w:w="851" w:type="dxa"/>
            <w:shd w:val="clear" w:color="auto" w:fill="FFFFFF" w:themeFill="background1"/>
          </w:tcPr>
          <w:p w14:paraId="0605328E"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MFR</w:t>
            </w:r>
          </w:p>
        </w:tc>
        <w:tc>
          <w:tcPr>
            <w:tcW w:w="1134" w:type="dxa"/>
            <w:shd w:val="clear" w:color="auto" w:fill="FFFFFF" w:themeFill="background1"/>
          </w:tcPr>
          <w:p w14:paraId="10713579"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621D2C2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4340C7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BD0115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8353E9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AE415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0D08A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1115E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81293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16E52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617ED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4B624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073BB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8A3B6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2967E1F0" w14:textId="77777777" w:rsidTr="00854A1A">
        <w:tc>
          <w:tcPr>
            <w:tcW w:w="851" w:type="dxa"/>
            <w:shd w:val="clear" w:color="auto" w:fill="FFFFFF" w:themeFill="background1"/>
          </w:tcPr>
          <w:p w14:paraId="06457827"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MER</w:t>
            </w:r>
          </w:p>
        </w:tc>
        <w:tc>
          <w:tcPr>
            <w:tcW w:w="1134" w:type="dxa"/>
            <w:shd w:val="clear" w:color="auto" w:fill="FFFFFF" w:themeFill="background1"/>
          </w:tcPr>
          <w:p w14:paraId="321F1C4D"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6E8D8F4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7BED12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E6A220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8A8391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A3EDF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ED142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2B7DC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85121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12B07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0908C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A330B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915FC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1554E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5319602B" w14:textId="77777777" w:rsidTr="00854A1A">
        <w:tc>
          <w:tcPr>
            <w:tcW w:w="851" w:type="dxa"/>
            <w:shd w:val="clear" w:color="auto" w:fill="FFFFFF" w:themeFill="background1"/>
          </w:tcPr>
          <w:p w14:paraId="115385DD"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EEE</w:t>
            </w:r>
          </w:p>
        </w:tc>
        <w:tc>
          <w:tcPr>
            <w:tcW w:w="1134" w:type="dxa"/>
            <w:shd w:val="clear" w:color="auto" w:fill="FFFFFF" w:themeFill="background1"/>
          </w:tcPr>
          <w:p w14:paraId="4C432250" w14:textId="77777777" w:rsidR="006B2C14" w:rsidRPr="00362ABA" w:rsidRDefault="006B2C14" w:rsidP="00854A1A">
            <w:pPr>
              <w:shd w:val="clear" w:color="auto" w:fill="FFFFFF" w:themeFill="background1"/>
              <w:spacing w:line="240" w:lineRule="auto"/>
              <w:rPr>
                <w:lang w:val="de-CH"/>
              </w:rPr>
            </w:pPr>
            <w:r w:rsidRPr="00362ABA">
              <w:rPr>
                <w:lang w:val="de-CH" w:eastAsia="de-AT"/>
              </w:rPr>
              <w:t>MJ</w:t>
            </w:r>
          </w:p>
        </w:tc>
        <w:tc>
          <w:tcPr>
            <w:tcW w:w="709" w:type="dxa"/>
            <w:shd w:val="clear" w:color="auto" w:fill="FFFFFF" w:themeFill="background1"/>
          </w:tcPr>
          <w:p w14:paraId="4688254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00B53A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D94603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03B18D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3485E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02100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22D312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C3C53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71A83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4F52F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2FD4A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FD161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44E53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0A41914F" w14:textId="77777777" w:rsidTr="00854A1A">
        <w:tc>
          <w:tcPr>
            <w:tcW w:w="851" w:type="dxa"/>
            <w:shd w:val="clear" w:color="auto" w:fill="FFFFFF" w:themeFill="background1"/>
          </w:tcPr>
          <w:p w14:paraId="0F8B2385"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EET</w:t>
            </w:r>
          </w:p>
        </w:tc>
        <w:tc>
          <w:tcPr>
            <w:tcW w:w="1134" w:type="dxa"/>
            <w:shd w:val="clear" w:color="auto" w:fill="FFFFFF" w:themeFill="background1"/>
          </w:tcPr>
          <w:p w14:paraId="67DE6D3F" w14:textId="77777777" w:rsidR="006B2C14" w:rsidRPr="00362ABA" w:rsidRDefault="006B2C14" w:rsidP="00854A1A">
            <w:pPr>
              <w:shd w:val="clear" w:color="auto" w:fill="FFFFFF" w:themeFill="background1"/>
              <w:spacing w:line="240" w:lineRule="auto"/>
              <w:rPr>
                <w:lang w:val="de-CH"/>
              </w:rPr>
            </w:pPr>
            <w:r w:rsidRPr="00362ABA">
              <w:rPr>
                <w:lang w:val="de-CH" w:eastAsia="de-AT"/>
              </w:rPr>
              <w:t>MJ</w:t>
            </w:r>
          </w:p>
        </w:tc>
        <w:tc>
          <w:tcPr>
            <w:tcW w:w="709" w:type="dxa"/>
            <w:shd w:val="clear" w:color="auto" w:fill="FFFFFF" w:themeFill="background1"/>
          </w:tcPr>
          <w:p w14:paraId="5B11F21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A820F6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A9616E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AFA252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70966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468E5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CE62E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B65CC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1295D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0C090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C2AE1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9DF88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535DC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4B5AD6" w14:paraId="7761F032" w14:textId="77777777" w:rsidTr="00854A1A">
        <w:tblPrEx>
          <w:tblCellMar>
            <w:top w:w="0" w:type="dxa"/>
            <w:bottom w:w="0" w:type="dxa"/>
          </w:tblCellMar>
        </w:tblPrEx>
        <w:trPr>
          <w:trHeight w:val="567"/>
        </w:trPr>
        <w:tc>
          <w:tcPr>
            <w:tcW w:w="1985" w:type="dxa"/>
            <w:gridSpan w:val="2"/>
            <w:shd w:val="clear" w:color="auto" w:fill="FFFFFF" w:themeFill="background1"/>
            <w:vAlign w:val="center"/>
          </w:tcPr>
          <w:p w14:paraId="10703A66" w14:textId="77777777" w:rsidR="006B2C14" w:rsidRPr="00362ABA" w:rsidRDefault="006B2C14" w:rsidP="00854A1A">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3C7D2576" w14:textId="77777777" w:rsidR="006B2C14" w:rsidRPr="00362ABA" w:rsidRDefault="006B2C14" w:rsidP="00854A1A">
            <w:pPr>
              <w:shd w:val="clear" w:color="auto" w:fill="FFFFFF" w:themeFill="background1"/>
              <w:spacing w:line="240" w:lineRule="auto"/>
              <w:jc w:val="left"/>
              <w:rPr>
                <w:rFonts w:eastAsia="Times New Roman"/>
                <w:lang w:val="de-CH" w:eastAsia="de-AT"/>
              </w:rPr>
            </w:pPr>
            <w:r w:rsidRPr="00362ABA">
              <w:rPr>
                <w:lang w:val="de-CH"/>
              </w:rPr>
              <w:t xml:space="preserve">HWD = Gefährlicher Abfall zur Deponie; NHWD = Entsorgter nicht gefährlicher Abfall; RWD = Entsorgter radioaktiver Abfall; </w:t>
            </w:r>
            <w:r w:rsidRPr="00362ABA">
              <w:rPr>
                <w:rFonts w:eastAsia="Times New Roman"/>
                <w:lang w:val="de-CH" w:eastAsia="de-AT"/>
              </w:rPr>
              <w:t xml:space="preserve">CRU =Komponenten für die Wiederverwendung; MFR = Stoffe zum Recycling; </w:t>
            </w:r>
          </w:p>
          <w:p w14:paraId="2812E182" w14:textId="77777777" w:rsidR="006B2C14" w:rsidRPr="004B5AD6" w:rsidRDefault="006B2C14" w:rsidP="00854A1A">
            <w:pPr>
              <w:shd w:val="clear" w:color="auto" w:fill="FFFFFF" w:themeFill="background1"/>
              <w:spacing w:line="240" w:lineRule="auto"/>
              <w:rPr>
                <w:rFonts w:eastAsia="Times New Roman"/>
                <w:lang w:val="de-CH" w:eastAsia="de-AT"/>
              </w:rPr>
            </w:pPr>
            <w:r w:rsidRPr="00362ABA">
              <w:rPr>
                <w:rFonts w:eastAsia="Times New Roman"/>
                <w:lang w:val="de-CH" w:eastAsia="de-AT"/>
              </w:rPr>
              <w:t xml:space="preserve">MER = Stoffe für die Energierückgewinnung; EEE = Exportierte Energie elektrisch; </w:t>
            </w:r>
            <w:r w:rsidRPr="00362ABA">
              <w:rPr>
                <w:rFonts w:eastAsia="Times New Roman"/>
                <w:lang w:val="de-CH" w:eastAsia="de-AT"/>
              </w:rPr>
              <w:br/>
              <w:t>EET = Exportierte Energie thermisch</w:t>
            </w:r>
          </w:p>
        </w:tc>
      </w:tr>
    </w:tbl>
    <w:p w14:paraId="7D3440AE" w14:textId="271DCD7A" w:rsidR="00C05B9F" w:rsidRDefault="00C05B9F" w:rsidP="00C05B9F">
      <w:pPr>
        <w:spacing w:line="240" w:lineRule="auto"/>
        <w:jc w:val="left"/>
        <w:rPr>
          <w:b/>
          <w:bCs/>
          <w:color w:val="17365D" w:themeColor="text2" w:themeShade="BF"/>
          <w:szCs w:val="18"/>
          <w:lang w:val="de-CH"/>
        </w:rPr>
      </w:pPr>
    </w:p>
    <w:p w14:paraId="42F80C1A" w14:textId="4855A678" w:rsidR="00E05D15" w:rsidRPr="00D15C7F" w:rsidRDefault="00E05D15" w:rsidP="00D15C7F">
      <w:pPr>
        <w:pStyle w:val="Beschriftung"/>
        <w:shd w:val="clear" w:color="auto" w:fill="FFFFFF" w:themeFill="background1"/>
        <w:rPr>
          <w:lang w:val="de-CH"/>
        </w:rPr>
      </w:pPr>
      <w:bookmarkStart w:id="167" w:name="_Toc55468905"/>
      <w:bookmarkStart w:id="168" w:name="_Toc57023872"/>
      <w:bookmarkStart w:id="169" w:name="_Toc82098345"/>
      <w:bookmarkStart w:id="170" w:name="_Hlk73105796"/>
      <w:r>
        <w:t xml:space="preserve">Tabelle </w:t>
      </w:r>
      <w:r w:rsidRPr="00D15C7F">
        <w:rPr>
          <w:shd w:val="clear" w:color="auto" w:fill="FFFFFF" w:themeFill="background1"/>
        </w:rPr>
        <w:fldChar w:fldCharType="begin"/>
      </w:r>
      <w:r w:rsidRPr="00D15C7F">
        <w:rPr>
          <w:shd w:val="clear" w:color="auto" w:fill="FFFFFF" w:themeFill="background1"/>
        </w:rPr>
        <w:instrText xml:space="preserve"> SEQ Tabelle \* ARABIC </w:instrText>
      </w:r>
      <w:r w:rsidRPr="00D15C7F">
        <w:rPr>
          <w:shd w:val="clear" w:color="auto" w:fill="FFFFFF" w:themeFill="background1"/>
        </w:rPr>
        <w:fldChar w:fldCharType="separate"/>
      </w:r>
      <w:r w:rsidR="00E3210F">
        <w:rPr>
          <w:noProof/>
          <w:shd w:val="clear" w:color="auto" w:fill="FFFFFF" w:themeFill="background1"/>
        </w:rPr>
        <w:t>20</w:t>
      </w:r>
      <w:r w:rsidRPr="00D15C7F">
        <w:rPr>
          <w:shd w:val="clear" w:color="auto" w:fill="FFFFFF" w:themeFill="background1"/>
        </w:rPr>
        <w:fldChar w:fldCharType="end"/>
      </w:r>
      <w:r w:rsidRPr="00D15C7F">
        <w:rPr>
          <w:shd w:val="clear" w:color="auto" w:fill="FFFFFF" w:themeFill="background1"/>
          <w:lang w:val="de-CH"/>
        </w:rPr>
        <w:t>: Informationen zur Beschreibung des biogenen Kohlenstoffgehalts am Werkstor</w:t>
      </w:r>
      <w:bookmarkEnd w:id="167"/>
      <w:bookmarkEnd w:id="168"/>
      <w:bookmarkEnd w:id="169"/>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E05D15" w:rsidRPr="00D15C7F" w14:paraId="55148A6F" w14:textId="77777777" w:rsidTr="00D15C7F">
        <w:tc>
          <w:tcPr>
            <w:tcW w:w="4161" w:type="dxa"/>
            <w:shd w:val="clear" w:color="auto" w:fill="auto"/>
          </w:tcPr>
          <w:p w14:paraId="40F512E5" w14:textId="77777777" w:rsidR="00E05D15" w:rsidRPr="00D15C7F" w:rsidRDefault="00E05D15" w:rsidP="00D15C7F">
            <w:pPr>
              <w:shd w:val="clear" w:color="auto" w:fill="FFFFFF" w:themeFill="background1"/>
              <w:spacing w:line="240" w:lineRule="auto"/>
              <w:rPr>
                <w:b/>
                <w:color w:val="0F243E"/>
                <w:lang w:val="de-CH"/>
              </w:rPr>
            </w:pPr>
            <w:r w:rsidRPr="00D15C7F">
              <w:rPr>
                <w:b/>
                <w:color w:val="0F243E"/>
                <w:lang w:val="de-CH"/>
              </w:rPr>
              <w:t>Biogener Kohlenstoffgehalt</w:t>
            </w:r>
          </w:p>
        </w:tc>
        <w:tc>
          <w:tcPr>
            <w:tcW w:w="1134" w:type="dxa"/>
            <w:shd w:val="clear" w:color="auto" w:fill="auto"/>
          </w:tcPr>
          <w:p w14:paraId="14E29FAE" w14:textId="77777777" w:rsidR="00E05D15" w:rsidRPr="00D15C7F" w:rsidRDefault="00E05D15" w:rsidP="00D15C7F">
            <w:pPr>
              <w:shd w:val="clear" w:color="auto" w:fill="FFFFFF" w:themeFill="background1"/>
              <w:spacing w:line="240" w:lineRule="auto"/>
              <w:rPr>
                <w:b/>
                <w:color w:val="0F243E"/>
                <w:lang w:val="de-CH"/>
              </w:rPr>
            </w:pPr>
            <w:r w:rsidRPr="00D15C7F">
              <w:rPr>
                <w:b/>
                <w:color w:val="0F243E"/>
                <w:lang w:val="de-CH"/>
              </w:rPr>
              <w:t>Einheit</w:t>
            </w:r>
          </w:p>
        </w:tc>
      </w:tr>
      <w:tr w:rsidR="00E05D15" w:rsidRPr="00D15C7F" w14:paraId="68308E10" w14:textId="77777777" w:rsidTr="00D15C7F">
        <w:tc>
          <w:tcPr>
            <w:tcW w:w="4161" w:type="dxa"/>
            <w:shd w:val="clear" w:color="auto" w:fill="auto"/>
          </w:tcPr>
          <w:p w14:paraId="100FB552" w14:textId="77777777" w:rsidR="00E05D15" w:rsidRPr="00D15C7F" w:rsidRDefault="00E05D15" w:rsidP="00D15C7F">
            <w:pPr>
              <w:shd w:val="clear" w:color="auto" w:fill="FFFFFF" w:themeFill="background1"/>
              <w:spacing w:line="240" w:lineRule="auto"/>
              <w:rPr>
                <w:lang w:val="de-CH" w:eastAsia="de-AT"/>
              </w:rPr>
            </w:pPr>
            <w:r w:rsidRPr="00D15C7F">
              <w:rPr>
                <w:lang w:val="de-CH" w:eastAsia="de-AT"/>
              </w:rPr>
              <w:t>Biogener Kohlenstoff im Produkt</w:t>
            </w:r>
          </w:p>
        </w:tc>
        <w:tc>
          <w:tcPr>
            <w:tcW w:w="1134" w:type="dxa"/>
            <w:shd w:val="clear" w:color="auto" w:fill="auto"/>
          </w:tcPr>
          <w:p w14:paraId="45ABBAF8" w14:textId="77777777" w:rsidR="00E05D15" w:rsidRPr="00D15C7F" w:rsidRDefault="00E05D15" w:rsidP="00D15C7F">
            <w:pPr>
              <w:shd w:val="clear" w:color="auto" w:fill="FFFFFF" w:themeFill="background1"/>
              <w:spacing w:line="240" w:lineRule="auto"/>
              <w:rPr>
                <w:lang w:val="de-CH"/>
              </w:rPr>
            </w:pPr>
            <w:r w:rsidRPr="00D15C7F">
              <w:rPr>
                <w:lang w:val="de-CH"/>
              </w:rPr>
              <w:t>kg C</w:t>
            </w:r>
          </w:p>
        </w:tc>
      </w:tr>
      <w:tr w:rsidR="00E05D15" w:rsidRPr="00D15C7F" w14:paraId="41F2FBFA" w14:textId="77777777" w:rsidTr="00D15C7F">
        <w:tc>
          <w:tcPr>
            <w:tcW w:w="4161" w:type="dxa"/>
            <w:shd w:val="clear" w:color="auto" w:fill="auto"/>
          </w:tcPr>
          <w:p w14:paraId="29C6F114" w14:textId="77777777" w:rsidR="00E05D15" w:rsidRPr="00D15C7F" w:rsidRDefault="00E05D15" w:rsidP="00D15C7F">
            <w:pPr>
              <w:shd w:val="clear" w:color="auto" w:fill="FFFFFF" w:themeFill="background1"/>
              <w:spacing w:line="240" w:lineRule="auto"/>
              <w:rPr>
                <w:lang w:val="de-CH" w:eastAsia="de-AT"/>
              </w:rPr>
            </w:pPr>
            <w:r w:rsidRPr="00D15C7F">
              <w:rPr>
                <w:lang w:val="de-CH" w:eastAsia="de-AT"/>
              </w:rPr>
              <w:t>Biogener Kohlenstoff in der zugehörigen Verpackung</w:t>
            </w:r>
          </w:p>
        </w:tc>
        <w:tc>
          <w:tcPr>
            <w:tcW w:w="1134" w:type="dxa"/>
            <w:shd w:val="clear" w:color="auto" w:fill="auto"/>
          </w:tcPr>
          <w:p w14:paraId="501B4A02" w14:textId="77777777" w:rsidR="00E05D15" w:rsidRPr="00D15C7F" w:rsidRDefault="00E05D15" w:rsidP="00D15C7F">
            <w:pPr>
              <w:shd w:val="clear" w:color="auto" w:fill="FFFFFF" w:themeFill="background1"/>
              <w:spacing w:line="240" w:lineRule="auto"/>
              <w:rPr>
                <w:lang w:val="de-CH"/>
              </w:rPr>
            </w:pPr>
            <w:r w:rsidRPr="00D15C7F">
              <w:rPr>
                <w:lang w:val="de-CH"/>
              </w:rPr>
              <w:t>kg C</w:t>
            </w:r>
          </w:p>
        </w:tc>
      </w:tr>
      <w:tr w:rsidR="00D15C7F" w:rsidRPr="00D15C7F" w14:paraId="61233F1F" w14:textId="77777777" w:rsidTr="00D15C7F">
        <w:tc>
          <w:tcPr>
            <w:tcW w:w="5295" w:type="dxa"/>
            <w:gridSpan w:val="2"/>
            <w:shd w:val="clear" w:color="auto" w:fill="auto"/>
          </w:tcPr>
          <w:p w14:paraId="6553F678" w14:textId="15D098C2" w:rsidR="00D15C7F" w:rsidRPr="00D15C7F" w:rsidRDefault="00D15C7F" w:rsidP="00D15C7F">
            <w:pPr>
              <w:shd w:val="clear" w:color="auto" w:fill="FFFFFF" w:themeFill="background1"/>
              <w:spacing w:line="240" w:lineRule="auto"/>
              <w:rPr>
                <w:lang w:val="de-CH"/>
              </w:rPr>
            </w:pPr>
            <w:r w:rsidRPr="00D15C7F">
              <w:rPr>
                <w:sz w:val="16"/>
                <w:lang w:val="de-CH"/>
              </w:rPr>
              <w:t>Anmerkung: 1 kg biogener Kohlenstoff entspricht 44/12 kg CO</w:t>
            </w:r>
            <w:r w:rsidRPr="00D15C7F">
              <w:rPr>
                <w:sz w:val="16"/>
                <w:vertAlign w:val="subscript"/>
                <w:lang w:val="de-CH"/>
              </w:rPr>
              <w:t>2</w:t>
            </w:r>
          </w:p>
        </w:tc>
      </w:tr>
      <w:bookmarkEnd w:id="170"/>
    </w:tbl>
    <w:p w14:paraId="300C0C5E" w14:textId="77777777" w:rsidR="00E05D15" w:rsidRPr="0021028B" w:rsidRDefault="00E05D15" w:rsidP="00E05D15"/>
    <w:p w14:paraId="59434E16" w14:textId="77777777" w:rsidR="00E05D15" w:rsidRPr="00C35013" w:rsidRDefault="00E05D15" w:rsidP="00E05D15">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061776F7" w14:textId="77777777" w:rsidR="00E05D15" w:rsidRPr="00C35013" w:rsidRDefault="00E05D15" w:rsidP="00E05D15">
      <w:pPr>
        <w:shd w:val="clear" w:color="auto" w:fill="DAEEF3"/>
      </w:pPr>
    </w:p>
    <w:p w14:paraId="4D3B9475" w14:textId="77777777" w:rsidR="00E05D15" w:rsidRPr="00C35013" w:rsidRDefault="00E05D15" w:rsidP="00E05D15">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3D6077F2" w14:textId="77777777" w:rsidR="00E05D15" w:rsidRDefault="00E05D15" w:rsidP="00C05B9F">
      <w:pPr>
        <w:spacing w:line="240" w:lineRule="auto"/>
        <w:jc w:val="left"/>
        <w:rPr>
          <w:b/>
          <w:bCs/>
          <w:color w:val="17365D" w:themeColor="text2" w:themeShade="BF"/>
          <w:szCs w:val="18"/>
          <w:lang w:val="de-CH"/>
        </w:rPr>
      </w:pPr>
    </w:p>
    <w:p w14:paraId="33FB25C6" w14:textId="77777777" w:rsidR="00102983" w:rsidRPr="004B5AD6" w:rsidRDefault="00A942FC" w:rsidP="004B5AD6">
      <w:pPr>
        <w:pStyle w:val="berschrift1"/>
        <w:ind w:left="426"/>
        <w:rPr>
          <w:lang w:val="de-CH"/>
        </w:rPr>
      </w:pPr>
      <w:bookmarkStart w:id="171" w:name="_Toc73106352"/>
      <w:bookmarkStart w:id="172" w:name="_Toc150156266"/>
      <w:bookmarkEnd w:id="164"/>
      <w:r w:rsidRPr="004B5AD6">
        <w:rPr>
          <w:lang w:val="de-CH"/>
        </w:rPr>
        <w:t>LCA: Interpretation</w:t>
      </w:r>
      <w:bookmarkEnd w:id="171"/>
      <w:bookmarkEnd w:id="172"/>
    </w:p>
    <w:p w14:paraId="44E4E7B5" w14:textId="77777777" w:rsidR="00A37D19" w:rsidRPr="004B5AD6" w:rsidRDefault="00A37D19" w:rsidP="00A37D19">
      <w:pPr>
        <w:rPr>
          <w:lang w:val="de-CH"/>
        </w:rPr>
      </w:pPr>
    </w:p>
    <w:p w14:paraId="1C99EF3C" w14:textId="6A1F4894" w:rsidR="00A37D19" w:rsidRPr="004B5AD6" w:rsidRDefault="00A37D19" w:rsidP="009B45C0">
      <w:pPr>
        <w:shd w:val="clear" w:color="auto" w:fill="DAEEF3" w:themeFill="accent5" w:themeFillTint="33"/>
        <w:rPr>
          <w:lang w:val="de-CH"/>
        </w:rPr>
      </w:pPr>
      <w:r w:rsidRPr="004B5AD6">
        <w:rPr>
          <w:lang w:val="de-CH"/>
        </w:rPr>
        <w:t xml:space="preserve">Für das Verständnis der Ökobilanz müssen sowohl die aggregierten Indikatoren der Sachbilanz wie auch der Wirkungsabschätzung (LCIA) aus Kap. </w:t>
      </w:r>
      <w:r w:rsidRPr="004B5AD6">
        <w:rPr>
          <w:lang w:val="de-CH"/>
        </w:rPr>
        <w:fldChar w:fldCharType="begin"/>
      </w:r>
      <w:r w:rsidRPr="004B5AD6">
        <w:rPr>
          <w:lang w:val="de-CH"/>
        </w:rPr>
        <w:instrText xml:space="preserve"> REF _Ref330562931 \r \h </w:instrText>
      </w:r>
      <w:r w:rsidR="009B45C0">
        <w:rPr>
          <w:lang w:val="de-CH"/>
        </w:rPr>
        <w:instrText xml:space="preserve"> \* MERGEFORMAT </w:instrText>
      </w:r>
      <w:r w:rsidRPr="004B5AD6">
        <w:rPr>
          <w:lang w:val="de-CH"/>
        </w:rPr>
      </w:r>
      <w:r w:rsidRPr="004B5AD6">
        <w:rPr>
          <w:lang w:val="de-CH"/>
        </w:rPr>
        <w:fldChar w:fldCharType="separate"/>
      </w:r>
      <w:r w:rsidR="00E3210F">
        <w:rPr>
          <w:lang w:val="de-CH"/>
        </w:rPr>
        <w:t>0</w:t>
      </w:r>
      <w:r w:rsidRPr="004B5AD6">
        <w:rPr>
          <w:lang w:val="de-CH"/>
        </w:rPr>
        <w:fldChar w:fldCharType="end"/>
      </w:r>
      <w:r w:rsidRPr="004B5AD6">
        <w:rPr>
          <w:lang w:val="de-CH"/>
        </w:rPr>
        <w:t xml:space="preserve"> in einer Dominanzan</w:t>
      </w:r>
      <w:r w:rsidR="009B45C0">
        <w:rPr>
          <w:lang w:val="de-CH"/>
        </w:rPr>
        <w:t>al</w:t>
      </w:r>
      <w:r w:rsidRPr="004B5AD6">
        <w:rPr>
          <w:lang w:val="de-CH"/>
        </w:rPr>
        <w:t>yse interpretiert werden.</w:t>
      </w:r>
    </w:p>
    <w:p w14:paraId="587B9A86" w14:textId="369CB785" w:rsidR="00A37D19" w:rsidRPr="004B5AD6" w:rsidRDefault="00A37D19" w:rsidP="009B45C0">
      <w:pPr>
        <w:shd w:val="clear" w:color="auto" w:fill="DAEEF3" w:themeFill="accent5" w:themeFillTint="33"/>
        <w:rPr>
          <w:lang w:val="de-CH"/>
        </w:rPr>
      </w:pPr>
      <w:r w:rsidRPr="004B5AD6">
        <w:rPr>
          <w:lang w:val="de-CH"/>
        </w:rPr>
        <w:t xml:space="preserve">Die Interpretation muss auch eine Beschreibung der Spanne bzw. Varianz der LCIA-Resultate beinhalten, wenn die </w:t>
      </w:r>
      <w:r w:rsidR="00E60EB8">
        <w:rPr>
          <w:lang w:val="de-CH"/>
        </w:rPr>
        <w:t>Vorstudie/</w:t>
      </w:r>
      <w:r w:rsidRPr="004B5AD6">
        <w:rPr>
          <w:lang w:val="de-CH"/>
        </w:rPr>
        <w:t>EPD für mehrere Produkte gültig ist.</w:t>
      </w:r>
    </w:p>
    <w:p w14:paraId="18E3FCB2" w14:textId="77777777" w:rsidR="005818F1" w:rsidRPr="004B5AD6" w:rsidRDefault="005818F1" w:rsidP="009B45C0">
      <w:pPr>
        <w:shd w:val="clear" w:color="auto" w:fill="DAEEF3" w:themeFill="accent5" w:themeFillTint="33"/>
        <w:rPr>
          <w:lang w:val="de-CH"/>
        </w:rPr>
      </w:pPr>
    </w:p>
    <w:p w14:paraId="1DA816F3" w14:textId="37201246" w:rsidR="008F5228" w:rsidRDefault="008F5228" w:rsidP="008F5228">
      <w:pPr>
        <w:shd w:val="clear" w:color="auto" w:fill="DAEEF3"/>
        <w:rPr>
          <w:lang w:val="de-CH"/>
        </w:rPr>
      </w:pPr>
      <w:r w:rsidRPr="004B5AD6">
        <w:rPr>
          <w:lang w:val="de-CH"/>
        </w:rPr>
        <w:t>Es wird empfohlen, die Interpretation der Ergebnisse</w:t>
      </w:r>
      <w:r>
        <w:rPr>
          <w:lang w:val="de-CH"/>
        </w:rPr>
        <w:t xml:space="preserve"> im Projektbericht</w:t>
      </w:r>
      <w:r w:rsidRPr="004B5AD6">
        <w:rPr>
          <w:lang w:val="de-CH"/>
        </w:rPr>
        <w:t xml:space="preserve"> mit Graphiken zu illustrieren (z.B. die Dominanzanalyse bezüglich der Verteilung der Umwelteinflüsse über die Module, etc.).</w:t>
      </w:r>
      <w:r>
        <w:rPr>
          <w:lang w:val="de-CH"/>
        </w:rPr>
        <w:t xml:space="preserve"> I</w:t>
      </w:r>
      <w:r w:rsidR="009F5712">
        <w:rPr>
          <w:lang w:val="de-CH"/>
        </w:rPr>
        <w:t xml:space="preserve">m öffentlichen Vorstudiendokument/ in der </w:t>
      </w:r>
      <w:r>
        <w:rPr>
          <w:lang w:val="de-CH"/>
        </w:rPr>
        <w:t>EPD sollen Graphiken nur auf ausdrücklichen Wunsch der Deklarationsinhaber eingefügt werden (hoher Aufwand im Zuge von Übersetzungsleistungen in andere Sprachen ist damit verbunden).</w:t>
      </w:r>
    </w:p>
    <w:p w14:paraId="54851E13" w14:textId="77777777" w:rsidR="008F5228" w:rsidRDefault="008F5228" w:rsidP="008F5228">
      <w:pPr>
        <w:shd w:val="clear" w:color="auto" w:fill="DAEEF3"/>
        <w:rPr>
          <w:lang w:val="de-CH"/>
        </w:rPr>
      </w:pPr>
    </w:p>
    <w:p w14:paraId="11DFA8C7" w14:textId="77777777" w:rsidR="008F5228" w:rsidRDefault="008F5228" w:rsidP="008F5228">
      <w:pPr>
        <w:shd w:val="clear" w:color="auto" w:fill="DAEEF3"/>
        <w:rPr>
          <w:lang w:val="de-CH"/>
        </w:rPr>
      </w:pPr>
      <w:bookmarkStart w:id="173" w:name="_Hlk55468805"/>
      <w:r>
        <w:rPr>
          <w:lang w:val="de-CH"/>
        </w:rPr>
        <w:t xml:space="preserve">Bei der Deklaration von Durchschnittsprodukten ist die Bandbreite der möglichen Ergebnisse für die Einzelprodukte für die wesentlichen Wirkungskategorien, die für die eingesetzten Materialien relevant sind, anzugeben. </w:t>
      </w:r>
    </w:p>
    <w:bookmarkEnd w:id="173"/>
    <w:p w14:paraId="4C5AA705" w14:textId="77777777" w:rsidR="008F5228" w:rsidRPr="004B5AD6" w:rsidRDefault="008F5228" w:rsidP="008F5228">
      <w:pPr>
        <w:shd w:val="clear" w:color="auto" w:fill="DAEEF3"/>
        <w:rPr>
          <w:lang w:val="de-CH"/>
        </w:rPr>
      </w:pPr>
    </w:p>
    <w:p w14:paraId="4CC644A8" w14:textId="3DC5B96D" w:rsidR="008F5228" w:rsidRPr="004B5AD6" w:rsidRDefault="008F5228" w:rsidP="008F5228">
      <w:pPr>
        <w:shd w:val="clear" w:color="auto" w:fill="DAEEF3"/>
        <w:rPr>
          <w:lang w:val="de-CH"/>
        </w:rPr>
      </w:pPr>
      <w:r w:rsidRPr="004B5AD6">
        <w:rPr>
          <w:lang w:val="de-CH"/>
        </w:rPr>
        <w:t xml:space="preserve">Bezüglich Modul D ist in der Interpretation in der </w:t>
      </w:r>
      <w:r w:rsidR="009F5712">
        <w:rPr>
          <w:lang w:val="de-CH"/>
        </w:rPr>
        <w:t>Vorstudie/</w:t>
      </w:r>
      <w:r w:rsidRPr="004B5AD6">
        <w:rPr>
          <w:lang w:val="de-CH"/>
        </w:rPr>
        <w:t>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w:t>
      </w:r>
      <w:r>
        <w:rPr>
          <w:lang w:val="de-CH"/>
        </w:rPr>
        <w:t>, es wird empfohlen, Graphiken nur im Projektbericht einzufügen, siehe oben</w:t>
      </w:r>
      <w:r w:rsidRPr="004B5AD6">
        <w:rPr>
          <w:lang w:val="de-CH"/>
        </w:rPr>
        <w:t xml:space="preserve">. </w:t>
      </w:r>
    </w:p>
    <w:p w14:paraId="3246F846" w14:textId="77777777" w:rsidR="00F954EE" w:rsidRDefault="00F954EE" w:rsidP="002E75BF">
      <w:pPr>
        <w:shd w:val="clear" w:color="auto" w:fill="DAEEF3" w:themeFill="accent5" w:themeFillTint="33"/>
        <w:rPr>
          <w:lang w:val="de-CH"/>
        </w:rPr>
      </w:pPr>
    </w:p>
    <w:p w14:paraId="30017086" w14:textId="74FB2AC1"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 xml:space="preserve">Bei </w:t>
      </w:r>
      <w:r w:rsidR="00304A69">
        <w:rPr>
          <w:rFonts w:cstheme="minorHAnsi"/>
          <w:b/>
          <w:color w:val="000000"/>
          <w:sz w:val="20"/>
          <w:szCs w:val="20"/>
        </w:rPr>
        <w:t>Erst</w:t>
      </w:r>
      <w:r w:rsidR="00C967C2">
        <w:rPr>
          <w:rFonts w:cstheme="minorHAnsi"/>
          <w:b/>
          <w:color w:val="000000"/>
          <w:sz w:val="20"/>
          <w:szCs w:val="20"/>
        </w:rPr>
        <w:t xml:space="preserve">ausstellung </w:t>
      </w:r>
      <w:r>
        <w:rPr>
          <w:rFonts w:cstheme="minorHAnsi"/>
          <w:b/>
          <w:color w:val="000000"/>
          <w:sz w:val="20"/>
          <w:szCs w:val="20"/>
        </w:rPr>
        <w:t>einer EPD</w:t>
      </w:r>
      <w:r w:rsidR="009F5712">
        <w:rPr>
          <w:rFonts w:cstheme="minorHAnsi"/>
          <w:b/>
          <w:color w:val="000000"/>
          <w:sz w:val="20"/>
          <w:szCs w:val="20"/>
        </w:rPr>
        <w:t>, die einer Vorstudie nachfolgt</w:t>
      </w:r>
      <w:r>
        <w:rPr>
          <w:rFonts w:cstheme="minorHAnsi"/>
          <w:b/>
          <w:color w:val="000000"/>
          <w:sz w:val="20"/>
          <w:szCs w:val="20"/>
        </w:rPr>
        <w:t>:</w:t>
      </w:r>
    </w:p>
    <w:p w14:paraId="42469A06" w14:textId="0356BDF3"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 xml:space="preserve">Verpflichtend sind im </w:t>
      </w:r>
      <w:r w:rsidR="00D245CF">
        <w:rPr>
          <w:rFonts w:cstheme="minorHAnsi"/>
          <w:b/>
          <w:color w:val="000000"/>
          <w:sz w:val="20"/>
          <w:szCs w:val="20"/>
        </w:rPr>
        <w:t>Projekt</w:t>
      </w:r>
      <w:r>
        <w:rPr>
          <w:rFonts w:cstheme="minorHAnsi"/>
          <w:b/>
          <w:color w:val="000000"/>
          <w:sz w:val="20"/>
          <w:szCs w:val="20"/>
        </w:rPr>
        <w:t xml:space="preserve">bericht in der Interpretation in eigenem Block anzuführen: </w:t>
      </w:r>
    </w:p>
    <w:p w14:paraId="298FADC0" w14:textId="6469EAA2" w:rsidR="00833F62" w:rsidRDefault="00833F62" w:rsidP="00833F62">
      <w:pPr>
        <w:shd w:val="clear" w:color="auto" w:fill="DAEEF3" w:themeFill="accent5" w:themeFillTint="33"/>
        <w:rPr>
          <w:rFonts w:cstheme="minorHAnsi"/>
          <w:b/>
          <w:lang w:val="de-CH"/>
        </w:rPr>
      </w:pPr>
      <w:r>
        <w:rPr>
          <w:rFonts w:cstheme="minorHAns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w:t>
      </w:r>
      <w:r w:rsidR="009F5712">
        <w:rPr>
          <w:rFonts w:cstheme="minorHAnsi"/>
          <w:b/>
          <w:color w:val="000000"/>
          <w:sz w:val="20"/>
          <w:szCs w:val="20"/>
        </w:rPr>
        <w:t>-</w:t>
      </w:r>
      <w:r>
        <w:rPr>
          <w:rFonts w:cstheme="minorHAnsi"/>
          <w:b/>
          <w:color w:val="000000"/>
          <w:sz w:val="20"/>
          <w:szCs w:val="20"/>
        </w:rPr>
        <w:t>Dokument stehen.</w:t>
      </w:r>
    </w:p>
    <w:p w14:paraId="75249871" w14:textId="1BFF663A" w:rsidR="009036DD" w:rsidRPr="00F954EE" w:rsidRDefault="009036DD" w:rsidP="002E75BF">
      <w:pPr>
        <w:shd w:val="clear" w:color="auto" w:fill="DAEEF3" w:themeFill="accent5" w:themeFillTint="33"/>
        <w:rPr>
          <w:b/>
          <w:lang w:val="de-CH"/>
        </w:rPr>
      </w:pPr>
    </w:p>
    <w:p w14:paraId="1D83C79B" w14:textId="12974BB0" w:rsidR="00C55D91" w:rsidRPr="004B5AD6" w:rsidRDefault="00C55D91">
      <w:pPr>
        <w:spacing w:line="240" w:lineRule="auto"/>
        <w:jc w:val="left"/>
        <w:rPr>
          <w:lang w:val="de-CH"/>
        </w:rPr>
      </w:pPr>
    </w:p>
    <w:p w14:paraId="42CABEC0" w14:textId="14B1099F" w:rsidR="00897A46" w:rsidRPr="00414536" w:rsidRDefault="00897A46" w:rsidP="00897A46">
      <w:pPr>
        <w:pStyle w:val="berschrift1"/>
        <w:shd w:val="clear" w:color="auto" w:fill="DBE5F1" w:themeFill="accent1" w:themeFillTint="33"/>
        <w:spacing w:line="240" w:lineRule="auto"/>
        <w:ind w:left="426"/>
        <w:rPr>
          <w:lang w:val="de-CH"/>
        </w:rPr>
      </w:pPr>
      <w:bookmarkStart w:id="174" w:name="_Ref330628018"/>
      <w:bookmarkStart w:id="175" w:name="_Toc508804330"/>
      <w:bookmarkStart w:id="176" w:name="_Toc73106353"/>
      <w:bookmarkStart w:id="177" w:name="_Toc150156267"/>
      <w:r w:rsidRPr="00414536">
        <w:rPr>
          <w:lang w:val="de-CH"/>
        </w:rPr>
        <w:t>Darstellung der Repräsentativität von Durchschnitts-EPD</w:t>
      </w:r>
      <w:bookmarkEnd w:id="174"/>
      <w:bookmarkEnd w:id="175"/>
      <w:bookmarkEnd w:id="176"/>
      <w:r w:rsidR="009F5712">
        <w:rPr>
          <w:lang w:val="de-CH"/>
        </w:rPr>
        <w:t>/Durchschnittsdatensätzen von Vorstudien</w:t>
      </w:r>
      <w:bookmarkEnd w:id="177"/>
    </w:p>
    <w:p w14:paraId="7704ADFA" w14:textId="77777777" w:rsidR="00897A46" w:rsidRPr="00414536" w:rsidRDefault="00897A46" w:rsidP="00897A46">
      <w:pPr>
        <w:rPr>
          <w:lang w:val="de-CH"/>
        </w:rPr>
      </w:pPr>
    </w:p>
    <w:p w14:paraId="0993550C" w14:textId="59988ADE" w:rsidR="00897A46" w:rsidRPr="00414536" w:rsidRDefault="00897A46" w:rsidP="00897A46">
      <w:pPr>
        <w:rPr>
          <w:lang w:val="de-CH"/>
        </w:rPr>
      </w:pPr>
      <w:r w:rsidRPr="00414536">
        <w:rPr>
          <w:lang w:val="de-CH"/>
        </w:rPr>
        <w:t>Bei Durchschnitts-EPD</w:t>
      </w:r>
      <w:r w:rsidR="009F5712">
        <w:rPr>
          <w:lang w:val="de-CH"/>
        </w:rPr>
        <w:t xml:space="preserve"> bzw. Durchschnittsdatensätze von Vorstudien zu EPDs</w:t>
      </w:r>
      <w:r w:rsidRPr="00414536">
        <w:rPr>
          <w:lang w:val="de-CH"/>
        </w:rPr>
        <w:t xml:space="preserve"> ist hier anzugeben:</w:t>
      </w:r>
    </w:p>
    <w:p w14:paraId="74325F55" w14:textId="1C231163" w:rsidR="00897A46" w:rsidRPr="00414536" w:rsidRDefault="00897A46" w:rsidP="00897A46">
      <w:pPr>
        <w:pStyle w:val="Listenabsatz"/>
        <w:numPr>
          <w:ilvl w:val="0"/>
          <w:numId w:val="35"/>
        </w:numPr>
        <w:spacing w:before="0" w:line="320" w:lineRule="exact"/>
      </w:pPr>
      <w:r w:rsidRPr="00414536">
        <w:t>der Markt auf den sich die Durchschnitts-</w:t>
      </w:r>
      <w:r w:rsidR="009F5712">
        <w:t>Datensätze</w:t>
      </w:r>
      <w:r w:rsidR="009F5712" w:rsidRPr="00414536">
        <w:t xml:space="preserve"> </w:t>
      </w:r>
      <w:r w:rsidRPr="00414536">
        <w:t>bezieh</w:t>
      </w:r>
      <w:r w:rsidR="009F5712">
        <w:t>en</w:t>
      </w:r>
      <w:r w:rsidRPr="00414536">
        <w:t>;</w:t>
      </w:r>
    </w:p>
    <w:p w14:paraId="4B804600" w14:textId="77777777" w:rsidR="00897A46" w:rsidRPr="00414536" w:rsidRDefault="00897A46" w:rsidP="00897A46">
      <w:pPr>
        <w:pStyle w:val="Listenabsatz"/>
        <w:spacing w:before="0" w:line="320" w:lineRule="exact"/>
      </w:pPr>
    </w:p>
    <w:p w14:paraId="0D41CB78" w14:textId="77777777" w:rsidR="00897A46" w:rsidRPr="00C31B8D" w:rsidRDefault="00897A46" w:rsidP="00897A46">
      <w:pPr>
        <w:pStyle w:val="Listenabsatz"/>
        <w:spacing w:before="0" w:line="320" w:lineRule="exact"/>
        <w:rPr>
          <w:i/>
        </w:rPr>
      </w:pPr>
    </w:p>
    <w:p w14:paraId="302777D0" w14:textId="2BB1CC14" w:rsidR="00897A46" w:rsidRPr="00525B89" w:rsidRDefault="00897A46" w:rsidP="00897A46">
      <w:pPr>
        <w:pStyle w:val="Listenabsatz"/>
        <w:numPr>
          <w:ilvl w:val="0"/>
          <w:numId w:val="35"/>
        </w:numPr>
        <w:spacing w:before="0" w:line="320" w:lineRule="exact"/>
      </w:pPr>
      <w:r w:rsidRPr="00525B89">
        <w:t>eine Liste aller Werke und Produkte, die berücksichtigt wurden</w:t>
      </w:r>
      <w:r w:rsidR="009F5712">
        <w:t xml:space="preserve"> und/oder in Zukunft spezifische Sachbilanzdaten erhalten sollen.</w:t>
      </w:r>
    </w:p>
    <w:p w14:paraId="4174D0AD" w14:textId="77777777" w:rsidR="00F954EE" w:rsidRDefault="00F954EE">
      <w:pPr>
        <w:spacing w:line="240" w:lineRule="auto"/>
        <w:jc w:val="left"/>
        <w:rPr>
          <w:b/>
          <w:bCs/>
          <w:color w:val="17365D" w:themeColor="text2" w:themeShade="BF"/>
          <w:sz w:val="24"/>
          <w:szCs w:val="28"/>
          <w:lang w:val="de-CH"/>
        </w:rPr>
      </w:pPr>
      <w:r>
        <w:rPr>
          <w:lang w:val="de-CH"/>
        </w:rPr>
        <w:br w:type="page"/>
      </w:r>
    </w:p>
    <w:p w14:paraId="638D4D50" w14:textId="205E0DC5" w:rsidR="00900236" w:rsidRPr="004B5AD6" w:rsidRDefault="00900236" w:rsidP="004B5AD6">
      <w:pPr>
        <w:pStyle w:val="berschrift1"/>
        <w:ind w:left="426"/>
        <w:rPr>
          <w:lang w:val="de-CH"/>
        </w:rPr>
      </w:pPr>
      <w:bookmarkStart w:id="178" w:name="_Toc73106354"/>
      <w:bookmarkStart w:id="179" w:name="_Toc150156268"/>
      <w:r w:rsidRPr="004B5AD6">
        <w:rPr>
          <w:lang w:val="de-CH"/>
        </w:rPr>
        <w:lastRenderedPageBreak/>
        <w:t>Literatur</w:t>
      </w:r>
      <w:r w:rsidR="003C5C0B" w:rsidRPr="004B5AD6">
        <w:rPr>
          <w:lang w:val="de-CH"/>
        </w:rPr>
        <w:t>hinweise</w:t>
      </w:r>
      <w:bookmarkEnd w:id="178"/>
      <w:bookmarkEnd w:id="179"/>
      <w:r w:rsidR="00AC72A0">
        <w:rPr>
          <w:lang w:val="de-CH"/>
        </w:rPr>
        <w:t xml:space="preserve"> </w:t>
      </w:r>
    </w:p>
    <w:p w14:paraId="3EDBE542" w14:textId="77777777" w:rsidR="00D86183" w:rsidRPr="004B5AD6" w:rsidRDefault="00D86183" w:rsidP="00D86183">
      <w:pPr>
        <w:rPr>
          <w:lang w:val="de-CH"/>
        </w:rPr>
      </w:pPr>
    </w:p>
    <w:p w14:paraId="670B8EF9" w14:textId="77777777" w:rsidR="00E831D3" w:rsidRPr="004B5AD6" w:rsidRDefault="00E831D3" w:rsidP="00E831D3">
      <w:pPr>
        <w:shd w:val="clear" w:color="auto" w:fill="DAEEF3"/>
        <w:rPr>
          <w:lang w:val="de-CH"/>
        </w:rPr>
      </w:pPr>
      <w:r w:rsidRPr="004B5AD6">
        <w:rPr>
          <w:lang w:val="de-CH"/>
        </w:rPr>
        <w:t>In der EPD bereits vollständig zitierte Normen und Normen zu den technischen Nachweisen bzw. technischen Eigenschaften müssen hier n</w:t>
      </w:r>
      <w:r>
        <w:rPr>
          <w:lang w:val="de-CH"/>
        </w:rPr>
        <w:t>icht aufgeführt werden. Darüber</w:t>
      </w:r>
      <w:r w:rsidRPr="004B5AD6">
        <w:rPr>
          <w:lang w:val="de-CH"/>
        </w:rPr>
        <w:t>hinausgehende, in der EPD referenzierte Literatur ist jedoch vollständig zu zitieren.</w:t>
      </w:r>
    </w:p>
    <w:p w14:paraId="4178DF9E" w14:textId="77777777" w:rsidR="00E831D3" w:rsidRPr="004B5AD6" w:rsidRDefault="00E831D3" w:rsidP="00E831D3">
      <w:pPr>
        <w:shd w:val="clear" w:color="auto" w:fill="DAEEF3"/>
        <w:rPr>
          <w:lang w:val="de-CH"/>
        </w:rPr>
      </w:pPr>
    </w:p>
    <w:p w14:paraId="55277F39" w14:textId="77777777" w:rsidR="00E831D3" w:rsidRPr="004B5AD6" w:rsidRDefault="00E831D3" w:rsidP="00E831D3">
      <w:pPr>
        <w:shd w:val="clear" w:color="auto" w:fill="DAEEF3"/>
        <w:rPr>
          <w:lang w:val="de-CH"/>
        </w:rPr>
      </w:pPr>
      <w:r w:rsidRPr="004B5AD6">
        <w:rPr>
          <w:lang w:val="de-CH"/>
        </w:rPr>
        <w:t>Die Literatur ist in folgender Form darzustellen:</w:t>
      </w:r>
    </w:p>
    <w:p w14:paraId="67488AD7" w14:textId="77777777" w:rsidR="00E831D3" w:rsidRPr="004B5AD6" w:rsidRDefault="00E831D3" w:rsidP="00E831D3">
      <w:pPr>
        <w:shd w:val="clear" w:color="auto" w:fill="DAEEF3"/>
        <w:rPr>
          <w:lang w:val="de-CH"/>
        </w:rPr>
      </w:pPr>
      <w:r w:rsidRPr="004B5AD6">
        <w:rPr>
          <w:lang w:val="de-CH"/>
        </w:rPr>
        <w:t>Autor, V. und Autor, V. (Jahr). Artikeltitel. Untertitel. Ort: Verlag.</w:t>
      </w:r>
    </w:p>
    <w:p w14:paraId="650351D7" w14:textId="77777777" w:rsidR="00E831D3" w:rsidRPr="004B5AD6" w:rsidRDefault="00E831D3" w:rsidP="00E831D3">
      <w:pPr>
        <w:shd w:val="clear" w:color="auto" w:fill="DAEEF3"/>
        <w:rPr>
          <w:lang w:val="de-CH"/>
        </w:rPr>
      </w:pPr>
    </w:p>
    <w:p w14:paraId="4B6788FC" w14:textId="77777777" w:rsidR="00E831D3" w:rsidRPr="004B5AD6" w:rsidRDefault="00E831D3" w:rsidP="00E831D3">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5DFF0A41" w14:textId="77777777" w:rsidR="00E831D3" w:rsidRPr="004B5AD6" w:rsidRDefault="00E831D3" w:rsidP="00E831D3">
      <w:pPr>
        <w:shd w:val="clear" w:color="auto" w:fill="DAEEF3"/>
        <w:rPr>
          <w:lang w:val="de-CH"/>
        </w:rPr>
      </w:pPr>
    </w:p>
    <w:p w14:paraId="1C39503C" w14:textId="77777777" w:rsidR="00E831D3" w:rsidRPr="004B5AD6" w:rsidRDefault="00E831D3" w:rsidP="00E831D3">
      <w:pPr>
        <w:shd w:val="clear" w:color="auto" w:fill="DAEEF3"/>
        <w:rPr>
          <w:lang w:val="de-CH"/>
        </w:rPr>
      </w:pPr>
      <w:r w:rsidRPr="004B5AD6">
        <w:rPr>
          <w:lang w:val="de-CH"/>
        </w:rPr>
        <w:t>Organisation (Jahr): Voller Name der Vorschrift oder Regel. Herausgabedatum. Ort: Gesetzgebendes Organ.</w:t>
      </w:r>
    </w:p>
    <w:p w14:paraId="5DC7C17F" w14:textId="77777777" w:rsidR="00E831D3" w:rsidRPr="004B5AD6" w:rsidRDefault="00E831D3" w:rsidP="00E831D3">
      <w:pPr>
        <w:shd w:val="clear" w:color="auto" w:fill="DAEEF3"/>
        <w:rPr>
          <w:lang w:val="de-CH"/>
        </w:rPr>
      </w:pPr>
    </w:p>
    <w:p w14:paraId="53570BB6" w14:textId="77777777" w:rsidR="00E831D3" w:rsidRPr="004B5AD6" w:rsidRDefault="00E831D3" w:rsidP="00E831D3">
      <w:pPr>
        <w:shd w:val="clear" w:color="auto" w:fill="DAEEF3"/>
        <w:rPr>
          <w:lang w:val="de-CH"/>
        </w:rPr>
      </w:pPr>
      <w:r w:rsidRPr="004B5AD6">
        <w:rPr>
          <w:lang w:val="de-CH"/>
        </w:rPr>
        <w:t>Immer zu zitieren sind</w:t>
      </w:r>
      <w:r>
        <w:rPr>
          <w:lang w:val="de-CH"/>
        </w:rPr>
        <w:t xml:space="preserve"> (in der geltenden Fassung)</w:t>
      </w:r>
      <w:r w:rsidRPr="004B5AD6">
        <w:rPr>
          <w:lang w:val="de-CH"/>
        </w:rPr>
        <w:t>:</w:t>
      </w:r>
    </w:p>
    <w:p w14:paraId="4D693882" w14:textId="77777777" w:rsidR="00E831D3" w:rsidRDefault="00E831D3" w:rsidP="00E831D3">
      <w:pPr>
        <w:pStyle w:val="Kopfzeile"/>
        <w:shd w:val="clear" w:color="auto" w:fill="DAEEF3"/>
        <w:rPr>
          <w:lang w:val="de-CH"/>
        </w:rPr>
      </w:pPr>
    </w:p>
    <w:p w14:paraId="58A9A293" w14:textId="67F0548E" w:rsidR="00E831D3" w:rsidRPr="00B91711" w:rsidRDefault="00E831D3" w:rsidP="00E831D3">
      <w:pPr>
        <w:pStyle w:val="StandardAbs"/>
        <w:shd w:val="clear" w:color="auto" w:fill="DAEEF3"/>
      </w:pPr>
      <w:r w:rsidRPr="00B91711">
        <w:t>EN 16485</w:t>
      </w:r>
      <w:r>
        <w:t>:</w:t>
      </w:r>
      <w:r w:rsidRPr="00B91711">
        <w:t xml:space="preserve">  Rund- und Schnittholz – Umweltproduktdeklarationen – Produktkategorieregeln für Holz und Holzwerkstoffe im Bauwesen</w:t>
      </w:r>
    </w:p>
    <w:p w14:paraId="7ECEC8F3" w14:textId="09E8C19A" w:rsidR="00E831D3" w:rsidRPr="00B91711" w:rsidRDefault="00E831D3" w:rsidP="00E831D3">
      <w:pPr>
        <w:pStyle w:val="StandardAbs"/>
        <w:shd w:val="clear" w:color="auto" w:fill="DAEEF3"/>
      </w:pPr>
      <w:r w:rsidRPr="00B91711">
        <w:t>EN 16449</w:t>
      </w:r>
      <w:r>
        <w:t xml:space="preserve">: </w:t>
      </w:r>
      <w:r w:rsidRPr="00B91711">
        <w:t>Holz- und Holzprodukte - Berechnung der Speicherung atmosphärischen Kohlenstoff-Dioxids</w:t>
      </w:r>
    </w:p>
    <w:p w14:paraId="5E001387" w14:textId="77777777" w:rsidR="00E831D3" w:rsidRDefault="00E831D3" w:rsidP="00E831D3">
      <w:pPr>
        <w:pStyle w:val="Kopfzeile"/>
        <w:shd w:val="clear" w:color="auto" w:fill="DAEEF3"/>
        <w:rPr>
          <w:lang w:val="de-CH"/>
        </w:rPr>
      </w:pPr>
    </w:p>
    <w:p w14:paraId="43FA089F" w14:textId="645E6F58" w:rsidR="00E831D3" w:rsidRPr="004B5AD6" w:rsidRDefault="00E831D3" w:rsidP="00E831D3">
      <w:pPr>
        <w:pStyle w:val="Kopfzeile"/>
        <w:shd w:val="clear" w:color="auto" w:fill="DAEEF3"/>
        <w:rPr>
          <w:lang w:val="de-CH"/>
        </w:rPr>
      </w:pPr>
      <w:r w:rsidRPr="004B5AD6">
        <w:rPr>
          <w:lang w:val="de-CH"/>
        </w:rPr>
        <w:t>EN ISO 14025</w:t>
      </w:r>
      <w:r>
        <w:rPr>
          <w:lang w:val="de-CH"/>
        </w:rPr>
        <w:t>:</w:t>
      </w:r>
      <w:r w:rsidRPr="004B5AD6">
        <w:rPr>
          <w:lang w:val="de-CH"/>
        </w:rPr>
        <w:t xml:space="preserve"> Umweltkennzeichnung und -deklarationen – Typ III Umweltdeklarationen – Grundsätze und Verfahren</w:t>
      </w:r>
    </w:p>
    <w:p w14:paraId="6A2988C9" w14:textId="77777777" w:rsidR="00E831D3" w:rsidRPr="004B5AD6" w:rsidRDefault="00E831D3" w:rsidP="00E831D3">
      <w:pPr>
        <w:pStyle w:val="Kopfzeile"/>
        <w:shd w:val="clear" w:color="auto" w:fill="DAEEF3"/>
        <w:rPr>
          <w:lang w:val="de-CH"/>
        </w:rPr>
      </w:pPr>
    </w:p>
    <w:p w14:paraId="56717CBB" w14:textId="2A2E8A6E" w:rsidR="00E831D3" w:rsidRPr="004B5AD6" w:rsidRDefault="00E831D3" w:rsidP="00E831D3">
      <w:pPr>
        <w:shd w:val="clear" w:color="auto" w:fill="DAEEF3"/>
        <w:rPr>
          <w:b/>
          <w:lang w:val="de-CH"/>
        </w:rPr>
      </w:pPr>
      <w:r w:rsidRPr="004B5AD6">
        <w:rPr>
          <w:lang w:val="de-CH"/>
        </w:rPr>
        <w:t>EN ISO 14040: Umweltmanagement – Ökobilanz – Grundsätze und Rahmenbedingungen</w:t>
      </w:r>
    </w:p>
    <w:p w14:paraId="5ACAF97C" w14:textId="77777777" w:rsidR="00E831D3" w:rsidRPr="004B5AD6" w:rsidRDefault="00E831D3" w:rsidP="00E831D3">
      <w:pPr>
        <w:shd w:val="clear" w:color="auto" w:fill="DAEEF3"/>
        <w:rPr>
          <w:b/>
          <w:lang w:val="de-CH"/>
        </w:rPr>
      </w:pPr>
    </w:p>
    <w:p w14:paraId="37D1E4F0" w14:textId="3E0EF9F7" w:rsidR="00E831D3" w:rsidRPr="004B5AD6" w:rsidRDefault="00E831D3" w:rsidP="00E831D3">
      <w:pPr>
        <w:shd w:val="clear" w:color="auto" w:fill="DAEEF3"/>
        <w:rPr>
          <w:lang w:val="de-CH"/>
        </w:rPr>
      </w:pPr>
      <w:r w:rsidRPr="004B5AD6">
        <w:rPr>
          <w:lang w:val="de-CH"/>
        </w:rPr>
        <w:t>EN ISO 14044: Umweltmanagement – Ökobilanz – Anforderungen und Anleitungen</w:t>
      </w:r>
    </w:p>
    <w:p w14:paraId="0A488B54" w14:textId="77777777" w:rsidR="00E831D3" w:rsidRPr="004B5AD6" w:rsidRDefault="00E831D3" w:rsidP="00E831D3">
      <w:pPr>
        <w:shd w:val="clear" w:color="auto" w:fill="DAEEF3"/>
        <w:rPr>
          <w:b/>
          <w:lang w:val="de-CH"/>
        </w:rPr>
      </w:pPr>
    </w:p>
    <w:p w14:paraId="1C15DB93" w14:textId="734549F5" w:rsidR="00E831D3" w:rsidRPr="004B5AD6" w:rsidRDefault="00E831D3" w:rsidP="00E831D3">
      <w:pPr>
        <w:shd w:val="clear" w:color="auto" w:fill="DAEEF3"/>
        <w:rPr>
          <w:lang w:val="de-CH"/>
        </w:rPr>
      </w:pPr>
      <w:r w:rsidRPr="004B5AD6">
        <w:rPr>
          <w:lang w:val="de-CH"/>
        </w:rPr>
        <w:t>EN 15804: Nachhaltigkeit von Bauwerken – Umweltdeklarationen für Produkte – Grundregeln für die Produktkategorie Bauprodukte</w:t>
      </w:r>
    </w:p>
    <w:p w14:paraId="0D9569E0" w14:textId="77777777" w:rsidR="00E831D3" w:rsidRPr="004B5AD6" w:rsidRDefault="00E831D3" w:rsidP="00E831D3">
      <w:pPr>
        <w:shd w:val="clear" w:color="auto" w:fill="DAEEF3"/>
        <w:rPr>
          <w:lang w:val="de-CH"/>
        </w:rPr>
      </w:pPr>
    </w:p>
    <w:p w14:paraId="380B7730" w14:textId="77777777" w:rsidR="00E831D3" w:rsidRPr="006A1636" w:rsidRDefault="00E831D3" w:rsidP="00E831D3">
      <w:pPr>
        <w:pStyle w:val="Kopfzeile"/>
        <w:shd w:val="clear" w:color="auto" w:fill="DAEEF3"/>
        <w:rPr>
          <w:lang w:val="de-CH"/>
        </w:rPr>
      </w:pPr>
      <w:bookmarkStart w:id="180" w:name="_Hlk55555796"/>
      <w:r>
        <w:rPr>
          <w:lang w:val="de-CH"/>
        </w:rPr>
        <w:t>Management-System Handbuch inkl. mitgeltende Unterlagen der Bau EPD GmbH</w:t>
      </w:r>
    </w:p>
    <w:bookmarkEnd w:id="180"/>
    <w:p w14:paraId="662C1C1A" w14:textId="74DFDE99" w:rsidR="00C55D91" w:rsidRPr="004B5AD6" w:rsidRDefault="00C55D91">
      <w:pPr>
        <w:spacing w:line="240" w:lineRule="auto"/>
        <w:jc w:val="left"/>
        <w:rPr>
          <w:lang w:val="de-CH"/>
        </w:rPr>
      </w:pPr>
    </w:p>
    <w:p w14:paraId="453F0762" w14:textId="534308F8" w:rsidR="00D83EFF" w:rsidRPr="004B5AD6" w:rsidRDefault="00D83EFF" w:rsidP="004B5AD6">
      <w:pPr>
        <w:pStyle w:val="berschrift1"/>
        <w:ind w:left="426"/>
        <w:rPr>
          <w:lang w:val="de-CH"/>
        </w:rPr>
      </w:pPr>
      <w:bookmarkStart w:id="181" w:name="_Toc73106355"/>
      <w:bookmarkStart w:id="182" w:name="_Toc150156269"/>
      <w:r w:rsidRPr="004B5AD6">
        <w:rPr>
          <w:lang w:val="de-CH"/>
        </w:rPr>
        <w:t>Verzeichnisse und Glossar</w:t>
      </w:r>
      <w:bookmarkEnd w:id="181"/>
      <w:bookmarkEnd w:id="182"/>
      <w:r w:rsidR="00AC72A0">
        <w:rPr>
          <w:lang w:val="de-CH"/>
        </w:rPr>
        <w:t xml:space="preserve"> </w:t>
      </w:r>
    </w:p>
    <w:p w14:paraId="1E0B10B2" w14:textId="77777777" w:rsidR="00D83EFF" w:rsidRPr="009B45C0" w:rsidRDefault="00D83EFF" w:rsidP="005E5AF7">
      <w:pPr>
        <w:pStyle w:val="berschrift2"/>
      </w:pPr>
      <w:bookmarkStart w:id="183" w:name="_Toc73106356"/>
      <w:bookmarkStart w:id="184" w:name="_Toc150156270"/>
      <w:r w:rsidRPr="009B45C0">
        <w:t>Abbildungsverzeichnis</w:t>
      </w:r>
      <w:bookmarkEnd w:id="183"/>
      <w:bookmarkEnd w:id="184"/>
    </w:p>
    <w:p w14:paraId="298C4B31" w14:textId="77777777" w:rsidR="00807F24" w:rsidRPr="004B5AD6" w:rsidRDefault="00807F24" w:rsidP="00C64D7B">
      <w:pPr>
        <w:rPr>
          <w:lang w:val="de-CH"/>
        </w:rPr>
      </w:pPr>
    </w:p>
    <w:p w14:paraId="1254967F" w14:textId="52369E93" w:rsidR="00FF1EC3" w:rsidRDefault="00FD0A74">
      <w:pPr>
        <w:pStyle w:val="Abbildungsverzeichnis"/>
        <w:tabs>
          <w:tab w:val="right" w:leader="dot" w:pos="10054"/>
        </w:tabs>
        <w:rPr>
          <w:rFonts w:eastAsiaTheme="minorEastAsia" w:cstheme="minorBidi"/>
          <w:noProof/>
          <w:sz w:val="22"/>
          <w:lang w:val="de-AT" w:eastAsia="de-AT"/>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hyperlink w:anchor="_Toc73106362" w:history="1">
        <w:r w:rsidR="00FF1EC3" w:rsidRPr="00240792">
          <w:rPr>
            <w:rStyle w:val="Hyperlink"/>
            <w:noProof/>
            <w:lang w:val="de-CH"/>
          </w:rPr>
          <w:t>Abbildung 1: Beispiel eines Flussdiagramms Herstellungsprozesse</w:t>
        </w:r>
        <w:r w:rsidR="00FF1EC3">
          <w:rPr>
            <w:noProof/>
            <w:webHidden/>
          </w:rPr>
          <w:tab/>
        </w:r>
        <w:r w:rsidR="00FF1EC3">
          <w:rPr>
            <w:noProof/>
            <w:webHidden/>
          </w:rPr>
          <w:fldChar w:fldCharType="begin"/>
        </w:r>
        <w:r w:rsidR="00FF1EC3">
          <w:rPr>
            <w:noProof/>
            <w:webHidden/>
          </w:rPr>
          <w:instrText xml:space="preserve"> PAGEREF _Toc73106362 \h </w:instrText>
        </w:r>
        <w:r w:rsidR="00FF1EC3">
          <w:rPr>
            <w:noProof/>
            <w:webHidden/>
          </w:rPr>
        </w:r>
        <w:r w:rsidR="00FF1EC3">
          <w:rPr>
            <w:noProof/>
            <w:webHidden/>
          </w:rPr>
          <w:fldChar w:fldCharType="separate"/>
        </w:r>
        <w:r w:rsidR="00E3210F">
          <w:rPr>
            <w:noProof/>
            <w:webHidden/>
          </w:rPr>
          <w:t>15</w:t>
        </w:r>
        <w:r w:rsidR="00FF1EC3">
          <w:rPr>
            <w:noProof/>
            <w:webHidden/>
          </w:rPr>
          <w:fldChar w:fldCharType="end"/>
        </w:r>
      </w:hyperlink>
    </w:p>
    <w:p w14:paraId="14983FAC" w14:textId="521E4C7E" w:rsidR="00D83EFF" w:rsidRPr="004B5AD6" w:rsidRDefault="00FD0A74" w:rsidP="00C64D7B">
      <w:pPr>
        <w:rPr>
          <w:lang w:val="de-CH"/>
        </w:rPr>
      </w:pPr>
      <w:r w:rsidRPr="004B5AD6">
        <w:rPr>
          <w:lang w:val="de-CH"/>
        </w:rPr>
        <w:fldChar w:fldCharType="end"/>
      </w:r>
    </w:p>
    <w:p w14:paraId="2FCF6581" w14:textId="77777777" w:rsidR="00D83EFF" w:rsidRPr="004B5AD6" w:rsidRDefault="00D83EFF" w:rsidP="005E5AF7">
      <w:pPr>
        <w:pStyle w:val="berschrift2"/>
      </w:pPr>
      <w:bookmarkStart w:id="185" w:name="_Toc73106357"/>
      <w:bookmarkStart w:id="186" w:name="_Toc150156271"/>
      <w:r w:rsidRPr="004B5AD6">
        <w:t>Tabellenver</w:t>
      </w:r>
      <w:r w:rsidR="00807F24" w:rsidRPr="004B5AD6">
        <w:t>zeichnis</w:t>
      </w:r>
      <w:bookmarkEnd w:id="185"/>
      <w:bookmarkEnd w:id="186"/>
    </w:p>
    <w:p w14:paraId="4275CC4C" w14:textId="77777777" w:rsidR="00807F24" w:rsidRPr="004B5AD6" w:rsidRDefault="00807F24" w:rsidP="00C64D7B">
      <w:pPr>
        <w:rPr>
          <w:lang w:val="de-CH"/>
        </w:rPr>
      </w:pPr>
    </w:p>
    <w:p w14:paraId="53C1B357" w14:textId="6884469A" w:rsidR="000B1E14" w:rsidRPr="002713CC" w:rsidRDefault="00FD0A74">
      <w:pPr>
        <w:pStyle w:val="Abbildungsverzeichnis"/>
        <w:tabs>
          <w:tab w:val="right" w:leader="dot" w:pos="10054"/>
        </w:tabs>
        <w:rPr>
          <w:rStyle w:val="Hyperlink"/>
          <w:lang w:val="de-CH"/>
        </w:rPr>
      </w:pPr>
      <w:r w:rsidRPr="002713CC">
        <w:rPr>
          <w:rStyle w:val="Hyperlink"/>
          <w:noProof/>
        </w:rPr>
        <w:fldChar w:fldCharType="begin"/>
      </w:r>
      <w:r w:rsidR="00807F24" w:rsidRPr="002713CC">
        <w:rPr>
          <w:rStyle w:val="Hyperlink"/>
          <w:noProof/>
        </w:rPr>
        <w:instrText xml:space="preserve"> TOC \h \z \c "Tabelle" </w:instrText>
      </w:r>
      <w:r w:rsidRPr="002713CC">
        <w:rPr>
          <w:rStyle w:val="Hyperlink"/>
          <w:noProof/>
        </w:rPr>
        <w:fldChar w:fldCharType="separate"/>
      </w:r>
      <w:hyperlink w:anchor="_Toc82098326" w:history="1">
        <w:r w:rsidR="000B1E14" w:rsidRPr="00B13E1A">
          <w:rPr>
            <w:rStyle w:val="Hyperlink"/>
            <w:noProof/>
            <w:lang w:val="de-CH"/>
          </w:rPr>
          <w:t>Tabelle 1: Produktrelevante Normen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_Toc82098326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13</w:t>
        </w:r>
        <w:r w:rsidR="000B1E14" w:rsidRPr="002713CC">
          <w:rPr>
            <w:rStyle w:val="Hyperlink"/>
            <w:webHidden/>
            <w:lang w:val="de-CH"/>
          </w:rPr>
          <w:fldChar w:fldCharType="end"/>
        </w:r>
      </w:hyperlink>
    </w:p>
    <w:p w14:paraId="4909FFE0" w14:textId="433602E9" w:rsidR="000B1E14" w:rsidRPr="002713CC" w:rsidRDefault="00000000">
      <w:pPr>
        <w:pStyle w:val="Abbildungsverzeichnis"/>
        <w:tabs>
          <w:tab w:val="right" w:leader="dot" w:pos="10054"/>
        </w:tabs>
        <w:rPr>
          <w:rStyle w:val="Hyperlink"/>
          <w:lang w:val="de-CH"/>
        </w:rPr>
      </w:pPr>
      <w:hyperlink w:anchor="_Toc82098327" w:history="1">
        <w:r w:rsidR="000B1E14" w:rsidRPr="002713CC">
          <w:rPr>
            <w:rStyle w:val="Hyperlink"/>
            <w:noProof/>
            <w:lang w:val="de-CH"/>
          </w:rPr>
          <w:t xml:space="preserve">Tabelle 2: Technische Daten für </w:t>
        </w:r>
        <w:r w:rsidR="000B1E14" w:rsidRPr="00B13E1A">
          <w:rPr>
            <w:rStyle w:val="Hyperlink"/>
            <w:noProof/>
            <w:lang w:val="de-CH"/>
          </w:rPr>
          <w:t>Produktkategorie XY</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_Toc82098327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14</w:t>
        </w:r>
        <w:r w:rsidR="000B1E14" w:rsidRPr="002713CC">
          <w:rPr>
            <w:rStyle w:val="Hyperlink"/>
            <w:webHidden/>
            <w:lang w:val="de-CH"/>
          </w:rPr>
          <w:fldChar w:fldCharType="end"/>
        </w:r>
      </w:hyperlink>
    </w:p>
    <w:p w14:paraId="1FAA041A" w14:textId="32934DD4" w:rsidR="000B1E14" w:rsidRPr="002713CC" w:rsidRDefault="00000000">
      <w:pPr>
        <w:pStyle w:val="Abbildungsverzeichnis"/>
        <w:tabs>
          <w:tab w:val="right" w:leader="dot" w:pos="10054"/>
        </w:tabs>
        <w:rPr>
          <w:rStyle w:val="Hyperlink"/>
          <w:lang w:val="de-CH"/>
        </w:rPr>
      </w:pPr>
      <w:hyperlink w:anchor="_Toc82098328" w:history="1">
        <w:r w:rsidR="000B1E14" w:rsidRPr="00B13E1A">
          <w:rPr>
            <w:rStyle w:val="Hyperlink"/>
            <w:noProof/>
            <w:lang w:val="de-CH"/>
          </w:rPr>
          <w:t>Tabelle 3: Referenz-Nutzungsdauer (RSL)</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_Toc82098328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17</w:t>
        </w:r>
        <w:r w:rsidR="000B1E14" w:rsidRPr="002713CC">
          <w:rPr>
            <w:rStyle w:val="Hyperlink"/>
            <w:webHidden/>
            <w:lang w:val="de-CH"/>
          </w:rPr>
          <w:fldChar w:fldCharType="end"/>
        </w:r>
      </w:hyperlink>
    </w:p>
    <w:p w14:paraId="586C171C" w14:textId="7F66601C" w:rsidR="000B1E14" w:rsidRPr="002713CC" w:rsidRDefault="00000000">
      <w:pPr>
        <w:pStyle w:val="Abbildungsverzeichnis"/>
        <w:tabs>
          <w:tab w:val="right" w:leader="dot" w:pos="10054"/>
        </w:tabs>
        <w:rPr>
          <w:rStyle w:val="Hyperlink"/>
          <w:lang w:val="de-CH"/>
        </w:rPr>
      </w:pPr>
      <w:hyperlink w:anchor="_Toc82098329" w:history="1">
        <w:r w:rsidR="000B1E14" w:rsidRPr="00B13E1A">
          <w:rPr>
            <w:rStyle w:val="Hyperlink"/>
            <w:noProof/>
            <w:lang w:val="de-CH"/>
          </w:rPr>
          <w:t>Tabelle 4: Deklarierte Einheit</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_Toc82098329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17</w:t>
        </w:r>
        <w:r w:rsidR="000B1E14" w:rsidRPr="002713CC">
          <w:rPr>
            <w:rStyle w:val="Hyperlink"/>
            <w:webHidden/>
            <w:lang w:val="de-CH"/>
          </w:rPr>
          <w:fldChar w:fldCharType="end"/>
        </w:r>
      </w:hyperlink>
    </w:p>
    <w:p w14:paraId="45BF79D1" w14:textId="3ACB35D4" w:rsidR="000B1E14" w:rsidRPr="002713CC" w:rsidRDefault="00000000">
      <w:pPr>
        <w:pStyle w:val="Abbildungsverzeichnis"/>
        <w:tabs>
          <w:tab w:val="right" w:leader="dot" w:pos="10054"/>
        </w:tabs>
        <w:rPr>
          <w:rStyle w:val="Hyperlink"/>
          <w:lang w:val="de-CH"/>
        </w:rPr>
      </w:pPr>
      <w:hyperlink w:anchor="_Toc82098330" w:history="1">
        <w:r w:rsidR="000B1E14" w:rsidRPr="002713CC">
          <w:rPr>
            <w:rStyle w:val="Hyperlink"/>
            <w:noProof/>
            <w:lang w:val="de-CH"/>
          </w:rPr>
          <w:t>Tabelle 5: Deklarierte Lebenszyklusphasen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_Toc82098330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18</w:t>
        </w:r>
        <w:r w:rsidR="000B1E14" w:rsidRPr="002713CC">
          <w:rPr>
            <w:rStyle w:val="Hyperlink"/>
            <w:webHidden/>
            <w:lang w:val="de-CH"/>
          </w:rPr>
          <w:fldChar w:fldCharType="end"/>
        </w:r>
      </w:hyperlink>
    </w:p>
    <w:p w14:paraId="5DB12F4D" w14:textId="53BE4F27" w:rsidR="000B1E14" w:rsidRPr="002713CC" w:rsidRDefault="00000000">
      <w:pPr>
        <w:pStyle w:val="Abbildungsverzeichnis"/>
        <w:tabs>
          <w:tab w:val="right" w:leader="dot" w:pos="10054"/>
        </w:tabs>
        <w:rPr>
          <w:rStyle w:val="Hyperlink"/>
          <w:lang w:val="de-CH"/>
        </w:rPr>
      </w:pPr>
      <w:hyperlink w:anchor="_Toc82098331" w:history="1">
        <w:r w:rsidR="000B1E14" w:rsidRPr="00B13E1A">
          <w:rPr>
            <w:rStyle w:val="Hyperlink"/>
            <w:noProof/>
            <w:lang w:val="de-CH"/>
          </w:rPr>
          <w:t>Tabelle 6: Beschreibung des Szenarios „Transport zur Baustelle (A4)“</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_Toc82098331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20</w:t>
        </w:r>
        <w:r w:rsidR="000B1E14" w:rsidRPr="002713CC">
          <w:rPr>
            <w:rStyle w:val="Hyperlink"/>
            <w:webHidden/>
            <w:lang w:val="de-CH"/>
          </w:rPr>
          <w:fldChar w:fldCharType="end"/>
        </w:r>
      </w:hyperlink>
    </w:p>
    <w:p w14:paraId="717077C8" w14:textId="6B5014E2" w:rsidR="000B1E14" w:rsidRPr="002713CC" w:rsidRDefault="00000000">
      <w:pPr>
        <w:pStyle w:val="Abbildungsverzeichnis"/>
        <w:tabs>
          <w:tab w:val="right" w:leader="dot" w:pos="10054"/>
        </w:tabs>
        <w:rPr>
          <w:rStyle w:val="Hyperlink"/>
          <w:lang w:val="de-CH"/>
        </w:rPr>
      </w:pPr>
      <w:hyperlink w:anchor="_Toc82098332" w:history="1">
        <w:r w:rsidR="000B1E14" w:rsidRPr="00B13E1A">
          <w:rPr>
            <w:rStyle w:val="Hyperlink"/>
            <w:noProof/>
            <w:lang w:val="de-CH"/>
          </w:rPr>
          <w:t>Tabelle 7: Beschreibung des Szenarios „Einbau in das Gebäude (A5)“</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_Toc82098332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20</w:t>
        </w:r>
        <w:r w:rsidR="000B1E14" w:rsidRPr="002713CC">
          <w:rPr>
            <w:rStyle w:val="Hyperlink"/>
            <w:webHidden/>
            <w:lang w:val="de-CH"/>
          </w:rPr>
          <w:fldChar w:fldCharType="end"/>
        </w:r>
      </w:hyperlink>
    </w:p>
    <w:p w14:paraId="02B0398F" w14:textId="3C85FE5B" w:rsidR="000B1E14" w:rsidRPr="002713CC" w:rsidRDefault="00000000">
      <w:pPr>
        <w:pStyle w:val="Abbildungsverzeichnis"/>
        <w:tabs>
          <w:tab w:val="right" w:leader="dot" w:pos="10054"/>
        </w:tabs>
        <w:rPr>
          <w:rStyle w:val="Hyperlink"/>
          <w:lang w:val="de-CH"/>
        </w:rPr>
      </w:pPr>
      <w:hyperlink w:anchor="_Toc82098333" w:history="1">
        <w:r w:rsidR="000B1E14" w:rsidRPr="00B13E1A">
          <w:rPr>
            <w:rStyle w:val="Hyperlink"/>
            <w:noProof/>
            <w:lang w:val="de-CH"/>
          </w:rPr>
          <w:t>Tabelle 8: Beschreibung des Szenarios „Instandhaltung (B2)“</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_Toc82098333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21</w:t>
        </w:r>
        <w:r w:rsidR="000B1E14" w:rsidRPr="002713CC">
          <w:rPr>
            <w:rStyle w:val="Hyperlink"/>
            <w:webHidden/>
            <w:lang w:val="de-CH"/>
          </w:rPr>
          <w:fldChar w:fldCharType="end"/>
        </w:r>
      </w:hyperlink>
    </w:p>
    <w:p w14:paraId="3D9CC6D7" w14:textId="56F93754" w:rsidR="000B1E14" w:rsidRPr="002713CC" w:rsidRDefault="00000000">
      <w:pPr>
        <w:pStyle w:val="Abbildungsverzeichnis"/>
        <w:tabs>
          <w:tab w:val="right" w:leader="dot" w:pos="10054"/>
        </w:tabs>
        <w:rPr>
          <w:rStyle w:val="Hyperlink"/>
          <w:lang w:val="de-CH"/>
        </w:rPr>
      </w:pPr>
      <w:hyperlink w:anchor="_Toc82098334" w:history="1">
        <w:r w:rsidR="000B1E14" w:rsidRPr="00B13E1A">
          <w:rPr>
            <w:rStyle w:val="Hyperlink"/>
            <w:noProof/>
            <w:lang w:val="de-CH"/>
          </w:rPr>
          <w:t>Tabelle 9: Beschreibung des Szenarios „Reparatur (B3)“</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_Toc82098334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21</w:t>
        </w:r>
        <w:r w:rsidR="000B1E14" w:rsidRPr="002713CC">
          <w:rPr>
            <w:rStyle w:val="Hyperlink"/>
            <w:webHidden/>
            <w:lang w:val="de-CH"/>
          </w:rPr>
          <w:fldChar w:fldCharType="end"/>
        </w:r>
      </w:hyperlink>
    </w:p>
    <w:p w14:paraId="4285002C" w14:textId="0AE04C7E" w:rsidR="000B1E14" w:rsidRPr="002713CC" w:rsidRDefault="00000000">
      <w:pPr>
        <w:pStyle w:val="Abbildungsverzeichnis"/>
        <w:tabs>
          <w:tab w:val="right" w:leader="dot" w:pos="10054"/>
        </w:tabs>
        <w:rPr>
          <w:rStyle w:val="Hyperlink"/>
          <w:lang w:val="de-CH"/>
        </w:rPr>
      </w:pPr>
      <w:hyperlink w:anchor="_Toc82098335" w:history="1">
        <w:r w:rsidR="000B1E14" w:rsidRPr="00B13E1A">
          <w:rPr>
            <w:rStyle w:val="Hyperlink"/>
            <w:noProof/>
            <w:lang w:val="de-CH"/>
          </w:rPr>
          <w:t>Tabelle 10: Beschreibung der Szenarios „Ersatz (B4)"</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_Toc82098335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21</w:t>
        </w:r>
        <w:r w:rsidR="000B1E14" w:rsidRPr="002713CC">
          <w:rPr>
            <w:rStyle w:val="Hyperlink"/>
            <w:webHidden/>
            <w:lang w:val="de-CH"/>
          </w:rPr>
          <w:fldChar w:fldCharType="end"/>
        </w:r>
      </w:hyperlink>
    </w:p>
    <w:p w14:paraId="03646F34" w14:textId="7BBCF7BB" w:rsidR="000B1E14" w:rsidRPr="002713CC" w:rsidRDefault="00000000">
      <w:pPr>
        <w:pStyle w:val="Abbildungsverzeichnis"/>
        <w:tabs>
          <w:tab w:val="right" w:leader="dot" w:pos="10054"/>
        </w:tabs>
        <w:rPr>
          <w:rStyle w:val="Hyperlink"/>
          <w:lang w:val="de-CH"/>
        </w:rPr>
      </w:pPr>
      <w:hyperlink w:anchor="_Toc82098336" w:history="1">
        <w:r w:rsidR="000B1E14" w:rsidRPr="00B13E1A">
          <w:rPr>
            <w:rStyle w:val="Hyperlink"/>
            <w:noProof/>
            <w:lang w:val="de-CH"/>
          </w:rPr>
          <w:t>Tabelle 11: Beschreibung der Szenarios „Umbau/ Erneuerung (B5)“</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_Toc82098336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22</w:t>
        </w:r>
        <w:r w:rsidR="000B1E14" w:rsidRPr="002713CC">
          <w:rPr>
            <w:rStyle w:val="Hyperlink"/>
            <w:webHidden/>
            <w:lang w:val="de-CH"/>
          </w:rPr>
          <w:fldChar w:fldCharType="end"/>
        </w:r>
      </w:hyperlink>
    </w:p>
    <w:p w14:paraId="3F0AE1DA" w14:textId="7FAACF15" w:rsidR="000B1E14" w:rsidRPr="002713CC" w:rsidRDefault="00000000">
      <w:pPr>
        <w:pStyle w:val="Abbildungsverzeichnis"/>
        <w:tabs>
          <w:tab w:val="right" w:leader="dot" w:pos="10054"/>
        </w:tabs>
        <w:rPr>
          <w:rStyle w:val="Hyperlink"/>
          <w:lang w:val="de-CH"/>
        </w:rPr>
      </w:pPr>
      <w:hyperlink w:anchor="_Toc82098337" w:history="1">
        <w:r w:rsidR="000B1E14" w:rsidRPr="00B13E1A">
          <w:rPr>
            <w:rStyle w:val="Hyperlink"/>
            <w:noProof/>
            <w:lang w:val="de-CH"/>
          </w:rPr>
          <w:t>Tabelle 12: Beschreibung der Szenarios „Betriebliche Energie (B6)“ bzw. „Wassereinsatz (B7)“</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_Toc82098337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22</w:t>
        </w:r>
        <w:r w:rsidR="000B1E14" w:rsidRPr="002713CC">
          <w:rPr>
            <w:rStyle w:val="Hyperlink"/>
            <w:webHidden/>
            <w:lang w:val="de-CH"/>
          </w:rPr>
          <w:fldChar w:fldCharType="end"/>
        </w:r>
      </w:hyperlink>
    </w:p>
    <w:p w14:paraId="1F87385F" w14:textId="1F0A4E9B" w:rsidR="000B1E14" w:rsidRPr="002713CC" w:rsidRDefault="00000000">
      <w:pPr>
        <w:pStyle w:val="Abbildungsverzeichnis"/>
        <w:tabs>
          <w:tab w:val="right" w:leader="dot" w:pos="10054"/>
        </w:tabs>
        <w:rPr>
          <w:rStyle w:val="Hyperlink"/>
          <w:lang w:val="de-CH"/>
        </w:rPr>
      </w:pPr>
      <w:hyperlink w:anchor="_Toc82098338" w:history="1">
        <w:r w:rsidR="000B1E14" w:rsidRPr="002713CC">
          <w:rPr>
            <w:rStyle w:val="Hyperlink"/>
            <w:noProof/>
            <w:lang w:val="de-CH"/>
          </w:rPr>
          <w:t>Tabelle 13: Beschreibung des Szenarios „Entsorgung des Produkts (C1 bis C4)“</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_Toc82098338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22</w:t>
        </w:r>
        <w:r w:rsidR="000B1E14" w:rsidRPr="002713CC">
          <w:rPr>
            <w:rStyle w:val="Hyperlink"/>
            <w:webHidden/>
            <w:lang w:val="de-CH"/>
          </w:rPr>
          <w:fldChar w:fldCharType="end"/>
        </w:r>
      </w:hyperlink>
    </w:p>
    <w:p w14:paraId="218A55A0" w14:textId="7E182DE1" w:rsidR="000B1E14" w:rsidRPr="002713CC" w:rsidRDefault="00000000">
      <w:pPr>
        <w:pStyle w:val="Abbildungsverzeichnis"/>
        <w:tabs>
          <w:tab w:val="right" w:leader="dot" w:pos="10054"/>
        </w:tabs>
        <w:rPr>
          <w:rStyle w:val="Hyperlink"/>
          <w:lang w:val="de-CH"/>
        </w:rPr>
      </w:pPr>
      <w:hyperlink w:anchor="_Toc82098339" w:history="1">
        <w:r w:rsidR="000B1E14" w:rsidRPr="00B13E1A">
          <w:rPr>
            <w:rStyle w:val="Hyperlink"/>
            <w:noProof/>
            <w:lang w:val="de-CH"/>
          </w:rPr>
          <w:t>Tabelle 14: Beschreibung des Szenarios „Wiederverwendungs-, Rückgewinnungs- und Recyclingpotenzial (Modul D)“</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_Toc82098339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23</w:t>
        </w:r>
        <w:r w:rsidR="000B1E14" w:rsidRPr="002713CC">
          <w:rPr>
            <w:rStyle w:val="Hyperlink"/>
            <w:webHidden/>
            <w:lang w:val="de-CH"/>
          </w:rPr>
          <w:fldChar w:fldCharType="end"/>
        </w:r>
      </w:hyperlink>
    </w:p>
    <w:p w14:paraId="5303AF0B" w14:textId="575CA129" w:rsidR="000B1E14" w:rsidRPr="002713CC" w:rsidRDefault="00000000">
      <w:pPr>
        <w:pStyle w:val="Abbildungsverzeichnis"/>
        <w:tabs>
          <w:tab w:val="right" w:leader="dot" w:pos="10054"/>
        </w:tabs>
        <w:rPr>
          <w:rStyle w:val="Hyperlink"/>
          <w:lang w:val="de-CH"/>
        </w:rPr>
      </w:pPr>
      <w:hyperlink w:anchor="_Toc82098340" w:history="1">
        <w:r w:rsidR="000B1E14" w:rsidRPr="002713CC">
          <w:rPr>
            <w:rStyle w:val="Hyperlink"/>
            <w:noProof/>
            <w:lang w:val="de-CH"/>
          </w:rPr>
          <w:t>Tabelle 15</w:t>
        </w:r>
        <w:r w:rsidR="000B1E14" w:rsidRPr="00B13E1A">
          <w:rPr>
            <w:rStyle w:val="Hyperlink"/>
            <w:noProof/>
            <w:lang w:val="de-CH"/>
          </w:rPr>
          <w:t>: Ergebnisse der Ökobilanz Umweltauswirkungen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_Toc82098340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24</w:t>
        </w:r>
        <w:r w:rsidR="000B1E14" w:rsidRPr="002713CC">
          <w:rPr>
            <w:rStyle w:val="Hyperlink"/>
            <w:webHidden/>
            <w:lang w:val="de-CH"/>
          </w:rPr>
          <w:fldChar w:fldCharType="end"/>
        </w:r>
      </w:hyperlink>
    </w:p>
    <w:p w14:paraId="4F5F239E" w14:textId="5FCD30BA" w:rsidR="000B1E14" w:rsidRPr="002713CC" w:rsidRDefault="00000000">
      <w:pPr>
        <w:pStyle w:val="Abbildungsverzeichnis"/>
        <w:tabs>
          <w:tab w:val="right" w:leader="dot" w:pos="10054"/>
        </w:tabs>
        <w:rPr>
          <w:rStyle w:val="Hyperlink"/>
          <w:lang w:val="de-CH"/>
        </w:rPr>
      </w:pPr>
      <w:hyperlink w:anchor="_Toc82098341" w:history="1">
        <w:r w:rsidR="000B1E14" w:rsidRPr="002713CC">
          <w:rPr>
            <w:rStyle w:val="Hyperlink"/>
            <w:noProof/>
            <w:lang w:val="de-CH"/>
          </w:rPr>
          <w:t>Tabelle 16</w:t>
        </w:r>
        <w:r w:rsidR="000B1E14" w:rsidRPr="00B13E1A">
          <w:rPr>
            <w:rStyle w:val="Hyperlink"/>
            <w:noProof/>
            <w:lang w:val="de-CH"/>
          </w:rPr>
          <w:t>: Zusätzliche Umweltindikatoren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_Toc82098341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24</w:t>
        </w:r>
        <w:r w:rsidR="000B1E14" w:rsidRPr="002713CC">
          <w:rPr>
            <w:rStyle w:val="Hyperlink"/>
            <w:webHidden/>
            <w:lang w:val="de-CH"/>
          </w:rPr>
          <w:fldChar w:fldCharType="end"/>
        </w:r>
      </w:hyperlink>
    </w:p>
    <w:p w14:paraId="0FE65073" w14:textId="0D82FDCC" w:rsidR="000B1E14" w:rsidRPr="002713CC" w:rsidRDefault="00000000">
      <w:pPr>
        <w:pStyle w:val="Abbildungsverzeichnis"/>
        <w:tabs>
          <w:tab w:val="right" w:leader="dot" w:pos="10054"/>
        </w:tabs>
        <w:rPr>
          <w:rStyle w:val="Hyperlink"/>
          <w:lang w:val="de-CH"/>
        </w:rPr>
      </w:pPr>
      <w:hyperlink w:anchor="_Toc82098342" w:history="1">
        <w:r w:rsidR="000B1E14" w:rsidRPr="00B13E1A">
          <w:rPr>
            <w:rStyle w:val="Hyperlink"/>
            <w:noProof/>
            <w:lang w:val="de-CH"/>
          </w:rPr>
          <w:t>Tabelle 17: Klassifizierung von Einschränkungshinweisen zur Deklaration von Kern- und zusätzlichen Umweltindikatoren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_Toc82098342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25</w:t>
        </w:r>
        <w:r w:rsidR="000B1E14" w:rsidRPr="002713CC">
          <w:rPr>
            <w:rStyle w:val="Hyperlink"/>
            <w:webHidden/>
            <w:lang w:val="de-CH"/>
          </w:rPr>
          <w:fldChar w:fldCharType="end"/>
        </w:r>
      </w:hyperlink>
    </w:p>
    <w:p w14:paraId="11A8FC69" w14:textId="796A85C8" w:rsidR="000B1E14" w:rsidRPr="002713CC" w:rsidRDefault="00000000">
      <w:pPr>
        <w:pStyle w:val="Abbildungsverzeichnis"/>
        <w:tabs>
          <w:tab w:val="right" w:leader="dot" w:pos="10054"/>
        </w:tabs>
        <w:rPr>
          <w:rStyle w:val="Hyperlink"/>
          <w:lang w:val="de-CH"/>
        </w:rPr>
      </w:pPr>
      <w:hyperlink w:anchor="_Toc82098343" w:history="1">
        <w:r w:rsidR="000B1E14" w:rsidRPr="00B13E1A">
          <w:rPr>
            <w:rStyle w:val="Hyperlink"/>
            <w:noProof/>
            <w:lang w:val="de-CH"/>
          </w:rPr>
          <w:t>Tabelle 18: Ergebnisse der Ökobilanz Ressourceneinsatz</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_Toc82098343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26</w:t>
        </w:r>
        <w:r w:rsidR="000B1E14" w:rsidRPr="002713CC">
          <w:rPr>
            <w:rStyle w:val="Hyperlink"/>
            <w:webHidden/>
            <w:lang w:val="de-CH"/>
          </w:rPr>
          <w:fldChar w:fldCharType="end"/>
        </w:r>
      </w:hyperlink>
    </w:p>
    <w:p w14:paraId="1AE7F734" w14:textId="0E6D4EAC" w:rsidR="000B1E14" w:rsidRPr="002713CC" w:rsidRDefault="00000000">
      <w:pPr>
        <w:pStyle w:val="Abbildungsverzeichnis"/>
        <w:tabs>
          <w:tab w:val="right" w:leader="dot" w:pos="10054"/>
        </w:tabs>
        <w:rPr>
          <w:rStyle w:val="Hyperlink"/>
          <w:lang w:val="de-CH"/>
        </w:rPr>
      </w:pPr>
      <w:hyperlink w:anchor="_Toc82098344" w:history="1">
        <w:r w:rsidR="000B1E14" w:rsidRPr="00B13E1A">
          <w:rPr>
            <w:rStyle w:val="Hyperlink"/>
            <w:noProof/>
            <w:lang w:val="de-CH"/>
          </w:rPr>
          <w:t>Tabelle 19: Ergebnisse der Ökobilanz Output-Flüsse und Abfallkategorien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_Toc82098344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26</w:t>
        </w:r>
        <w:r w:rsidR="000B1E14" w:rsidRPr="002713CC">
          <w:rPr>
            <w:rStyle w:val="Hyperlink"/>
            <w:webHidden/>
            <w:lang w:val="de-CH"/>
          </w:rPr>
          <w:fldChar w:fldCharType="end"/>
        </w:r>
      </w:hyperlink>
    </w:p>
    <w:p w14:paraId="50033C10" w14:textId="6783F6C9" w:rsidR="000B1E14" w:rsidRPr="002713CC" w:rsidRDefault="00000000">
      <w:pPr>
        <w:pStyle w:val="Abbildungsverzeichnis"/>
        <w:tabs>
          <w:tab w:val="right" w:leader="dot" w:pos="10054"/>
        </w:tabs>
        <w:rPr>
          <w:rStyle w:val="Hyperlink"/>
          <w:lang w:val="de-CH"/>
        </w:rPr>
      </w:pPr>
      <w:hyperlink w:anchor="_Toc82098345" w:history="1">
        <w:r w:rsidR="000B1E14" w:rsidRPr="002713CC">
          <w:rPr>
            <w:rStyle w:val="Hyperlink"/>
            <w:noProof/>
            <w:lang w:val="de-CH"/>
          </w:rPr>
          <w:t>Tabelle 20: Informationen zur Beschreibung des biogenen Kohlenstoffgehalts am Werkstor</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_Toc82098345 \h </w:instrText>
        </w:r>
        <w:r w:rsidR="000B1E14" w:rsidRPr="002713CC">
          <w:rPr>
            <w:rStyle w:val="Hyperlink"/>
            <w:webHidden/>
            <w:lang w:val="de-CH"/>
          </w:rPr>
        </w:r>
        <w:r w:rsidR="000B1E14" w:rsidRPr="002713CC">
          <w:rPr>
            <w:rStyle w:val="Hyperlink"/>
            <w:webHidden/>
            <w:lang w:val="de-CH"/>
          </w:rPr>
          <w:fldChar w:fldCharType="separate"/>
        </w:r>
        <w:r w:rsidR="00E3210F">
          <w:rPr>
            <w:rStyle w:val="Hyperlink"/>
            <w:noProof/>
            <w:webHidden/>
            <w:lang w:val="de-CH"/>
          </w:rPr>
          <w:t>26</w:t>
        </w:r>
        <w:r w:rsidR="000B1E14" w:rsidRPr="002713CC">
          <w:rPr>
            <w:rStyle w:val="Hyperlink"/>
            <w:webHidden/>
            <w:lang w:val="de-CH"/>
          </w:rPr>
          <w:fldChar w:fldCharType="end"/>
        </w:r>
      </w:hyperlink>
    </w:p>
    <w:p w14:paraId="2E28BF21" w14:textId="2724182B" w:rsidR="00807F24" w:rsidRPr="002713CC" w:rsidRDefault="00FD0A74" w:rsidP="00EF4426">
      <w:pPr>
        <w:rPr>
          <w:rStyle w:val="Hyperlink"/>
          <w:noProof/>
        </w:rPr>
      </w:pPr>
      <w:r w:rsidRPr="002713CC">
        <w:rPr>
          <w:rStyle w:val="Hyperlink"/>
          <w:noProof/>
        </w:rPr>
        <w:fldChar w:fldCharType="end"/>
      </w:r>
    </w:p>
    <w:p w14:paraId="4F6C5B2B" w14:textId="3ADD58EE" w:rsidR="008B1C88" w:rsidRDefault="008B1C88" w:rsidP="00EF4426">
      <w:pPr>
        <w:rPr>
          <w:lang w:val="de-CH"/>
        </w:rPr>
      </w:pPr>
    </w:p>
    <w:p w14:paraId="58A97E2C" w14:textId="28E32EFF" w:rsidR="008B1C88" w:rsidRDefault="008B1C88" w:rsidP="00EF4426">
      <w:pPr>
        <w:rPr>
          <w:lang w:val="de-CH"/>
        </w:rPr>
      </w:pPr>
    </w:p>
    <w:p w14:paraId="2E8EB47F" w14:textId="77777777" w:rsidR="008B1C88" w:rsidRPr="004B5AD6" w:rsidRDefault="008B1C88" w:rsidP="00EF4426">
      <w:pPr>
        <w:rPr>
          <w:lang w:val="de-CH"/>
        </w:rPr>
      </w:pPr>
    </w:p>
    <w:p w14:paraId="6C392708" w14:textId="77777777" w:rsidR="00641112" w:rsidRPr="004B5AD6" w:rsidRDefault="00221567" w:rsidP="005E5AF7">
      <w:pPr>
        <w:pStyle w:val="berschrift2"/>
      </w:pPr>
      <w:bookmarkStart w:id="187" w:name="_Toc73106358"/>
      <w:bookmarkStart w:id="188" w:name="_Toc150156272"/>
      <w:r w:rsidRPr="004B5AD6">
        <w:t>Abkürzungen</w:t>
      </w:r>
      <w:bookmarkEnd w:id="187"/>
      <w:bookmarkEnd w:id="188"/>
      <w:r w:rsidRPr="004B5AD6">
        <w:t xml:space="preserve"> </w:t>
      </w:r>
    </w:p>
    <w:p w14:paraId="679B5A23" w14:textId="085EB34C" w:rsidR="00221567" w:rsidRPr="002E75BF" w:rsidRDefault="00221567" w:rsidP="00307B6E">
      <w:pPr>
        <w:pStyle w:val="berschrift3"/>
        <w:rPr>
          <w:lang w:val="de-CH"/>
        </w:rPr>
      </w:pPr>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lang w:val="de-CH"/>
        </w:rPr>
        <w:t>Im Dokument nicht angewandte Abkürzungen sind zu streichen.</w:t>
      </w:r>
    </w:p>
    <w:p w14:paraId="4DDDD0D9"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product declaration)  </w:t>
      </w:r>
    </w:p>
    <w:p w14:paraId="51A1F065" w14:textId="7B7EB248" w:rsidR="007D65EB" w:rsidRPr="004B5AD6" w:rsidRDefault="00833F62" w:rsidP="007D65EB">
      <w:pPr>
        <w:rPr>
          <w:lang w:val="de-CH"/>
        </w:rPr>
      </w:pPr>
      <w:r>
        <w:rPr>
          <w:lang w:val="de-CH"/>
        </w:rPr>
        <w:t>PKR</w:t>
      </w:r>
      <w:r w:rsidR="007D65EB" w:rsidRPr="004B5AD6">
        <w:rPr>
          <w:lang w:val="de-CH"/>
        </w:rPr>
        <w:t xml:space="preserve"> </w:t>
      </w:r>
      <w:r w:rsidR="007D65EB" w:rsidRPr="004B5AD6">
        <w:rPr>
          <w:lang w:val="de-CH"/>
        </w:rPr>
        <w:tab/>
        <w:t xml:space="preserve">Produktkategorieregeln, (en: product category rules) </w:t>
      </w:r>
    </w:p>
    <w:p w14:paraId="4C902B2E" w14:textId="77777777" w:rsidR="007D65EB" w:rsidRPr="004B5AD6" w:rsidRDefault="007D65EB" w:rsidP="007D65EB">
      <w:pPr>
        <w:rPr>
          <w:lang w:val="de-CH"/>
        </w:rPr>
      </w:pPr>
      <w:r w:rsidRPr="004B5AD6">
        <w:rPr>
          <w:lang w:val="de-CH"/>
        </w:rPr>
        <w:t xml:space="preserve">LCA  </w:t>
      </w:r>
      <w:r w:rsidRPr="004B5AD6">
        <w:rPr>
          <w:lang w:val="de-CH"/>
        </w:rPr>
        <w:tab/>
        <w:t xml:space="preserve">Ökobilanz, (en: life cycle assessment) </w:t>
      </w:r>
    </w:p>
    <w:p w14:paraId="51D57168"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life cycle inventory analysis) </w:t>
      </w:r>
    </w:p>
    <w:p w14:paraId="046C79A1"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life cycle impact assessment) </w:t>
      </w:r>
    </w:p>
    <w:p w14:paraId="5082B69B"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reference service life)  </w:t>
      </w:r>
    </w:p>
    <w:p w14:paraId="41A43D16" w14:textId="77777777" w:rsidR="007D65EB" w:rsidRPr="004B5AD6" w:rsidRDefault="007D65EB" w:rsidP="007D65EB">
      <w:pPr>
        <w:rPr>
          <w:lang w:val="de-CH"/>
        </w:rPr>
      </w:pPr>
      <w:r w:rsidRPr="004B5AD6">
        <w:rPr>
          <w:lang w:val="de-CH"/>
        </w:rPr>
        <w:t xml:space="preserve">ESL  </w:t>
      </w:r>
      <w:r w:rsidRPr="004B5AD6">
        <w:rPr>
          <w:lang w:val="de-CH"/>
        </w:rPr>
        <w:tab/>
        <w:t xml:space="preserve">Voraussichtliche Nutzungsdauer, (en: estimated service life)  </w:t>
      </w:r>
    </w:p>
    <w:p w14:paraId="54C85A98" w14:textId="77777777" w:rsidR="007D65EB" w:rsidRPr="004B5AD6" w:rsidRDefault="007D65EB" w:rsidP="007D65EB">
      <w:pPr>
        <w:rPr>
          <w:lang w:val="de-CH"/>
        </w:rPr>
      </w:pPr>
      <w:r w:rsidRPr="004B5AD6">
        <w:rPr>
          <w:lang w:val="de-CH"/>
        </w:rPr>
        <w:t>EPBD</w:t>
      </w:r>
      <w:r w:rsidRPr="004B5AD6">
        <w:rPr>
          <w:lang w:val="de-CH"/>
        </w:rPr>
        <w:tab/>
        <w:t>Richtlinie zur Energieeffizienz von Gebäuden, (en: Energy Performance of Buildings Directive)</w:t>
      </w:r>
    </w:p>
    <w:p w14:paraId="25485EC0"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warming potential) </w:t>
      </w:r>
    </w:p>
    <w:p w14:paraId="6467A3F2"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77095D97" w14:textId="77777777" w:rsidR="007D65EB" w:rsidRPr="004B5AD6" w:rsidRDefault="007D65EB" w:rsidP="007D65EB">
      <w:pPr>
        <w:rPr>
          <w:lang w:val="de-CH"/>
        </w:rPr>
      </w:pPr>
      <w:r w:rsidRPr="004B5AD6">
        <w:rPr>
          <w:lang w:val="de-CH"/>
        </w:rPr>
        <w:t xml:space="preserve">AP    </w:t>
      </w:r>
      <w:r w:rsidRPr="004B5AD6">
        <w:rPr>
          <w:lang w:val="de-CH"/>
        </w:rPr>
        <w:tab/>
        <w:t>Versauerungspotenzial von Boden und Wasser (en: acidification potential of soil and water)</w:t>
      </w:r>
    </w:p>
    <w:p w14:paraId="3D587286"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052E6483" w14:textId="77777777" w:rsidR="007D65EB" w:rsidRPr="004B5AD6" w:rsidRDefault="007D65EB" w:rsidP="007D65EB">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5FD2A34B" w14:textId="77777777" w:rsidR="00C828C3" w:rsidRPr="004B5AD6" w:rsidRDefault="007D65EB" w:rsidP="007D65EB">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2ECF6CCF" w14:textId="77777777" w:rsidR="00FC7D8E" w:rsidRPr="004B5AD6" w:rsidRDefault="00221567" w:rsidP="00307B6E">
      <w:pPr>
        <w:pStyle w:val="berschrift3"/>
        <w:rPr>
          <w:lang w:val="de-CH"/>
        </w:rPr>
      </w:pPr>
      <w:r w:rsidRPr="004B5AD6">
        <w:rPr>
          <w:lang w:val="de-CH"/>
        </w:rPr>
        <w:t xml:space="preserve"> </w:t>
      </w:r>
      <w:r w:rsidR="00FC7D8E" w:rsidRPr="004B5AD6">
        <w:rPr>
          <w:lang w:val="de-CH"/>
        </w:rPr>
        <w:t>Abkürzungen gemäß vorliegender PKR</w:t>
      </w:r>
    </w:p>
    <w:p w14:paraId="668DFEA3" w14:textId="77777777" w:rsidR="00FC7D8E" w:rsidRPr="004B5AD6" w:rsidRDefault="00F865C9" w:rsidP="00FC7D8E">
      <w:pPr>
        <w:pStyle w:val="Kopfzeile"/>
        <w:tabs>
          <w:tab w:val="left" w:pos="1701"/>
        </w:tabs>
        <w:ind w:left="1701" w:hanging="1701"/>
        <w:rPr>
          <w:lang w:val="de-CH"/>
        </w:rPr>
      </w:pPr>
      <w:r w:rsidRPr="004B5AD6">
        <w:rPr>
          <w:lang w:val="de-CH"/>
        </w:rPr>
        <w:t>CE-Kennz.</w:t>
      </w:r>
      <w:r w:rsidRPr="004B5AD6">
        <w:rPr>
          <w:lang w:val="de-CH"/>
        </w:rPr>
        <w:tab/>
      </w:r>
      <w:r w:rsidR="00FC7D8E" w:rsidRPr="004B5AD6">
        <w:rPr>
          <w:lang w:val="de-CH"/>
        </w:rPr>
        <w:t>franz. Communauté Européenne = „Europäische Gemeinschaft“ oder Conformité Européenne, soviel wie „Übereinstimmung mit EU-Richtlinien“</w:t>
      </w:r>
    </w:p>
    <w:p w14:paraId="706EB151"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3FEAA37E" w14:textId="77777777" w:rsidR="00897A46" w:rsidRDefault="00897A46" w:rsidP="00C4430F"/>
    <w:p w14:paraId="0B7D463F" w14:textId="77777777" w:rsidR="00897A46" w:rsidRPr="00897A46" w:rsidRDefault="00897A46" w:rsidP="00897A46">
      <w:pPr>
        <w:rPr>
          <w:lang w:val="de-CH"/>
        </w:rPr>
      </w:pPr>
    </w:p>
    <w:p w14:paraId="5E10302C" w14:textId="2892BE98" w:rsidR="00897A46" w:rsidRDefault="0083615B" w:rsidP="00897A46">
      <w:pPr>
        <w:pStyle w:val="berschrift1"/>
        <w:numPr>
          <w:ilvl w:val="0"/>
          <w:numId w:val="0"/>
        </w:numPr>
        <w:shd w:val="clear" w:color="auto" w:fill="DBE5F1" w:themeFill="accent1" w:themeFillTint="33"/>
        <w:rPr>
          <w:lang w:val="de-CH"/>
        </w:rPr>
      </w:pPr>
      <w:bookmarkStart w:id="189" w:name="_Toc73106359"/>
      <w:bookmarkStart w:id="190" w:name="_Toc150156273"/>
      <w:bookmarkStart w:id="191" w:name="_Toc508804336"/>
      <w:r>
        <w:rPr>
          <w:lang w:val="de-CH"/>
        </w:rPr>
        <w:t xml:space="preserve">Anhang 1 - </w:t>
      </w:r>
      <w:r w:rsidR="009F3C66" w:rsidRPr="009F3C66">
        <w:rPr>
          <w:lang w:val="de-CH"/>
        </w:rPr>
        <w:t>Dokumentation der Datenerhebung und des Berechnungsverfahrens</w:t>
      </w:r>
      <w:bookmarkEnd w:id="189"/>
      <w:bookmarkEnd w:id="190"/>
      <w:r w:rsidR="009F3C66" w:rsidRPr="009F3C66" w:rsidDel="009F3C66">
        <w:rPr>
          <w:lang w:val="de-CH"/>
        </w:rPr>
        <w:t xml:space="preserve"> </w:t>
      </w:r>
      <w:bookmarkEnd w:id="191"/>
      <w:r w:rsidR="00897A46" w:rsidRPr="00897A46">
        <w:rPr>
          <w:lang w:val="de-CH"/>
        </w:rPr>
        <w:t xml:space="preserve"> </w:t>
      </w:r>
    </w:p>
    <w:p w14:paraId="5F191EA0" w14:textId="48914DE4" w:rsidR="00897A46" w:rsidRDefault="00FF1EC3" w:rsidP="00897A46">
      <w:pPr>
        <w:rPr>
          <w:lang w:val="de-CH"/>
        </w:rPr>
      </w:pPr>
      <w:r>
        <w:rPr>
          <w:lang w:val="de-CH"/>
        </w:rPr>
        <w:t>Tabelle, Text</w:t>
      </w:r>
    </w:p>
    <w:p w14:paraId="4BD4ED3D" w14:textId="77777777" w:rsidR="00FF1EC3" w:rsidRDefault="00FF1EC3" w:rsidP="00897A46">
      <w:pPr>
        <w:rPr>
          <w:lang w:val="de-CH"/>
        </w:rPr>
      </w:pPr>
    </w:p>
    <w:p w14:paraId="677A30D7" w14:textId="74368C36" w:rsidR="00AB69B0" w:rsidRPr="00AB69B0" w:rsidRDefault="0083615B" w:rsidP="00AB69B0">
      <w:pPr>
        <w:shd w:val="clear" w:color="auto" w:fill="DBE5F1" w:themeFill="accent1" w:themeFillTint="33"/>
        <w:rPr>
          <w:b/>
          <w:bCs/>
          <w:color w:val="17365D" w:themeColor="text2" w:themeShade="BF"/>
          <w:sz w:val="24"/>
          <w:szCs w:val="28"/>
          <w:lang w:val="de-CH"/>
        </w:rPr>
      </w:pPr>
      <w:r>
        <w:rPr>
          <w:b/>
          <w:bCs/>
          <w:color w:val="17365D" w:themeColor="text2" w:themeShade="BF"/>
          <w:sz w:val="24"/>
          <w:szCs w:val="28"/>
          <w:lang w:val="de-CH"/>
        </w:rPr>
        <w:t xml:space="preserve">Anhang 2 - </w:t>
      </w:r>
      <w:r w:rsidR="00AB69B0" w:rsidRPr="00AB69B0">
        <w:rPr>
          <w:b/>
          <w:bCs/>
          <w:color w:val="17365D" w:themeColor="text2" w:themeShade="BF"/>
          <w:sz w:val="24"/>
          <w:szCs w:val="28"/>
          <w:lang w:val="de-CH"/>
        </w:rPr>
        <w:t>Grundstofftabelle detailliert</w:t>
      </w:r>
    </w:p>
    <w:p w14:paraId="60B02FCE" w14:textId="65DE84F7" w:rsidR="00AB69B0" w:rsidRDefault="00AB69B0" w:rsidP="00897A46">
      <w:pPr>
        <w:rPr>
          <w:lang w:val="de-CH"/>
        </w:rPr>
      </w:pPr>
    </w:p>
    <w:p w14:paraId="249FD64B" w14:textId="709B7479" w:rsidR="00067B83" w:rsidRDefault="00067B83" w:rsidP="00897A46">
      <w:pPr>
        <w:rPr>
          <w:lang w:val="de-CH"/>
        </w:rPr>
      </w:pPr>
      <w:r>
        <w:rPr>
          <w:lang w:val="de-CH"/>
        </w:rPr>
        <w:t>Tabelle, Text</w:t>
      </w:r>
    </w:p>
    <w:p w14:paraId="2CC6EB67" w14:textId="480EA1DE" w:rsidR="00897A46" w:rsidRDefault="00897A46" w:rsidP="00897A46">
      <w:pPr>
        <w:pStyle w:val="berschrift1"/>
        <w:numPr>
          <w:ilvl w:val="0"/>
          <w:numId w:val="0"/>
        </w:numPr>
        <w:shd w:val="clear" w:color="auto" w:fill="DBE5F1" w:themeFill="accent1" w:themeFillTint="33"/>
        <w:rPr>
          <w:lang w:val="de-CH"/>
        </w:rPr>
      </w:pPr>
      <w:bookmarkStart w:id="192" w:name="_Toc508804337"/>
      <w:bookmarkStart w:id="193" w:name="_Toc73106360"/>
      <w:bookmarkStart w:id="194" w:name="_Toc150156274"/>
      <w:r w:rsidRPr="00C31B8D">
        <w:rPr>
          <w:lang w:val="de-CH"/>
        </w:rPr>
        <w:t xml:space="preserve">Anhang </w:t>
      </w:r>
      <w:r w:rsidR="00AB69B0">
        <w:rPr>
          <w:lang w:val="de-CH"/>
        </w:rPr>
        <w:t>3</w:t>
      </w:r>
      <w:r w:rsidRPr="00525B89">
        <w:rPr>
          <w:lang w:val="de-CH"/>
        </w:rPr>
        <w:t xml:space="preserve"> </w:t>
      </w:r>
      <w:r w:rsidR="0083615B">
        <w:rPr>
          <w:lang w:val="de-CH"/>
        </w:rPr>
        <w:t xml:space="preserve">- </w:t>
      </w:r>
      <w:r w:rsidR="007E72E9">
        <w:rPr>
          <w:lang w:val="de-CH"/>
        </w:rPr>
        <w:t>Sachbilanz,</w:t>
      </w:r>
      <w:r w:rsidRPr="00B02F6D">
        <w:rPr>
          <w:lang w:val="de-CH"/>
        </w:rPr>
        <w:t xml:space="preserve"> </w:t>
      </w:r>
      <w:bookmarkEnd w:id="192"/>
      <w:r>
        <w:rPr>
          <w:lang w:val="de-CH"/>
        </w:rPr>
        <w:t>Input-Output-Tabellen</w:t>
      </w:r>
      <w:r w:rsidR="007E72E9">
        <w:rPr>
          <w:lang w:val="de-CH"/>
        </w:rPr>
        <w:t>, LCA-Modell</w:t>
      </w:r>
      <w:bookmarkEnd w:id="193"/>
      <w:bookmarkEnd w:id="194"/>
    </w:p>
    <w:p w14:paraId="21EB29F0" w14:textId="2B112D93" w:rsidR="007E72E9" w:rsidRDefault="007E72E9" w:rsidP="00897A46">
      <w:pPr>
        <w:rPr>
          <w:lang w:val="de-CH"/>
        </w:rPr>
      </w:pPr>
      <w:r>
        <w:rPr>
          <w:lang w:val="de-CH"/>
        </w:rPr>
        <w:t>Eingesetzte Datensätze</w:t>
      </w:r>
      <w:r w:rsidR="006132DD">
        <w:rPr>
          <w:lang w:val="de-CH"/>
        </w:rPr>
        <w:t xml:space="preserve"> aus der jeweiligen Grundlagendatenbank, Begründung wenn </w:t>
      </w:r>
      <w:r w:rsidR="00C74CF8">
        <w:rPr>
          <w:lang w:val="de-CH"/>
        </w:rPr>
        <w:t>zusätzliche oder alternative</w:t>
      </w:r>
      <w:r w:rsidR="006132DD">
        <w:rPr>
          <w:lang w:val="de-CH"/>
        </w:rPr>
        <w:t xml:space="preserve"> Datensätze verwendet wurden</w:t>
      </w:r>
    </w:p>
    <w:p w14:paraId="57E699C5" w14:textId="2528D8C8" w:rsidR="009F3C66" w:rsidRDefault="009F3C66" w:rsidP="00897A46">
      <w:pPr>
        <w:rPr>
          <w:lang w:val="de-CH"/>
        </w:rPr>
      </w:pPr>
      <w:r w:rsidRPr="009F3C66">
        <w:rPr>
          <w:lang w:val="de-CH"/>
        </w:rPr>
        <w:t>Darstellung der Zuordnung der Prozessdaten zu generischen Daten</w:t>
      </w:r>
    </w:p>
    <w:p w14:paraId="563E0ED6" w14:textId="1D4FAEC3" w:rsidR="007E72E9" w:rsidRDefault="007E72E9" w:rsidP="00897A46">
      <w:pPr>
        <w:rPr>
          <w:lang w:val="de-CH"/>
        </w:rPr>
      </w:pPr>
      <w:r>
        <w:rPr>
          <w:lang w:val="de-CH"/>
        </w:rPr>
        <w:t>Screenshots der Sachbilanz bzw. des Modells</w:t>
      </w:r>
    </w:p>
    <w:p w14:paraId="742AF4FA" w14:textId="77777777" w:rsidR="007E72E9" w:rsidRPr="00897A46" w:rsidRDefault="007E72E9" w:rsidP="00897A46">
      <w:pPr>
        <w:rPr>
          <w:lang w:val="de-CH"/>
        </w:rPr>
      </w:pPr>
    </w:p>
    <w:p w14:paraId="1AC1B0BE" w14:textId="6EF97F79" w:rsidR="00897A46" w:rsidRPr="00897A46" w:rsidRDefault="00897A46" w:rsidP="00897A46">
      <w:pPr>
        <w:pStyle w:val="berschrift1"/>
        <w:numPr>
          <w:ilvl w:val="0"/>
          <w:numId w:val="0"/>
        </w:numPr>
        <w:shd w:val="clear" w:color="auto" w:fill="DBE5F1" w:themeFill="accent1" w:themeFillTint="33"/>
        <w:rPr>
          <w:lang w:val="de-CH"/>
        </w:rPr>
      </w:pPr>
      <w:bookmarkStart w:id="195" w:name="_Toc73106361"/>
      <w:bookmarkStart w:id="196" w:name="_Toc150156275"/>
      <w:r w:rsidRPr="00C31B8D">
        <w:rPr>
          <w:lang w:val="de-CH"/>
        </w:rPr>
        <w:t xml:space="preserve">Anhang </w:t>
      </w:r>
      <w:r w:rsidR="00AB69B0">
        <w:rPr>
          <w:lang w:val="de-CH"/>
        </w:rPr>
        <w:t>4</w:t>
      </w:r>
      <w:r w:rsidR="0083615B">
        <w:rPr>
          <w:lang w:val="de-CH"/>
        </w:rPr>
        <w:t xml:space="preserve"> - </w:t>
      </w:r>
      <w:r w:rsidRPr="00C31B8D">
        <w:rPr>
          <w:lang w:val="de-CH"/>
        </w:rPr>
        <w:t xml:space="preserve"> Schlüsselzahlen</w:t>
      </w:r>
      <w:bookmarkEnd w:id="195"/>
      <w:bookmarkEnd w:id="196"/>
    </w:p>
    <w:p w14:paraId="269410F6" w14:textId="545E42F6" w:rsidR="00897A46" w:rsidRDefault="00897A46"/>
    <w:p w14:paraId="3F3BBACC" w14:textId="7179FF5F" w:rsidR="0062391E" w:rsidRPr="0062391E" w:rsidRDefault="0062391E" w:rsidP="0062391E"/>
    <w:p w14:paraId="7046C27D" w14:textId="65A033AA" w:rsidR="0062391E" w:rsidRPr="0062391E" w:rsidRDefault="0062391E" w:rsidP="0062391E"/>
    <w:p w14:paraId="4DEADD25" w14:textId="4632ACDB" w:rsidR="0062391E" w:rsidRPr="0062391E" w:rsidRDefault="0062391E" w:rsidP="0062391E"/>
    <w:p w14:paraId="211E344A" w14:textId="1EC8AF7C" w:rsidR="0062391E" w:rsidRPr="0062391E" w:rsidRDefault="0062391E" w:rsidP="0062391E"/>
    <w:p w14:paraId="1400EF28" w14:textId="02E39379" w:rsidR="0062391E" w:rsidRPr="0062391E" w:rsidRDefault="0062391E" w:rsidP="0062391E"/>
    <w:p w14:paraId="6F9D3670" w14:textId="7D3E4A57" w:rsidR="0062391E" w:rsidRPr="0062391E" w:rsidRDefault="0062391E" w:rsidP="0062391E"/>
    <w:p w14:paraId="59B6F2DA" w14:textId="5A8F69CA" w:rsidR="0062391E" w:rsidRPr="0062391E" w:rsidRDefault="0062391E" w:rsidP="0062391E"/>
    <w:p w14:paraId="4ADA46FE" w14:textId="32E26B98" w:rsidR="0062391E" w:rsidRPr="0062391E" w:rsidRDefault="0062391E" w:rsidP="0062391E"/>
    <w:p w14:paraId="33468095" w14:textId="32BFB038" w:rsidR="0062391E" w:rsidRPr="0062391E" w:rsidRDefault="0062391E" w:rsidP="0062391E"/>
    <w:p w14:paraId="7ED810E2" w14:textId="420CA550" w:rsidR="0062391E" w:rsidRPr="0062391E" w:rsidRDefault="0062391E" w:rsidP="0062391E"/>
    <w:p w14:paraId="7A2EC799" w14:textId="6FAC3B1B" w:rsidR="0062391E" w:rsidRPr="0062391E" w:rsidRDefault="0062391E" w:rsidP="0062391E"/>
    <w:p w14:paraId="3D6464D5" w14:textId="4F7D1A1E" w:rsidR="0062391E" w:rsidRPr="0062391E" w:rsidRDefault="0062391E" w:rsidP="0062391E"/>
    <w:p w14:paraId="0D5FC978" w14:textId="2EC0A888" w:rsidR="0062391E" w:rsidRPr="0062391E" w:rsidRDefault="0062391E" w:rsidP="0062391E"/>
    <w:p w14:paraId="300E3C21" w14:textId="2D2585D9" w:rsidR="0062391E" w:rsidRPr="0062391E" w:rsidRDefault="0062391E" w:rsidP="0062391E">
      <w:pPr>
        <w:tabs>
          <w:tab w:val="left" w:pos="5503"/>
        </w:tabs>
      </w:pPr>
      <w:r>
        <w:tab/>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drawing>
                <wp:anchor distT="0" distB="0" distL="114300" distR="114300" simplePos="0" relativeHeight="251673600" behindDoc="0" locked="0" layoutInCell="1" allowOverlap="1" wp14:anchorId="5E154C8B" wp14:editId="50422A4E">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1574E1D6" w:rsidR="00C4430F" w:rsidRPr="002D0902" w:rsidRDefault="00277FFC" w:rsidP="002E75BF">
            <w:pPr>
              <w:rPr>
                <w:b/>
                <w:szCs w:val="18"/>
                <w:lang w:val="fr-CH"/>
              </w:rPr>
            </w:pPr>
            <w:r>
              <w:rPr>
                <w:b/>
                <w:szCs w:val="18"/>
                <w:lang w:val="fr-CH"/>
              </w:rPr>
              <w:t xml:space="preserve">Eigentümer und </w:t>
            </w:r>
            <w:r w:rsidR="00C4430F" w:rsidRPr="002D0902">
              <w:rPr>
                <w:b/>
                <w:szCs w:val="18"/>
                <w:lang w:val="fr-CH"/>
              </w:rPr>
              <w:t>Herausgeber</w:t>
            </w:r>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578FCCDC" w:rsidR="00C4430F" w:rsidRPr="002D0902" w:rsidRDefault="00F954EE" w:rsidP="002E75BF">
            <w:pPr>
              <w:rPr>
                <w:szCs w:val="18"/>
                <w:lang w:val="de-AT"/>
              </w:rPr>
            </w:pPr>
            <w:r>
              <w:rPr>
                <w:szCs w:val="18"/>
                <w:lang w:val="de-AT"/>
              </w:rPr>
              <w:t>Tel</w:t>
            </w:r>
            <w:r>
              <w:rPr>
                <w:szCs w:val="18"/>
                <w:lang w:val="de-AT"/>
              </w:rPr>
              <w:tab/>
              <w:t>+43 699 15 900 500</w:t>
            </w:r>
          </w:p>
          <w:p w14:paraId="4DD12FD3" w14:textId="736F6756" w:rsidR="00C4430F" w:rsidRPr="002D0902" w:rsidRDefault="00C4430F" w:rsidP="002E75BF">
            <w:pPr>
              <w:rPr>
                <w:szCs w:val="18"/>
                <w:lang w:val="de-AT"/>
              </w:rPr>
            </w:pPr>
            <w:r w:rsidRPr="002D0902">
              <w:rPr>
                <w:szCs w:val="18"/>
                <w:lang w:val="de-AT"/>
              </w:rPr>
              <w:t>Mail</w:t>
            </w:r>
            <w:r w:rsidRPr="002D0902">
              <w:rPr>
                <w:szCs w:val="18"/>
                <w:lang w:val="de-AT"/>
              </w:rPr>
              <w:tab/>
            </w:r>
            <w:hyperlink r:id="rId15"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155DDB8A">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r w:rsidRPr="002D0902">
              <w:rPr>
                <w:b/>
                <w:szCs w:val="18"/>
                <w:lang w:val="fr-CH"/>
              </w:rPr>
              <w:t>Programmbetreiber</w:t>
            </w:r>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558DC6DD" w:rsidR="00C4430F" w:rsidRPr="002D0902" w:rsidRDefault="00C4430F" w:rsidP="002E75BF">
            <w:pPr>
              <w:rPr>
                <w:szCs w:val="18"/>
                <w:lang w:val="de-AT"/>
              </w:rPr>
            </w:pPr>
            <w:r w:rsidRPr="002D0902">
              <w:rPr>
                <w:szCs w:val="18"/>
                <w:lang w:val="de-AT"/>
              </w:rPr>
              <w:t>Tel</w:t>
            </w:r>
            <w:r w:rsidRPr="002D0902">
              <w:rPr>
                <w:szCs w:val="18"/>
                <w:lang w:val="de-AT"/>
              </w:rPr>
              <w:tab/>
              <w:t xml:space="preserve">+43 </w:t>
            </w:r>
            <w:r w:rsidR="00F954EE">
              <w:rPr>
                <w:szCs w:val="18"/>
                <w:lang w:val="de-AT"/>
              </w:rPr>
              <w:t>699 15 900 500</w:t>
            </w:r>
          </w:p>
          <w:p w14:paraId="08F0B6CD" w14:textId="13DC405C" w:rsidR="00C4430F" w:rsidRPr="002D0902" w:rsidRDefault="00C4430F" w:rsidP="002E75BF">
            <w:pPr>
              <w:rPr>
                <w:szCs w:val="18"/>
                <w:lang w:val="de-AT"/>
              </w:rPr>
            </w:pPr>
            <w:r w:rsidRPr="002D0902">
              <w:rPr>
                <w:szCs w:val="18"/>
                <w:lang w:val="de-AT"/>
              </w:rPr>
              <w:t>Mail</w:t>
            </w:r>
            <w:r w:rsidRPr="002D0902">
              <w:rPr>
                <w:szCs w:val="18"/>
                <w:lang w:val="de-AT"/>
              </w:rPr>
              <w:tab/>
            </w:r>
            <w:hyperlink r:id="rId16"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6DC14966" w14:textId="77777777"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0ACB8E6C" w14:textId="2D4C3320" w:rsidR="00D331D9" w:rsidRPr="002D0902" w:rsidRDefault="00D331D9" w:rsidP="00C4430F">
            <w:pPr>
              <w:rPr>
                <w:szCs w:val="18"/>
              </w:rPr>
            </w:pPr>
            <w:r>
              <w:rPr>
                <w:shd w:val="clear" w:color="auto" w:fill="DAEEF3" w:themeFill="accent5" w:themeFillTint="33"/>
              </w:rPr>
              <w:t>LAND</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160F7C15"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 xml:space="preserve">Name </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5F521649"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6B2DC92E" w14:textId="1D0190C2" w:rsidR="00D331D9" w:rsidRPr="002D0902" w:rsidRDefault="00D331D9" w:rsidP="00C4430F">
            <w:pPr>
              <w:rPr>
                <w:szCs w:val="18"/>
              </w:rPr>
            </w:pPr>
            <w:r>
              <w:rPr>
                <w:shd w:val="clear" w:color="auto" w:fill="DAEEF3" w:themeFill="accent5" w:themeFillTint="33"/>
              </w:rPr>
              <w:t>LAND</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0F2126">
      <w:pgSz w:w="11906" w:h="16838" w:code="9"/>
      <w:pgMar w:top="487" w:right="849" w:bottom="993" w:left="993" w:header="426" w:footer="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68CF" w14:textId="77777777" w:rsidR="00D05E01" w:rsidRDefault="00D05E01" w:rsidP="00FB5D78">
      <w:r>
        <w:separator/>
      </w:r>
    </w:p>
  </w:endnote>
  <w:endnote w:type="continuationSeparator" w:id="0">
    <w:p w14:paraId="4A2F1302" w14:textId="77777777" w:rsidR="00D05E01" w:rsidRDefault="00D05E01"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EPDRemovePub_1" w:displacedByCustomXml="next"/>
  <w:sdt>
    <w:sdtPr>
      <w:rPr>
        <w:color w:val="17365D" w:themeColor="text2" w:themeShade="BF"/>
      </w:rPr>
      <w:id w:val="-1866288571"/>
      <w:docPartObj>
        <w:docPartGallery w:val="Page Numbers (Bottom of Page)"/>
        <w:docPartUnique/>
      </w:docPartObj>
    </w:sdtPr>
    <w:sdtContent>
      <w:p w14:paraId="0D21969D" w14:textId="65DEC0F7" w:rsidR="00D245CF" w:rsidRPr="00FF6072" w:rsidRDefault="00D245CF" w:rsidP="00F01BBD">
        <w:pPr>
          <w:pStyle w:val="Fuzeile"/>
          <w:tabs>
            <w:tab w:val="clear" w:pos="4536"/>
          </w:tabs>
          <w:rPr>
            <w:rFonts w:cstheme="minorHAnsi"/>
            <w:bCs/>
            <w:sz w:val="14"/>
            <w:szCs w:val="14"/>
            <w:lang w:val="de-AT"/>
          </w:rPr>
        </w:pPr>
        <w:r w:rsidRPr="00FF6072">
          <w:rPr>
            <w:rFonts w:cstheme="minorHAnsi"/>
            <w:bCs/>
            <w:sz w:val="14"/>
            <w:szCs w:val="14"/>
            <w:lang w:val="de-AT"/>
          </w:rPr>
          <w:fldChar w:fldCharType="begin"/>
        </w:r>
        <w:r w:rsidRPr="00FF6072">
          <w:rPr>
            <w:rFonts w:cstheme="minorHAnsi"/>
            <w:bCs/>
            <w:sz w:val="14"/>
            <w:szCs w:val="14"/>
            <w:lang w:val="de-AT"/>
          </w:rPr>
          <w:instrText xml:space="preserve"> FILENAME \p \* MERGEFORMAT </w:instrText>
        </w:r>
        <w:r w:rsidRPr="00FF6072">
          <w:rPr>
            <w:rFonts w:cstheme="minorHAnsi"/>
            <w:bCs/>
            <w:sz w:val="14"/>
            <w:szCs w:val="14"/>
            <w:lang w:val="de-AT"/>
          </w:rPr>
          <w:fldChar w:fldCharType="separate"/>
        </w:r>
        <w:r w:rsidR="00E3210F">
          <w:rPr>
            <w:rFonts w:cstheme="minorHAnsi"/>
            <w:bCs/>
            <w:noProof/>
            <w:sz w:val="14"/>
            <w:szCs w:val="14"/>
            <w:lang w:val="de-AT"/>
          </w:rPr>
          <w:t>C:\Users\Sarah\OwnBauepd\Bau EPD GmbH\006 - QM PKR PGF\PKR Allgemein-MS-HB+M-Docs\BAU-EPD-M-DOKUMENT-13aA2-Vorstudie-EPD-Projektbericht-Vorlage-EN15804+A2-Version1.0-Stand-2023-10-02-Deutsch-Webseite.docx</w:t>
        </w:r>
        <w:r w:rsidRPr="00FF6072">
          <w:rPr>
            <w:rFonts w:cstheme="minorHAnsi"/>
            <w:bCs/>
            <w:sz w:val="14"/>
            <w:szCs w:val="14"/>
            <w:lang w:val="de-AT"/>
          </w:rPr>
          <w:fldChar w:fldCharType="end"/>
        </w:r>
      </w:p>
      <w:p w14:paraId="5E277E12" w14:textId="77777777" w:rsidR="00D245CF" w:rsidRPr="0085060C" w:rsidRDefault="00D245CF" w:rsidP="00F01BBD">
        <w:pPr>
          <w:pStyle w:val="Fuzeile"/>
          <w:tabs>
            <w:tab w:val="clear" w:pos="4536"/>
          </w:tabs>
          <w:rPr>
            <w:rFonts w:cstheme="minorHAnsi"/>
            <w:bCs/>
            <w:szCs w:val="18"/>
            <w:lang w:val="de-AT"/>
          </w:rPr>
        </w:pPr>
        <w:r w:rsidRPr="0085060C">
          <w:rPr>
            <w:rFonts w:cstheme="minorHAnsi"/>
            <w:bCs/>
            <w:szCs w:val="18"/>
            <w:lang w:val="de-AT"/>
          </w:rPr>
          <w:t xml:space="preserve">Seite </w:t>
        </w:r>
        <w:r w:rsidRPr="0085060C">
          <w:rPr>
            <w:rFonts w:cstheme="minorHAnsi"/>
            <w:bCs/>
            <w:szCs w:val="18"/>
          </w:rPr>
          <w:fldChar w:fldCharType="begin"/>
        </w:r>
        <w:r w:rsidRPr="0085060C">
          <w:rPr>
            <w:rFonts w:cstheme="minorHAnsi"/>
            <w:bCs/>
            <w:szCs w:val="18"/>
            <w:lang w:val="de-AT"/>
          </w:rPr>
          <w:instrText xml:space="preserve"> PAGE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 xml:space="preserve"> / </w:t>
        </w:r>
        <w:r w:rsidRPr="0085060C">
          <w:rPr>
            <w:rFonts w:cstheme="minorHAnsi"/>
            <w:bCs/>
            <w:szCs w:val="18"/>
          </w:rPr>
          <w:fldChar w:fldCharType="begin"/>
        </w:r>
        <w:r w:rsidRPr="0085060C">
          <w:rPr>
            <w:rFonts w:cstheme="minorHAnsi"/>
            <w:bCs/>
            <w:szCs w:val="18"/>
            <w:lang w:val="de-AT"/>
          </w:rPr>
          <w:instrText xml:space="preserve"> NUMPAGES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ab/>
          <w:t xml:space="preserve">Ersteller: </w:t>
        </w:r>
        <w:r>
          <w:rPr>
            <w:rFonts w:cstheme="minorHAnsi"/>
            <w:bCs/>
            <w:szCs w:val="18"/>
            <w:lang w:val="de-AT"/>
          </w:rPr>
          <w:t>SR</w:t>
        </w:r>
      </w:p>
      <w:p w14:paraId="2C1C5394" w14:textId="57E60B17" w:rsidR="00D245CF" w:rsidRPr="0085060C" w:rsidRDefault="00D245CF" w:rsidP="00F01BBD">
        <w:pPr>
          <w:pStyle w:val="Fuzeile"/>
          <w:tabs>
            <w:tab w:val="clear" w:pos="4536"/>
          </w:tabs>
          <w:rPr>
            <w:rFonts w:cstheme="minorHAnsi"/>
            <w:sz w:val="12"/>
            <w:szCs w:val="12"/>
          </w:rPr>
        </w:pPr>
        <w:r>
          <w:rPr>
            <w:rFonts w:cstheme="minorHAnsi"/>
            <w:bCs/>
            <w:szCs w:val="18"/>
            <w:lang w:val="de-AT"/>
          </w:rPr>
          <w:tab/>
          <w:t>Prüfung/Freigabe: FG</w:t>
        </w:r>
        <w:r w:rsidR="004F1905">
          <w:rPr>
            <w:rFonts w:cstheme="minorHAnsi"/>
            <w:bCs/>
            <w:szCs w:val="18"/>
            <w:lang w:val="de-AT"/>
          </w:rPr>
          <w:t>/SR</w:t>
        </w:r>
      </w:p>
      <w:p w14:paraId="2C171023" w14:textId="63E8ABB8" w:rsidR="00D245CF" w:rsidRDefault="00000000" w:rsidP="00F01BBD">
        <w:pPr>
          <w:pStyle w:val="Fuzeile"/>
          <w:jc w:val="left"/>
        </w:pPr>
      </w:p>
    </w:sdtContent>
  </w:sdt>
  <w:bookmarkEnd w:id="7"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7365D" w:themeColor="text2" w:themeShade="BF"/>
      </w:rPr>
      <w:id w:val="790407209"/>
      <w:docPartObj>
        <w:docPartGallery w:val="Page Numbers (Bottom of Page)"/>
        <w:docPartUnique/>
      </w:docPartObj>
    </w:sdtPr>
    <w:sdtContent>
      <w:p w14:paraId="46579812" w14:textId="544551CB" w:rsidR="00304A69" w:rsidRPr="00FF6072" w:rsidRDefault="00304A69" w:rsidP="00304A69">
        <w:pPr>
          <w:pStyle w:val="Fuzeile"/>
          <w:tabs>
            <w:tab w:val="clear" w:pos="4536"/>
          </w:tabs>
          <w:rPr>
            <w:rFonts w:cstheme="minorHAnsi"/>
            <w:bCs/>
            <w:sz w:val="14"/>
            <w:szCs w:val="14"/>
            <w:lang w:val="de-AT"/>
          </w:rPr>
        </w:pPr>
        <w:r w:rsidRPr="00FF6072">
          <w:rPr>
            <w:rFonts w:cstheme="minorHAnsi"/>
            <w:bCs/>
            <w:sz w:val="14"/>
            <w:szCs w:val="14"/>
            <w:lang w:val="de-AT"/>
          </w:rPr>
          <w:fldChar w:fldCharType="begin"/>
        </w:r>
        <w:r w:rsidRPr="00FF6072">
          <w:rPr>
            <w:rFonts w:cstheme="minorHAnsi"/>
            <w:bCs/>
            <w:sz w:val="14"/>
            <w:szCs w:val="14"/>
            <w:lang w:val="de-AT"/>
          </w:rPr>
          <w:instrText xml:space="preserve"> FILENAME \p \* MERGEFORMAT </w:instrText>
        </w:r>
        <w:r w:rsidRPr="00FF6072">
          <w:rPr>
            <w:rFonts w:cstheme="minorHAnsi"/>
            <w:bCs/>
            <w:sz w:val="14"/>
            <w:szCs w:val="14"/>
            <w:lang w:val="de-AT"/>
          </w:rPr>
          <w:fldChar w:fldCharType="separate"/>
        </w:r>
        <w:r w:rsidR="00E3210F">
          <w:rPr>
            <w:rFonts w:cstheme="minorHAnsi"/>
            <w:bCs/>
            <w:noProof/>
            <w:sz w:val="14"/>
            <w:szCs w:val="14"/>
            <w:lang w:val="de-AT"/>
          </w:rPr>
          <w:t>C:\Users\Sarah\OwnBauepd\Bau EPD GmbH\006 - QM PKR PGF\PKR Allgemein-MS-HB+M-Docs\BAU-EPD-M-DOKUMENT-13aA2-Vorstudie-EPD-Projektbericht-Vorlage-EN15804+A2-Version1.0-Stand-2023-10-02-Deutsch-Webseite.docx</w:t>
        </w:r>
        <w:r w:rsidRPr="00FF6072">
          <w:rPr>
            <w:rFonts w:cstheme="minorHAnsi"/>
            <w:bCs/>
            <w:sz w:val="14"/>
            <w:szCs w:val="14"/>
            <w:lang w:val="de-AT"/>
          </w:rPr>
          <w:fldChar w:fldCharType="end"/>
        </w:r>
      </w:p>
      <w:p w14:paraId="2971CA26" w14:textId="77777777" w:rsidR="00304A69" w:rsidRPr="0085060C" w:rsidRDefault="00304A69" w:rsidP="00304A69">
        <w:pPr>
          <w:pStyle w:val="Fuzeile"/>
          <w:tabs>
            <w:tab w:val="clear" w:pos="4536"/>
          </w:tabs>
          <w:rPr>
            <w:rFonts w:cstheme="minorHAnsi"/>
            <w:bCs/>
            <w:szCs w:val="18"/>
            <w:lang w:val="de-AT"/>
          </w:rPr>
        </w:pPr>
        <w:r w:rsidRPr="0085060C">
          <w:rPr>
            <w:rFonts w:cstheme="minorHAnsi"/>
            <w:bCs/>
            <w:szCs w:val="18"/>
            <w:lang w:val="de-AT"/>
          </w:rPr>
          <w:t xml:space="preserve">Seite </w:t>
        </w:r>
        <w:r w:rsidRPr="0085060C">
          <w:rPr>
            <w:rFonts w:cstheme="minorHAnsi"/>
            <w:bCs/>
            <w:szCs w:val="18"/>
          </w:rPr>
          <w:fldChar w:fldCharType="begin"/>
        </w:r>
        <w:r w:rsidRPr="0085060C">
          <w:rPr>
            <w:rFonts w:cstheme="minorHAnsi"/>
            <w:bCs/>
            <w:szCs w:val="18"/>
            <w:lang w:val="de-AT"/>
          </w:rPr>
          <w:instrText xml:space="preserve"> PAGE </w:instrText>
        </w:r>
        <w:r w:rsidRPr="0085060C">
          <w:rPr>
            <w:rFonts w:cstheme="minorHAnsi"/>
            <w:bCs/>
            <w:szCs w:val="18"/>
          </w:rPr>
          <w:fldChar w:fldCharType="separate"/>
        </w:r>
        <w:r>
          <w:rPr>
            <w:rFonts w:cstheme="minorHAnsi"/>
            <w:bCs/>
            <w:szCs w:val="18"/>
          </w:rPr>
          <w:t>6</w:t>
        </w:r>
        <w:r w:rsidRPr="0085060C">
          <w:rPr>
            <w:rFonts w:cstheme="minorHAnsi"/>
            <w:bCs/>
            <w:szCs w:val="18"/>
          </w:rPr>
          <w:fldChar w:fldCharType="end"/>
        </w:r>
        <w:r w:rsidRPr="0085060C">
          <w:rPr>
            <w:rFonts w:cstheme="minorHAnsi"/>
            <w:bCs/>
            <w:szCs w:val="18"/>
            <w:lang w:val="de-AT"/>
          </w:rPr>
          <w:t xml:space="preserve"> / </w:t>
        </w:r>
        <w:r w:rsidRPr="0085060C">
          <w:rPr>
            <w:rFonts w:cstheme="minorHAnsi"/>
            <w:bCs/>
            <w:szCs w:val="18"/>
          </w:rPr>
          <w:fldChar w:fldCharType="begin"/>
        </w:r>
        <w:r w:rsidRPr="0085060C">
          <w:rPr>
            <w:rFonts w:cstheme="minorHAnsi"/>
            <w:bCs/>
            <w:szCs w:val="18"/>
            <w:lang w:val="de-AT"/>
          </w:rPr>
          <w:instrText xml:space="preserve"> NUMPAGES </w:instrText>
        </w:r>
        <w:r w:rsidRPr="0085060C">
          <w:rPr>
            <w:rFonts w:cstheme="minorHAnsi"/>
            <w:bCs/>
            <w:szCs w:val="18"/>
          </w:rPr>
          <w:fldChar w:fldCharType="separate"/>
        </w:r>
        <w:r>
          <w:rPr>
            <w:rFonts w:cstheme="minorHAnsi"/>
            <w:bCs/>
            <w:szCs w:val="18"/>
          </w:rPr>
          <w:t>31</w:t>
        </w:r>
        <w:r w:rsidRPr="0085060C">
          <w:rPr>
            <w:rFonts w:cstheme="minorHAnsi"/>
            <w:bCs/>
            <w:szCs w:val="18"/>
          </w:rPr>
          <w:fldChar w:fldCharType="end"/>
        </w:r>
        <w:r w:rsidRPr="0085060C">
          <w:rPr>
            <w:rFonts w:cstheme="minorHAnsi"/>
            <w:bCs/>
            <w:szCs w:val="18"/>
            <w:lang w:val="de-AT"/>
          </w:rPr>
          <w:tab/>
          <w:t xml:space="preserve">Ersteller: </w:t>
        </w:r>
        <w:r>
          <w:rPr>
            <w:rFonts w:cstheme="minorHAnsi"/>
            <w:bCs/>
            <w:szCs w:val="18"/>
            <w:lang w:val="de-AT"/>
          </w:rPr>
          <w:t>SR</w:t>
        </w:r>
      </w:p>
      <w:p w14:paraId="6A54BD0F" w14:textId="6D6A1B5F" w:rsidR="00D245CF" w:rsidRPr="00304A69" w:rsidRDefault="00304A69" w:rsidP="00304A69">
        <w:pPr>
          <w:pStyle w:val="Fuzeile"/>
          <w:tabs>
            <w:tab w:val="clear" w:pos="4536"/>
          </w:tabs>
          <w:rPr>
            <w:rFonts w:cstheme="minorHAnsi"/>
            <w:sz w:val="12"/>
            <w:szCs w:val="12"/>
          </w:rPr>
        </w:pPr>
        <w:r>
          <w:rPr>
            <w:rFonts w:cstheme="minorHAnsi"/>
            <w:bCs/>
            <w:szCs w:val="18"/>
            <w:lang w:val="de-AT"/>
          </w:rPr>
          <w:tab/>
          <w:t>Prüfung/Freigabe: FG/SR</w:t>
        </w:r>
      </w:p>
    </w:sdtContent>
  </w:sdt>
  <w:p w14:paraId="4FE5E38E" w14:textId="77777777" w:rsidR="00D245CF" w:rsidRDefault="00D245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2FBC" w14:textId="77777777" w:rsidR="00D05E01" w:rsidRDefault="00D05E01" w:rsidP="00FB5D78">
      <w:r>
        <w:separator/>
      </w:r>
    </w:p>
  </w:footnote>
  <w:footnote w:type="continuationSeparator" w:id="0">
    <w:p w14:paraId="6E8C3F40" w14:textId="77777777" w:rsidR="00D05E01" w:rsidRDefault="00D05E01" w:rsidP="00FB5D78">
      <w:r>
        <w:continuationSeparator/>
      </w:r>
    </w:p>
  </w:footnote>
  <w:footnote w:id="1">
    <w:p w14:paraId="73C01469" w14:textId="77777777" w:rsidR="00BB1AC0" w:rsidRDefault="00BB1AC0" w:rsidP="00BB1AC0">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2ADBEE71" w14:textId="77777777" w:rsidR="00BB1AC0" w:rsidRPr="009B42E6" w:rsidRDefault="00BB1AC0" w:rsidP="00BB1AC0">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D90B1A" w:rsidRPr="0085060C" w14:paraId="429404DF" w14:textId="77777777" w:rsidTr="00F01BBD">
      <w:tc>
        <w:tcPr>
          <w:tcW w:w="9676" w:type="dxa"/>
          <w:shd w:val="clear" w:color="auto" w:fill="auto"/>
        </w:tcPr>
        <w:p w14:paraId="0EFE0860" w14:textId="77FF089C" w:rsidR="00D90B1A" w:rsidRPr="0085060C" w:rsidRDefault="00D90B1A" w:rsidP="00D90B1A">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62336" behindDoc="0" locked="0" layoutInCell="1" allowOverlap="1" wp14:anchorId="6B877AFC" wp14:editId="47861753">
                <wp:simplePos x="0" y="0"/>
                <wp:positionH relativeFrom="column">
                  <wp:posOffset>4772985</wp:posOffset>
                </wp:positionH>
                <wp:positionV relativeFrom="paragraph">
                  <wp:posOffset>11849</wp:posOffset>
                </wp:positionV>
                <wp:extent cx="1313599" cy="362309"/>
                <wp:effectExtent l="19050" t="0" r="851" b="0"/>
                <wp:wrapNone/>
                <wp:docPr id="1645939302" name="Grafik 164593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w:t>
          </w:r>
          <w:r w:rsidR="00226B98">
            <w:rPr>
              <w:rFonts w:cstheme="minorHAnsi"/>
            </w:rPr>
            <w:t>a</w:t>
          </w:r>
          <w:r>
            <w:rPr>
              <w:rFonts w:cstheme="minorHAnsi"/>
            </w:rPr>
            <w:t>A</w:t>
          </w:r>
          <w:r w:rsidR="00AA5944">
            <w:rPr>
              <w:rFonts w:cstheme="minorHAnsi"/>
            </w:rPr>
            <w:t>2</w:t>
          </w:r>
          <w:r>
            <w:rPr>
              <w:rFonts w:cstheme="minorHAnsi"/>
            </w:rPr>
            <w:br/>
          </w:r>
          <w:r w:rsidR="00226B98">
            <w:rPr>
              <w:rFonts w:cstheme="minorHAnsi"/>
            </w:rPr>
            <w:t xml:space="preserve">Vorstudie für EPDs </w:t>
          </w:r>
          <w:r>
            <w:rPr>
              <w:rFonts w:cstheme="minorHAnsi"/>
            </w:rPr>
            <w:t>Projektbericht Inhalts- und Formatvorlage</w:t>
          </w:r>
        </w:p>
      </w:tc>
    </w:tr>
    <w:tr w:rsidR="00D90B1A" w:rsidRPr="0085060C" w14:paraId="5FE3B006" w14:textId="77777777" w:rsidTr="00F01BBD">
      <w:tc>
        <w:tcPr>
          <w:tcW w:w="9676" w:type="dxa"/>
          <w:shd w:val="clear" w:color="auto" w:fill="auto"/>
        </w:tcPr>
        <w:p w14:paraId="7E3995B4" w14:textId="3A928435" w:rsidR="00D90B1A" w:rsidRDefault="00D90B1A" w:rsidP="00D90B1A">
          <w:pPr>
            <w:pStyle w:val="Kopfzeile"/>
            <w:rPr>
              <w:rFonts w:cstheme="minorHAnsi"/>
              <w:lang w:val="de-AT"/>
            </w:rPr>
          </w:pPr>
          <w:r w:rsidRPr="0085060C">
            <w:rPr>
              <w:rFonts w:cstheme="minorHAnsi"/>
              <w:lang w:val="de-AT"/>
            </w:rPr>
            <w:t xml:space="preserve">Stand: </w:t>
          </w:r>
          <w:r w:rsidR="00226B98">
            <w:rPr>
              <w:rFonts w:cstheme="minorHAnsi"/>
              <w:lang w:val="de-AT"/>
            </w:rPr>
            <w:t>02.10.</w:t>
          </w:r>
          <w:r>
            <w:rPr>
              <w:rFonts w:cstheme="minorHAnsi"/>
              <w:lang w:val="de-AT"/>
            </w:rPr>
            <w:t>202</w:t>
          </w:r>
          <w:r w:rsidR="008A3BA0">
            <w:rPr>
              <w:rFonts w:cstheme="minorHAnsi"/>
              <w:lang w:val="de-AT"/>
            </w:rPr>
            <w:t>3</w:t>
          </w:r>
        </w:p>
        <w:p w14:paraId="438BA91E" w14:textId="21E6B355" w:rsidR="00D90B1A" w:rsidRPr="0085060C" w:rsidRDefault="00D90B1A" w:rsidP="00D90B1A">
          <w:pPr>
            <w:pStyle w:val="Kopfzeile"/>
            <w:rPr>
              <w:rFonts w:cstheme="minorHAnsi"/>
              <w:lang w:val="de-AT"/>
            </w:rPr>
          </w:pPr>
          <w:r>
            <w:rPr>
              <w:rFonts w:cstheme="minorHAnsi"/>
              <w:lang w:val="de-AT"/>
            </w:rPr>
            <w:t xml:space="preserve">Version </w:t>
          </w:r>
          <w:r w:rsidR="00226B98">
            <w:rPr>
              <w:rFonts w:cstheme="minorHAnsi"/>
              <w:lang w:val="de-AT"/>
            </w:rPr>
            <w:t>1</w:t>
          </w:r>
          <w:r>
            <w:rPr>
              <w:rFonts w:cstheme="minorHAnsi"/>
              <w:lang w:val="de-AT"/>
            </w:rPr>
            <w:t>.0</w:t>
          </w:r>
        </w:p>
      </w:tc>
    </w:tr>
  </w:tbl>
  <w:p w14:paraId="2E2F9F2B" w14:textId="77777777" w:rsidR="00D245CF" w:rsidRDefault="00D245CF" w:rsidP="00F01B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D245CF" w:rsidRPr="0085060C" w14:paraId="628547C5" w14:textId="77777777" w:rsidTr="00D245CF">
      <w:tc>
        <w:tcPr>
          <w:tcW w:w="9676" w:type="dxa"/>
          <w:shd w:val="clear" w:color="auto" w:fill="auto"/>
        </w:tcPr>
        <w:p w14:paraId="0A1F0165" w14:textId="0C9E9A79" w:rsidR="00D245CF" w:rsidRPr="0085060C" w:rsidRDefault="00D245CF" w:rsidP="00FF6072">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59264" behindDoc="0" locked="0" layoutInCell="1" allowOverlap="1" wp14:anchorId="0E2BFB34" wp14:editId="4850BC47">
                <wp:simplePos x="0" y="0"/>
                <wp:positionH relativeFrom="column">
                  <wp:posOffset>4772985</wp:posOffset>
                </wp:positionH>
                <wp:positionV relativeFrom="paragraph">
                  <wp:posOffset>11849</wp:posOffset>
                </wp:positionV>
                <wp:extent cx="1313599" cy="362309"/>
                <wp:effectExtent l="19050" t="0" r="851" b="0"/>
                <wp:wrapNone/>
                <wp:docPr id="548353915" name="Grafik 548353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w:t>
          </w:r>
          <w:r w:rsidR="00670E92">
            <w:rPr>
              <w:rFonts w:cstheme="minorHAnsi"/>
            </w:rPr>
            <w:t>a</w:t>
          </w:r>
          <w:r>
            <w:rPr>
              <w:rFonts w:cstheme="minorHAnsi"/>
            </w:rPr>
            <w:t>A2</w:t>
          </w:r>
          <w:r>
            <w:rPr>
              <w:rFonts w:cstheme="minorHAnsi"/>
            </w:rPr>
            <w:br/>
          </w:r>
          <w:r w:rsidR="00670E92">
            <w:rPr>
              <w:rFonts w:cstheme="minorHAnsi"/>
            </w:rPr>
            <w:t xml:space="preserve">Vorstudie zu EPD </w:t>
          </w:r>
          <w:r>
            <w:rPr>
              <w:rFonts w:cstheme="minorHAnsi"/>
            </w:rPr>
            <w:t>Projektbericht Inhalts- und Formatvorlage</w:t>
          </w:r>
        </w:p>
      </w:tc>
    </w:tr>
    <w:tr w:rsidR="00D245CF" w:rsidRPr="0085060C" w14:paraId="00E93892" w14:textId="77777777" w:rsidTr="00D245CF">
      <w:tc>
        <w:tcPr>
          <w:tcW w:w="9676" w:type="dxa"/>
          <w:shd w:val="clear" w:color="auto" w:fill="auto"/>
        </w:tcPr>
        <w:p w14:paraId="77FB7573" w14:textId="7ED0E833" w:rsidR="004B1374" w:rsidRDefault="004B1374" w:rsidP="004B1374">
          <w:pPr>
            <w:pStyle w:val="Kopfzeile"/>
            <w:rPr>
              <w:rFonts w:cstheme="minorHAnsi"/>
              <w:lang w:val="de-AT"/>
            </w:rPr>
          </w:pPr>
          <w:r w:rsidRPr="0085060C">
            <w:rPr>
              <w:rFonts w:cstheme="minorHAnsi"/>
              <w:lang w:val="de-AT"/>
            </w:rPr>
            <w:t xml:space="preserve">Stand: </w:t>
          </w:r>
          <w:r w:rsidR="00670E92">
            <w:rPr>
              <w:rFonts w:cstheme="minorHAnsi"/>
              <w:lang w:val="de-AT"/>
            </w:rPr>
            <w:t>02.10</w:t>
          </w:r>
          <w:r>
            <w:rPr>
              <w:rFonts w:cstheme="minorHAnsi"/>
              <w:lang w:val="de-AT"/>
            </w:rPr>
            <w:t>.2023</w:t>
          </w:r>
        </w:p>
        <w:p w14:paraId="2E1F46BB" w14:textId="642F77A2" w:rsidR="00D245CF" w:rsidRPr="0085060C" w:rsidRDefault="004B1374" w:rsidP="004B1374">
          <w:pPr>
            <w:pStyle w:val="Kopfzeile"/>
            <w:rPr>
              <w:rFonts w:cstheme="minorHAnsi"/>
              <w:lang w:val="de-AT"/>
            </w:rPr>
          </w:pPr>
          <w:r>
            <w:rPr>
              <w:rFonts w:cstheme="minorHAnsi"/>
              <w:lang w:val="de-AT"/>
            </w:rPr>
            <w:t xml:space="preserve">Version </w:t>
          </w:r>
          <w:r w:rsidR="00670E92">
            <w:rPr>
              <w:rFonts w:cstheme="minorHAnsi"/>
              <w:lang w:val="de-AT"/>
            </w:rPr>
            <w:t>1.0</w:t>
          </w:r>
        </w:p>
      </w:tc>
    </w:tr>
  </w:tbl>
  <w:p w14:paraId="5BB819DE" w14:textId="77777777" w:rsidR="00D245CF" w:rsidRDefault="00D245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0"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1"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2"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9"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4A42D7"/>
    <w:multiLevelType w:val="multilevel"/>
    <w:tmpl w:val="E8165A1C"/>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5585184">
    <w:abstractNumId w:val="10"/>
  </w:num>
  <w:num w:numId="2" w16cid:durableId="1683051540">
    <w:abstractNumId w:val="6"/>
  </w:num>
  <w:num w:numId="3" w16cid:durableId="1251352012">
    <w:abstractNumId w:val="19"/>
  </w:num>
  <w:num w:numId="4" w16cid:durableId="862309">
    <w:abstractNumId w:val="18"/>
  </w:num>
  <w:num w:numId="5" w16cid:durableId="1397514509">
    <w:abstractNumId w:val="14"/>
  </w:num>
  <w:num w:numId="6" w16cid:durableId="1651715674">
    <w:abstractNumId w:val="1"/>
  </w:num>
  <w:num w:numId="7" w16cid:durableId="166797924">
    <w:abstractNumId w:val="17"/>
  </w:num>
  <w:num w:numId="8" w16cid:durableId="1703434270">
    <w:abstractNumId w:val="21"/>
  </w:num>
  <w:num w:numId="9" w16cid:durableId="1167595566">
    <w:abstractNumId w:val="4"/>
  </w:num>
  <w:num w:numId="10" w16cid:durableId="1798257231">
    <w:abstractNumId w:val="26"/>
  </w:num>
  <w:num w:numId="11" w16cid:durableId="311956624">
    <w:abstractNumId w:val="15"/>
  </w:num>
  <w:num w:numId="12" w16cid:durableId="1511918156">
    <w:abstractNumId w:val="12"/>
  </w:num>
  <w:num w:numId="13" w16cid:durableId="89200672">
    <w:abstractNumId w:val="20"/>
  </w:num>
  <w:num w:numId="14" w16cid:durableId="1930697378">
    <w:abstractNumId w:val="22"/>
  </w:num>
  <w:num w:numId="15" w16cid:durableId="570623444">
    <w:abstractNumId w:val="3"/>
  </w:num>
  <w:num w:numId="16" w16cid:durableId="325717515">
    <w:abstractNumId w:val="5"/>
  </w:num>
  <w:num w:numId="17" w16cid:durableId="285741022">
    <w:abstractNumId w:val="16"/>
  </w:num>
  <w:num w:numId="18" w16cid:durableId="806976629">
    <w:abstractNumId w:val="2"/>
  </w:num>
  <w:num w:numId="19" w16cid:durableId="754402687">
    <w:abstractNumId w:val="24"/>
  </w:num>
  <w:num w:numId="20" w16cid:durableId="1270355542">
    <w:abstractNumId w:val="21"/>
  </w:num>
  <w:num w:numId="21" w16cid:durableId="1871264146">
    <w:abstractNumId w:val="21"/>
  </w:num>
  <w:num w:numId="22" w16cid:durableId="617838220">
    <w:abstractNumId w:val="23"/>
  </w:num>
  <w:num w:numId="23" w16cid:durableId="864446061">
    <w:abstractNumId w:val="0"/>
  </w:num>
  <w:num w:numId="24" w16cid:durableId="392047963">
    <w:abstractNumId w:val="10"/>
  </w:num>
  <w:num w:numId="25" w16cid:durableId="1902908282">
    <w:abstractNumId w:val="10"/>
  </w:num>
  <w:num w:numId="26" w16cid:durableId="1970936827">
    <w:abstractNumId w:val="13"/>
  </w:num>
  <w:num w:numId="27" w16cid:durableId="1700626214">
    <w:abstractNumId w:val="10"/>
  </w:num>
  <w:num w:numId="28" w16cid:durableId="704716160">
    <w:abstractNumId w:val="11"/>
  </w:num>
  <w:num w:numId="29" w16cid:durableId="1264142732">
    <w:abstractNumId w:val="10"/>
  </w:num>
  <w:num w:numId="30" w16cid:durableId="2049262418">
    <w:abstractNumId w:val="10"/>
  </w:num>
  <w:num w:numId="31" w16cid:durableId="1513226992">
    <w:abstractNumId w:val="9"/>
  </w:num>
  <w:num w:numId="32" w16cid:durableId="19974918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6991932">
    <w:abstractNumId w:val="7"/>
  </w:num>
  <w:num w:numId="34" w16cid:durableId="1815103083">
    <w:abstractNumId w:val="8"/>
  </w:num>
  <w:num w:numId="35" w16cid:durableId="112402864">
    <w:abstractNumId w:val="25"/>
  </w:num>
  <w:num w:numId="36" w16cid:durableId="1591498693">
    <w:abstractNumId w:val="21"/>
  </w:num>
  <w:num w:numId="37" w16cid:durableId="1627616425">
    <w:abstractNumId w:val="21"/>
  </w:num>
  <w:num w:numId="38" w16cid:durableId="100178408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233"/>
    <w:rsid w:val="0000353D"/>
    <w:rsid w:val="000043AB"/>
    <w:rsid w:val="000052F0"/>
    <w:rsid w:val="00007A36"/>
    <w:rsid w:val="00007EB9"/>
    <w:rsid w:val="0001431B"/>
    <w:rsid w:val="0001460A"/>
    <w:rsid w:val="0001553D"/>
    <w:rsid w:val="00016B0E"/>
    <w:rsid w:val="0001794D"/>
    <w:rsid w:val="00017D4A"/>
    <w:rsid w:val="00020130"/>
    <w:rsid w:val="000202A6"/>
    <w:rsid w:val="0002054B"/>
    <w:rsid w:val="00020EA2"/>
    <w:rsid w:val="000215AC"/>
    <w:rsid w:val="00022799"/>
    <w:rsid w:val="00022A60"/>
    <w:rsid w:val="00023509"/>
    <w:rsid w:val="000237CC"/>
    <w:rsid w:val="0002418F"/>
    <w:rsid w:val="0002444C"/>
    <w:rsid w:val="000244A1"/>
    <w:rsid w:val="0002535C"/>
    <w:rsid w:val="00027492"/>
    <w:rsid w:val="000278F6"/>
    <w:rsid w:val="0003123E"/>
    <w:rsid w:val="00031BB0"/>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0F6C"/>
    <w:rsid w:val="00061A0C"/>
    <w:rsid w:val="00061B4A"/>
    <w:rsid w:val="00062328"/>
    <w:rsid w:val="00064B67"/>
    <w:rsid w:val="00066819"/>
    <w:rsid w:val="00066DC8"/>
    <w:rsid w:val="0006781C"/>
    <w:rsid w:val="00067B83"/>
    <w:rsid w:val="00067DC8"/>
    <w:rsid w:val="00070B06"/>
    <w:rsid w:val="0007200C"/>
    <w:rsid w:val="00072B6C"/>
    <w:rsid w:val="00072D34"/>
    <w:rsid w:val="000734F5"/>
    <w:rsid w:val="0007515B"/>
    <w:rsid w:val="00075496"/>
    <w:rsid w:val="0007584B"/>
    <w:rsid w:val="00077630"/>
    <w:rsid w:val="00080B39"/>
    <w:rsid w:val="000813CA"/>
    <w:rsid w:val="00081C53"/>
    <w:rsid w:val="00083CFB"/>
    <w:rsid w:val="0008476F"/>
    <w:rsid w:val="00084B3D"/>
    <w:rsid w:val="00085C9C"/>
    <w:rsid w:val="00092891"/>
    <w:rsid w:val="00094132"/>
    <w:rsid w:val="0009455D"/>
    <w:rsid w:val="00095181"/>
    <w:rsid w:val="00095B16"/>
    <w:rsid w:val="0009649B"/>
    <w:rsid w:val="000971B5"/>
    <w:rsid w:val="000A1258"/>
    <w:rsid w:val="000A1FCA"/>
    <w:rsid w:val="000A28D5"/>
    <w:rsid w:val="000A28F5"/>
    <w:rsid w:val="000A574D"/>
    <w:rsid w:val="000A7B7F"/>
    <w:rsid w:val="000B049C"/>
    <w:rsid w:val="000B080F"/>
    <w:rsid w:val="000B1670"/>
    <w:rsid w:val="000B1E14"/>
    <w:rsid w:val="000B2BC4"/>
    <w:rsid w:val="000B4629"/>
    <w:rsid w:val="000B46B2"/>
    <w:rsid w:val="000B534D"/>
    <w:rsid w:val="000B6D61"/>
    <w:rsid w:val="000C152E"/>
    <w:rsid w:val="000C1B60"/>
    <w:rsid w:val="000C341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20"/>
    <w:rsid w:val="000E435C"/>
    <w:rsid w:val="000E43AC"/>
    <w:rsid w:val="000E44E5"/>
    <w:rsid w:val="000F01E7"/>
    <w:rsid w:val="000F2126"/>
    <w:rsid w:val="000F23C9"/>
    <w:rsid w:val="000F253A"/>
    <w:rsid w:val="000F54EC"/>
    <w:rsid w:val="000F58DD"/>
    <w:rsid w:val="000F5C25"/>
    <w:rsid w:val="000F7175"/>
    <w:rsid w:val="001004A7"/>
    <w:rsid w:val="0010070F"/>
    <w:rsid w:val="00100FEE"/>
    <w:rsid w:val="00102983"/>
    <w:rsid w:val="00104527"/>
    <w:rsid w:val="00105852"/>
    <w:rsid w:val="00106088"/>
    <w:rsid w:val="00106EAB"/>
    <w:rsid w:val="00107E76"/>
    <w:rsid w:val="00110B64"/>
    <w:rsid w:val="00110F6C"/>
    <w:rsid w:val="001118E3"/>
    <w:rsid w:val="00112202"/>
    <w:rsid w:val="00112B08"/>
    <w:rsid w:val="00112E06"/>
    <w:rsid w:val="0011458F"/>
    <w:rsid w:val="00115484"/>
    <w:rsid w:val="00115737"/>
    <w:rsid w:val="00117397"/>
    <w:rsid w:val="00117CCE"/>
    <w:rsid w:val="00120322"/>
    <w:rsid w:val="00121762"/>
    <w:rsid w:val="00121CDC"/>
    <w:rsid w:val="0012283D"/>
    <w:rsid w:val="001241D2"/>
    <w:rsid w:val="00125DDD"/>
    <w:rsid w:val="001265FA"/>
    <w:rsid w:val="00131840"/>
    <w:rsid w:val="00131DF2"/>
    <w:rsid w:val="00132C3A"/>
    <w:rsid w:val="001337B7"/>
    <w:rsid w:val="00134505"/>
    <w:rsid w:val="001345B8"/>
    <w:rsid w:val="001346D2"/>
    <w:rsid w:val="00135DA1"/>
    <w:rsid w:val="00136E85"/>
    <w:rsid w:val="00137564"/>
    <w:rsid w:val="001376B8"/>
    <w:rsid w:val="00142DCE"/>
    <w:rsid w:val="00142FFA"/>
    <w:rsid w:val="00145166"/>
    <w:rsid w:val="00145739"/>
    <w:rsid w:val="00150EC9"/>
    <w:rsid w:val="00150FC3"/>
    <w:rsid w:val="00153861"/>
    <w:rsid w:val="001551D1"/>
    <w:rsid w:val="0015552B"/>
    <w:rsid w:val="001569FB"/>
    <w:rsid w:val="001577BD"/>
    <w:rsid w:val="00157E04"/>
    <w:rsid w:val="001612FC"/>
    <w:rsid w:val="00161EB1"/>
    <w:rsid w:val="001620E0"/>
    <w:rsid w:val="00162C9F"/>
    <w:rsid w:val="00163B75"/>
    <w:rsid w:val="001649B1"/>
    <w:rsid w:val="00165D21"/>
    <w:rsid w:val="00165F69"/>
    <w:rsid w:val="001671BF"/>
    <w:rsid w:val="00167C84"/>
    <w:rsid w:val="00171190"/>
    <w:rsid w:val="001719EB"/>
    <w:rsid w:val="0017221C"/>
    <w:rsid w:val="0017355A"/>
    <w:rsid w:val="00173752"/>
    <w:rsid w:val="00174F94"/>
    <w:rsid w:val="00175C4E"/>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840"/>
    <w:rsid w:val="00193376"/>
    <w:rsid w:val="001934B2"/>
    <w:rsid w:val="00193881"/>
    <w:rsid w:val="00193E80"/>
    <w:rsid w:val="00194128"/>
    <w:rsid w:val="00197875"/>
    <w:rsid w:val="001A01BE"/>
    <w:rsid w:val="001A108C"/>
    <w:rsid w:val="001A17A8"/>
    <w:rsid w:val="001A2DF3"/>
    <w:rsid w:val="001A4052"/>
    <w:rsid w:val="001A4F46"/>
    <w:rsid w:val="001A6E65"/>
    <w:rsid w:val="001A7FB5"/>
    <w:rsid w:val="001B097B"/>
    <w:rsid w:val="001B0E19"/>
    <w:rsid w:val="001B1054"/>
    <w:rsid w:val="001B2B9D"/>
    <w:rsid w:val="001B3D0F"/>
    <w:rsid w:val="001B6972"/>
    <w:rsid w:val="001B7427"/>
    <w:rsid w:val="001B7E07"/>
    <w:rsid w:val="001C0596"/>
    <w:rsid w:val="001C0F23"/>
    <w:rsid w:val="001C28B5"/>
    <w:rsid w:val="001C2971"/>
    <w:rsid w:val="001C696E"/>
    <w:rsid w:val="001C7888"/>
    <w:rsid w:val="001D01C4"/>
    <w:rsid w:val="001D0493"/>
    <w:rsid w:val="001D1966"/>
    <w:rsid w:val="001D1F00"/>
    <w:rsid w:val="001D24B2"/>
    <w:rsid w:val="001D25E6"/>
    <w:rsid w:val="001D3B0D"/>
    <w:rsid w:val="001D51B4"/>
    <w:rsid w:val="001D66C3"/>
    <w:rsid w:val="001D6A07"/>
    <w:rsid w:val="001D76A2"/>
    <w:rsid w:val="001D7B8C"/>
    <w:rsid w:val="001E1466"/>
    <w:rsid w:val="001E1E15"/>
    <w:rsid w:val="001E2D23"/>
    <w:rsid w:val="001E2E90"/>
    <w:rsid w:val="001E39A7"/>
    <w:rsid w:val="001E448E"/>
    <w:rsid w:val="001E5AE5"/>
    <w:rsid w:val="001F46F6"/>
    <w:rsid w:val="001F5C9D"/>
    <w:rsid w:val="001F5EEF"/>
    <w:rsid w:val="001F6A0B"/>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4A9A"/>
    <w:rsid w:val="00226B98"/>
    <w:rsid w:val="00226B9B"/>
    <w:rsid w:val="0023019B"/>
    <w:rsid w:val="00230407"/>
    <w:rsid w:val="00231B40"/>
    <w:rsid w:val="00231DC0"/>
    <w:rsid w:val="002321BB"/>
    <w:rsid w:val="00236839"/>
    <w:rsid w:val="0023688A"/>
    <w:rsid w:val="00237DFB"/>
    <w:rsid w:val="00240877"/>
    <w:rsid w:val="00242DF3"/>
    <w:rsid w:val="00242E05"/>
    <w:rsid w:val="00243BE3"/>
    <w:rsid w:val="00244726"/>
    <w:rsid w:val="00244F3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673D"/>
    <w:rsid w:val="0026727A"/>
    <w:rsid w:val="00267F05"/>
    <w:rsid w:val="002712D3"/>
    <w:rsid w:val="0027136F"/>
    <w:rsid w:val="002713CC"/>
    <w:rsid w:val="00271E6B"/>
    <w:rsid w:val="002738C5"/>
    <w:rsid w:val="00273F38"/>
    <w:rsid w:val="00274338"/>
    <w:rsid w:val="0027480F"/>
    <w:rsid w:val="00275342"/>
    <w:rsid w:val="00275955"/>
    <w:rsid w:val="0027595C"/>
    <w:rsid w:val="002767A3"/>
    <w:rsid w:val="00277423"/>
    <w:rsid w:val="00277FFC"/>
    <w:rsid w:val="002812A1"/>
    <w:rsid w:val="002818DB"/>
    <w:rsid w:val="00282C9F"/>
    <w:rsid w:val="002838C4"/>
    <w:rsid w:val="00283AE1"/>
    <w:rsid w:val="00284149"/>
    <w:rsid w:val="00284D25"/>
    <w:rsid w:val="0028507E"/>
    <w:rsid w:val="00287ACB"/>
    <w:rsid w:val="002906D4"/>
    <w:rsid w:val="00290BDA"/>
    <w:rsid w:val="002921BA"/>
    <w:rsid w:val="00292764"/>
    <w:rsid w:val="00292C09"/>
    <w:rsid w:val="00292E51"/>
    <w:rsid w:val="00294421"/>
    <w:rsid w:val="00294DF2"/>
    <w:rsid w:val="0029674F"/>
    <w:rsid w:val="00297F7E"/>
    <w:rsid w:val="002A1238"/>
    <w:rsid w:val="002A2904"/>
    <w:rsid w:val="002A32F1"/>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557A"/>
    <w:rsid w:val="002C6323"/>
    <w:rsid w:val="002C7534"/>
    <w:rsid w:val="002C767B"/>
    <w:rsid w:val="002C7FCD"/>
    <w:rsid w:val="002D083B"/>
    <w:rsid w:val="002D0DF7"/>
    <w:rsid w:val="002D1F97"/>
    <w:rsid w:val="002D242F"/>
    <w:rsid w:val="002D321E"/>
    <w:rsid w:val="002D3821"/>
    <w:rsid w:val="002D3E3C"/>
    <w:rsid w:val="002D4B5C"/>
    <w:rsid w:val="002D7F1A"/>
    <w:rsid w:val="002E0628"/>
    <w:rsid w:val="002E19E8"/>
    <w:rsid w:val="002E1B30"/>
    <w:rsid w:val="002E2CDF"/>
    <w:rsid w:val="002E39A4"/>
    <w:rsid w:val="002E39DB"/>
    <w:rsid w:val="002E5E02"/>
    <w:rsid w:val="002E6314"/>
    <w:rsid w:val="002E6A24"/>
    <w:rsid w:val="002E75BF"/>
    <w:rsid w:val="002E7827"/>
    <w:rsid w:val="002E7F47"/>
    <w:rsid w:val="002F05E0"/>
    <w:rsid w:val="002F0A4E"/>
    <w:rsid w:val="002F0B43"/>
    <w:rsid w:val="002F2342"/>
    <w:rsid w:val="002F2CB2"/>
    <w:rsid w:val="002F4ACF"/>
    <w:rsid w:val="002F4E96"/>
    <w:rsid w:val="002F6512"/>
    <w:rsid w:val="002F7DC8"/>
    <w:rsid w:val="00301BEE"/>
    <w:rsid w:val="00302B21"/>
    <w:rsid w:val="00303A56"/>
    <w:rsid w:val="00304A69"/>
    <w:rsid w:val="00305B45"/>
    <w:rsid w:val="00307A20"/>
    <w:rsid w:val="00307B6E"/>
    <w:rsid w:val="003100D2"/>
    <w:rsid w:val="00310CBE"/>
    <w:rsid w:val="00313524"/>
    <w:rsid w:val="0031459F"/>
    <w:rsid w:val="0031520D"/>
    <w:rsid w:val="00315415"/>
    <w:rsid w:val="00320955"/>
    <w:rsid w:val="00320BB4"/>
    <w:rsid w:val="00322561"/>
    <w:rsid w:val="00322C63"/>
    <w:rsid w:val="00323136"/>
    <w:rsid w:val="0032347A"/>
    <w:rsid w:val="00324343"/>
    <w:rsid w:val="003257C0"/>
    <w:rsid w:val="0032597A"/>
    <w:rsid w:val="0032607A"/>
    <w:rsid w:val="003260A0"/>
    <w:rsid w:val="00326262"/>
    <w:rsid w:val="00326726"/>
    <w:rsid w:val="003269DE"/>
    <w:rsid w:val="0033059D"/>
    <w:rsid w:val="003322B9"/>
    <w:rsid w:val="00333C14"/>
    <w:rsid w:val="0033409C"/>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5FED"/>
    <w:rsid w:val="003561DD"/>
    <w:rsid w:val="003578B0"/>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1EC"/>
    <w:rsid w:val="00387468"/>
    <w:rsid w:val="003878F9"/>
    <w:rsid w:val="00390330"/>
    <w:rsid w:val="00390EDF"/>
    <w:rsid w:val="003910B6"/>
    <w:rsid w:val="00392012"/>
    <w:rsid w:val="00392B78"/>
    <w:rsid w:val="003940C6"/>
    <w:rsid w:val="00394A34"/>
    <w:rsid w:val="00394BEE"/>
    <w:rsid w:val="00395DA8"/>
    <w:rsid w:val="0039654C"/>
    <w:rsid w:val="00397EE6"/>
    <w:rsid w:val="003A051C"/>
    <w:rsid w:val="003A1120"/>
    <w:rsid w:val="003A2448"/>
    <w:rsid w:val="003A2E1C"/>
    <w:rsid w:val="003A2E21"/>
    <w:rsid w:val="003A40B1"/>
    <w:rsid w:val="003A5C0B"/>
    <w:rsid w:val="003A6153"/>
    <w:rsid w:val="003A76D1"/>
    <w:rsid w:val="003B00C3"/>
    <w:rsid w:val="003B0D41"/>
    <w:rsid w:val="003B2189"/>
    <w:rsid w:val="003B3F15"/>
    <w:rsid w:val="003B46FE"/>
    <w:rsid w:val="003B5153"/>
    <w:rsid w:val="003B5229"/>
    <w:rsid w:val="003B530C"/>
    <w:rsid w:val="003B609C"/>
    <w:rsid w:val="003C1B1F"/>
    <w:rsid w:val="003C35D8"/>
    <w:rsid w:val="003C4BEC"/>
    <w:rsid w:val="003C5C0B"/>
    <w:rsid w:val="003C5EF0"/>
    <w:rsid w:val="003C6549"/>
    <w:rsid w:val="003C76C1"/>
    <w:rsid w:val="003D0CC1"/>
    <w:rsid w:val="003D10EE"/>
    <w:rsid w:val="003D1ACC"/>
    <w:rsid w:val="003D4854"/>
    <w:rsid w:val="003D5244"/>
    <w:rsid w:val="003D5775"/>
    <w:rsid w:val="003D5CB6"/>
    <w:rsid w:val="003D6330"/>
    <w:rsid w:val="003D7865"/>
    <w:rsid w:val="003E03ED"/>
    <w:rsid w:val="003E0648"/>
    <w:rsid w:val="003E099B"/>
    <w:rsid w:val="003E0B57"/>
    <w:rsid w:val="003E0DD5"/>
    <w:rsid w:val="003E1F1F"/>
    <w:rsid w:val="003E2381"/>
    <w:rsid w:val="003E3638"/>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03E1"/>
    <w:rsid w:val="00411426"/>
    <w:rsid w:val="00411CDE"/>
    <w:rsid w:val="00411E16"/>
    <w:rsid w:val="00412AB2"/>
    <w:rsid w:val="00413DA1"/>
    <w:rsid w:val="00414DE1"/>
    <w:rsid w:val="00415CA8"/>
    <w:rsid w:val="00416A09"/>
    <w:rsid w:val="00416B97"/>
    <w:rsid w:val="00417B18"/>
    <w:rsid w:val="00417B9C"/>
    <w:rsid w:val="00417C7A"/>
    <w:rsid w:val="004207C1"/>
    <w:rsid w:val="00421E49"/>
    <w:rsid w:val="004220E8"/>
    <w:rsid w:val="00422BF7"/>
    <w:rsid w:val="00423100"/>
    <w:rsid w:val="0042329A"/>
    <w:rsid w:val="004234E5"/>
    <w:rsid w:val="00425F2B"/>
    <w:rsid w:val="004269DB"/>
    <w:rsid w:val="004278F3"/>
    <w:rsid w:val="00427A74"/>
    <w:rsid w:val="00427BB9"/>
    <w:rsid w:val="00432EA4"/>
    <w:rsid w:val="0043316B"/>
    <w:rsid w:val="00433E46"/>
    <w:rsid w:val="00434501"/>
    <w:rsid w:val="00434E21"/>
    <w:rsid w:val="00437612"/>
    <w:rsid w:val="00437640"/>
    <w:rsid w:val="004378D3"/>
    <w:rsid w:val="00437D50"/>
    <w:rsid w:val="00440057"/>
    <w:rsid w:val="004400D8"/>
    <w:rsid w:val="00440BFE"/>
    <w:rsid w:val="00440CEF"/>
    <w:rsid w:val="0044117C"/>
    <w:rsid w:val="004416F8"/>
    <w:rsid w:val="00445487"/>
    <w:rsid w:val="00445DEB"/>
    <w:rsid w:val="0044706E"/>
    <w:rsid w:val="0044765D"/>
    <w:rsid w:val="0045021E"/>
    <w:rsid w:val="00450ACA"/>
    <w:rsid w:val="004522C6"/>
    <w:rsid w:val="004543DD"/>
    <w:rsid w:val="004550EF"/>
    <w:rsid w:val="00455EAF"/>
    <w:rsid w:val="00455F2B"/>
    <w:rsid w:val="00456538"/>
    <w:rsid w:val="00456F6F"/>
    <w:rsid w:val="004619A0"/>
    <w:rsid w:val="00461BF5"/>
    <w:rsid w:val="00461D4A"/>
    <w:rsid w:val="00463064"/>
    <w:rsid w:val="00463670"/>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38C9"/>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374"/>
    <w:rsid w:val="004B163E"/>
    <w:rsid w:val="004B2826"/>
    <w:rsid w:val="004B2DCA"/>
    <w:rsid w:val="004B3E80"/>
    <w:rsid w:val="004B4271"/>
    <w:rsid w:val="004B4F00"/>
    <w:rsid w:val="004B5AD6"/>
    <w:rsid w:val="004B6F0B"/>
    <w:rsid w:val="004B723B"/>
    <w:rsid w:val="004B7731"/>
    <w:rsid w:val="004C0AAE"/>
    <w:rsid w:val="004C0E14"/>
    <w:rsid w:val="004C17C3"/>
    <w:rsid w:val="004C203C"/>
    <w:rsid w:val="004C33B1"/>
    <w:rsid w:val="004C349F"/>
    <w:rsid w:val="004C5567"/>
    <w:rsid w:val="004C592E"/>
    <w:rsid w:val="004C5A62"/>
    <w:rsid w:val="004D0687"/>
    <w:rsid w:val="004D08CE"/>
    <w:rsid w:val="004D0FEB"/>
    <w:rsid w:val="004D1233"/>
    <w:rsid w:val="004D45A0"/>
    <w:rsid w:val="004D4681"/>
    <w:rsid w:val="004D481B"/>
    <w:rsid w:val="004D4EC5"/>
    <w:rsid w:val="004D6F60"/>
    <w:rsid w:val="004D7267"/>
    <w:rsid w:val="004D78B1"/>
    <w:rsid w:val="004E11B1"/>
    <w:rsid w:val="004E1695"/>
    <w:rsid w:val="004E2118"/>
    <w:rsid w:val="004E2ADF"/>
    <w:rsid w:val="004E2CA1"/>
    <w:rsid w:val="004E2E53"/>
    <w:rsid w:val="004E4DAC"/>
    <w:rsid w:val="004F0B41"/>
    <w:rsid w:val="004F0F05"/>
    <w:rsid w:val="004F1905"/>
    <w:rsid w:val="004F33CC"/>
    <w:rsid w:val="004F3A07"/>
    <w:rsid w:val="004F3B32"/>
    <w:rsid w:val="004F4A48"/>
    <w:rsid w:val="004F4E02"/>
    <w:rsid w:val="004F5298"/>
    <w:rsid w:val="004F6CDC"/>
    <w:rsid w:val="004F78AA"/>
    <w:rsid w:val="004F79AD"/>
    <w:rsid w:val="004F7D65"/>
    <w:rsid w:val="00500768"/>
    <w:rsid w:val="00501C76"/>
    <w:rsid w:val="00502E37"/>
    <w:rsid w:val="00503E09"/>
    <w:rsid w:val="00504DC2"/>
    <w:rsid w:val="005060CF"/>
    <w:rsid w:val="00507423"/>
    <w:rsid w:val="00510156"/>
    <w:rsid w:val="0051174A"/>
    <w:rsid w:val="0051201B"/>
    <w:rsid w:val="005144BE"/>
    <w:rsid w:val="005159F1"/>
    <w:rsid w:val="00516CA3"/>
    <w:rsid w:val="00520DD5"/>
    <w:rsid w:val="00520EB8"/>
    <w:rsid w:val="0052365D"/>
    <w:rsid w:val="00525480"/>
    <w:rsid w:val="00525F24"/>
    <w:rsid w:val="00526ED5"/>
    <w:rsid w:val="005276B4"/>
    <w:rsid w:val="00527D78"/>
    <w:rsid w:val="00531BA0"/>
    <w:rsid w:val="0053242D"/>
    <w:rsid w:val="005376DA"/>
    <w:rsid w:val="00537893"/>
    <w:rsid w:val="00537D3F"/>
    <w:rsid w:val="00540038"/>
    <w:rsid w:val="00540DBE"/>
    <w:rsid w:val="00541BCF"/>
    <w:rsid w:val="005423B8"/>
    <w:rsid w:val="005425B0"/>
    <w:rsid w:val="00542E5F"/>
    <w:rsid w:val="0054396D"/>
    <w:rsid w:val="00543A4D"/>
    <w:rsid w:val="005452B7"/>
    <w:rsid w:val="005453E0"/>
    <w:rsid w:val="0054565F"/>
    <w:rsid w:val="00545790"/>
    <w:rsid w:val="00546524"/>
    <w:rsid w:val="00547AE1"/>
    <w:rsid w:val="00551632"/>
    <w:rsid w:val="00552354"/>
    <w:rsid w:val="00552540"/>
    <w:rsid w:val="00552CF1"/>
    <w:rsid w:val="0055307D"/>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390E"/>
    <w:rsid w:val="005840FA"/>
    <w:rsid w:val="0058519E"/>
    <w:rsid w:val="00586D8D"/>
    <w:rsid w:val="005874EE"/>
    <w:rsid w:val="00587617"/>
    <w:rsid w:val="00587B7D"/>
    <w:rsid w:val="00590411"/>
    <w:rsid w:val="005908B1"/>
    <w:rsid w:val="00590DFB"/>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73B"/>
    <w:rsid w:val="005B3929"/>
    <w:rsid w:val="005B4C0A"/>
    <w:rsid w:val="005B6AB1"/>
    <w:rsid w:val="005B7ED8"/>
    <w:rsid w:val="005C10DB"/>
    <w:rsid w:val="005C17B3"/>
    <w:rsid w:val="005C2DDE"/>
    <w:rsid w:val="005C48E4"/>
    <w:rsid w:val="005C4DD5"/>
    <w:rsid w:val="005C4EC5"/>
    <w:rsid w:val="005C4F97"/>
    <w:rsid w:val="005C544A"/>
    <w:rsid w:val="005C5F27"/>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AF7"/>
    <w:rsid w:val="005E5CED"/>
    <w:rsid w:val="005E600A"/>
    <w:rsid w:val="005E61BF"/>
    <w:rsid w:val="005E68F9"/>
    <w:rsid w:val="005E7B62"/>
    <w:rsid w:val="005E7B8D"/>
    <w:rsid w:val="005F0079"/>
    <w:rsid w:val="005F0780"/>
    <w:rsid w:val="005F0CBB"/>
    <w:rsid w:val="005F2639"/>
    <w:rsid w:val="005F2D27"/>
    <w:rsid w:val="005F4390"/>
    <w:rsid w:val="005F6F72"/>
    <w:rsid w:val="006003B6"/>
    <w:rsid w:val="00600D98"/>
    <w:rsid w:val="0060163E"/>
    <w:rsid w:val="00601967"/>
    <w:rsid w:val="00601CBF"/>
    <w:rsid w:val="00604411"/>
    <w:rsid w:val="00606D7D"/>
    <w:rsid w:val="006074A4"/>
    <w:rsid w:val="0060764D"/>
    <w:rsid w:val="00610A39"/>
    <w:rsid w:val="00612DD8"/>
    <w:rsid w:val="0061309F"/>
    <w:rsid w:val="006132DD"/>
    <w:rsid w:val="00614B78"/>
    <w:rsid w:val="00614F78"/>
    <w:rsid w:val="00615142"/>
    <w:rsid w:val="00615B32"/>
    <w:rsid w:val="0062086B"/>
    <w:rsid w:val="00620A65"/>
    <w:rsid w:val="006230B9"/>
    <w:rsid w:val="0062391E"/>
    <w:rsid w:val="00623DB8"/>
    <w:rsid w:val="00624097"/>
    <w:rsid w:val="0062415B"/>
    <w:rsid w:val="0062497C"/>
    <w:rsid w:val="00625647"/>
    <w:rsid w:val="006266A7"/>
    <w:rsid w:val="00627754"/>
    <w:rsid w:val="0063070E"/>
    <w:rsid w:val="00631762"/>
    <w:rsid w:val="0063209B"/>
    <w:rsid w:val="006324AC"/>
    <w:rsid w:val="0063349D"/>
    <w:rsid w:val="00634BE1"/>
    <w:rsid w:val="00634C96"/>
    <w:rsid w:val="00636AE3"/>
    <w:rsid w:val="006374AA"/>
    <w:rsid w:val="00641112"/>
    <w:rsid w:val="00642CB7"/>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413"/>
    <w:rsid w:val="0066473D"/>
    <w:rsid w:val="006665AD"/>
    <w:rsid w:val="00666942"/>
    <w:rsid w:val="00666B12"/>
    <w:rsid w:val="00667189"/>
    <w:rsid w:val="006674C7"/>
    <w:rsid w:val="00670E92"/>
    <w:rsid w:val="0067278A"/>
    <w:rsid w:val="006727D0"/>
    <w:rsid w:val="00675A1D"/>
    <w:rsid w:val="00675E48"/>
    <w:rsid w:val="00675FED"/>
    <w:rsid w:val="0067623D"/>
    <w:rsid w:val="00677243"/>
    <w:rsid w:val="00677677"/>
    <w:rsid w:val="00680EA0"/>
    <w:rsid w:val="006810C5"/>
    <w:rsid w:val="006811A0"/>
    <w:rsid w:val="0068264F"/>
    <w:rsid w:val="0068380D"/>
    <w:rsid w:val="00683DFD"/>
    <w:rsid w:val="00684002"/>
    <w:rsid w:val="00684686"/>
    <w:rsid w:val="006847E9"/>
    <w:rsid w:val="00684C9F"/>
    <w:rsid w:val="00685903"/>
    <w:rsid w:val="00685D7E"/>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50C"/>
    <w:rsid w:val="006A5003"/>
    <w:rsid w:val="006A5C9F"/>
    <w:rsid w:val="006A6CBD"/>
    <w:rsid w:val="006A7583"/>
    <w:rsid w:val="006A7830"/>
    <w:rsid w:val="006A78B5"/>
    <w:rsid w:val="006A7D37"/>
    <w:rsid w:val="006A7F94"/>
    <w:rsid w:val="006B0DD6"/>
    <w:rsid w:val="006B1E3F"/>
    <w:rsid w:val="006B1E83"/>
    <w:rsid w:val="006B2681"/>
    <w:rsid w:val="006B2C14"/>
    <w:rsid w:val="006B2C36"/>
    <w:rsid w:val="006B2F0E"/>
    <w:rsid w:val="006B3204"/>
    <w:rsid w:val="006B67DE"/>
    <w:rsid w:val="006C12B4"/>
    <w:rsid w:val="006C1317"/>
    <w:rsid w:val="006C1638"/>
    <w:rsid w:val="006C31D4"/>
    <w:rsid w:val="006C324B"/>
    <w:rsid w:val="006C3E11"/>
    <w:rsid w:val="006C5CB5"/>
    <w:rsid w:val="006C6B13"/>
    <w:rsid w:val="006C7B37"/>
    <w:rsid w:val="006D006A"/>
    <w:rsid w:val="006D0074"/>
    <w:rsid w:val="006D048C"/>
    <w:rsid w:val="006D1DAD"/>
    <w:rsid w:val="006D3684"/>
    <w:rsid w:val="006D3D75"/>
    <w:rsid w:val="006D3F76"/>
    <w:rsid w:val="006D3FD0"/>
    <w:rsid w:val="006D5BBB"/>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179"/>
    <w:rsid w:val="006F103A"/>
    <w:rsid w:val="006F2E73"/>
    <w:rsid w:val="006F3275"/>
    <w:rsid w:val="006F4327"/>
    <w:rsid w:val="006F569F"/>
    <w:rsid w:val="006F7A0B"/>
    <w:rsid w:val="00701311"/>
    <w:rsid w:val="00701BB0"/>
    <w:rsid w:val="007023D4"/>
    <w:rsid w:val="00702534"/>
    <w:rsid w:val="007065F0"/>
    <w:rsid w:val="00706DEF"/>
    <w:rsid w:val="0070796C"/>
    <w:rsid w:val="0071104C"/>
    <w:rsid w:val="0071110D"/>
    <w:rsid w:val="00712385"/>
    <w:rsid w:val="00712B29"/>
    <w:rsid w:val="0071335D"/>
    <w:rsid w:val="007134E3"/>
    <w:rsid w:val="00714052"/>
    <w:rsid w:val="0071428C"/>
    <w:rsid w:val="00714F16"/>
    <w:rsid w:val="00717266"/>
    <w:rsid w:val="0071736F"/>
    <w:rsid w:val="007175D9"/>
    <w:rsid w:val="00717D37"/>
    <w:rsid w:val="00717DF8"/>
    <w:rsid w:val="00720720"/>
    <w:rsid w:val="00720F5E"/>
    <w:rsid w:val="007214DD"/>
    <w:rsid w:val="00723197"/>
    <w:rsid w:val="0072342F"/>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4652B"/>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5AB"/>
    <w:rsid w:val="007726DD"/>
    <w:rsid w:val="007734AF"/>
    <w:rsid w:val="00773816"/>
    <w:rsid w:val="00775A0A"/>
    <w:rsid w:val="00776E4F"/>
    <w:rsid w:val="007805DD"/>
    <w:rsid w:val="007810A7"/>
    <w:rsid w:val="00781FF5"/>
    <w:rsid w:val="007827C5"/>
    <w:rsid w:val="00784BA4"/>
    <w:rsid w:val="00784C23"/>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A671A"/>
    <w:rsid w:val="007B0352"/>
    <w:rsid w:val="007B0AA0"/>
    <w:rsid w:val="007B2D36"/>
    <w:rsid w:val="007B2FBD"/>
    <w:rsid w:val="007B3744"/>
    <w:rsid w:val="007B41D9"/>
    <w:rsid w:val="007B4253"/>
    <w:rsid w:val="007B568C"/>
    <w:rsid w:val="007B6594"/>
    <w:rsid w:val="007B7F61"/>
    <w:rsid w:val="007C06F2"/>
    <w:rsid w:val="007C2318"/>
    <w:rsid w:val="007C262C"/>
    <w:rsid w:val="007C2C70"/>
    <w:rsid w:val="007C3039"/>
    <w:rsid w:val="007C387C"/>
    <w:rsid w:val="007C6794"/>
    <w:rsid w:val="007C688E"/>
    <w:rsid w:val="007C6B65"/>
    <w:rsid w:val="007C7005"/>
    <w:rsid w:val="007C73A1"/>
    <w:rsid w:val="007D0A96"/>
    <w:rsid w:val="007D0FCA"/>
    <w:rsid w:val="007D1259"/>
    <w:rsid w:val="007D164F"/>
    <w:rsid w:val="007D180C"/>
    <w:rsid w:val="007D180F"/>
    <w:rsid w:val="007D322A"/>
    <w:rsid w:val="007D3566"/>
    <w:rsid w:val="007D4851"/>
    <w:rsid w:val="007D593F"/>
    <w:rsid w:val="007D5BA4"/>
    <w:rsid w:val="007D63AE"/>
    <w:rsid w:val="007D65EB"/>
    <w:rsid w:val="007D7425"/>
    <w:rsid w:val="007E004D"/>
    <w:rsid w:val="007E0414"/>
    <w:rsid w:val="007E0AEC"/>
    <w:rsid w:val="007E0E79"/>
    <w:rsid w:val="007E19B6"/>
    <w:rsid w:val="007E429E"/>
    <w:rsid w:val="007E5192"/>
    <w:rsid w:val="007E598F"/>
    <w:rsid w:val="007E6C49"/>
    <w:rsid w:val="007E6F3E"/>
    <w:rsid w:val="007E705C"/>
    <w:rsid w:val="007E72E9"/>
    <w:rsid w:val="007F0239"/>
    <w:rsid w:val="007F182B"/>
    <w:rsid w:val="007F246A"/>
    <w:rsid w:val="007F33B5"/>
    <w:rsid w:val="007F40D6"/>
    <w:rsid w:val="007F5FAC"/>
    <w:rsid w:val="0080069A"/>
    <w:rsid w:val="00800720"/>
    <w:rsid w:val="00800FDD"/>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1D81"/>
    <w:rsid w:val="00833F62"/>
    <w:rsid w:val="0083501D"/>
    <w:rsid w:val="00835090"/>
    <w:rsid w:val="008351B3"/>
    <w:rsid w:val="0083615B"/>
    <w:rsid w:val="0083785D"/>
    <w:rsid w:val="00837C5B"/>
    <w:rsid w:val="00842D28"/>
    <w:rsid w:val="008430E0"/>
    <w:rsid w:val="008433AA"/>
    <w:rsid w:val="00843CE9"/>
    <w:rsid w:val="00844F79"/>
    <w:rsid w:val="008466B1"/>
    <w:rsid w:val="0084797E"/>
    <w:rsid w:val="00850E44"/>
    <w:rsid w:val="00851739"/>
    <w:rsid w:val="00851ABB"/>
    <w:rsid w:val="00851B1B"/>
    <w:rsid w:val="00851B74"/>
    <w:rsid w:val="00851D97"/>
    <w:rsid w:val="00851F50"/>
    <w:rsid w:val="008536B3"/>
    <w:rsid w:val="008542AE"/>
    <w:rsid w:val="008555E0"/>
    <w:rsid w:val="0085798A"/>
    <w:rsid w:val="00857BE7"/>
    <w:rsid w:val="008600E7"/>
    <w:rsid w:val="00861827"/>
    <w:rsid w:val="00861BB0"/>
    <w:rsid w:val="00861D13"/>
    <w:rsid w:val="00861DDB"/>
    <w:rsid w:val="008634E9"/>
    <w:rsid w:val="008639B2"/>
    <w:rsid w:val="00863DED"/>
    <w:rsid w:val="0086436E"/>
    <w:rsid w:val="0086446F"/>
    <w:rsid w:val="008645DA"/>
    <w:rsid w:val="008645E6"/>
    <w:rsid w:val="00865A92"/>
    <w:rsid w:val="008661C4"/>
    <w:rsid w:val="0086630B"/>
    <w:rsid w:val="008665CC"/>
    <w:rsid w:val="00866939"/>
    <w:rsid w:val="0086740A"/>
    <w:rsid w:val="00867A3D"/>
    <w:rsid w:val="00867AAB"/>
    <w:rsid w:val="00867BF7"/>
    <w:rsid w:val="00867D52"/>
    <w:rsid w:val="00867EC2"/>
    <w:rsid w:val="00870F88"/>
    <w:rsid w:val="0087148F"/>
    <w:rsid w:val="0087258A"/>
    <w:rsid w:val="0087373F"/>
    <w:rsid w:val="00873BAC"/>
    <w:rsid w:val="00876154"/>
    <w:rsid w:val="00880980"/>
    <w:rsid w:val="008814DC"/>
    <w:rsid w:val="00881542"/>
    <w:rsid w:val="00881C47"/>
    <w:rsid w:val="00882801"/>
    <w:rsid w:val="00882D97"/>
    <w:rsid w:val="00883F50"/>
    <w:rsid w:val="00885623"/>
    <w:rsid w:val="00885FC6"/>
    <w:rsid w:val="008861BE"/>
    <w:rsid w:val="00886AF5"/>
    <w:rsid w:val="00890384"/>
    <w:rsid w:val="0089170F"/>
    <w:rsid w:val="008922B4"/>
    <w:rsid w:val="00894456"/>
    <w:rsid w:val="00895271"/>
    <w:rsid w:val="00895BB4"/>
    <w:rsid w:val="00895CDB"/>
    <w:rsid w:val="0089734E"/>
    <w:rsid w:val="00897A46"/>
    <w:rsid w:val="008A0BE1"/>
    <w:rsid w:val="008A0D4F"/>
    <w:rsid w:val="008A22FF"/>
    <w:rsid w:val="008A2A24"/>
    <w:rsid w:val="008A341B"/>
    <w:rsid w:val="008A3BA0"/>
    <w:rsid w:val="008A4490"/>
    <w:rsid w:val="008A66AE"/>
    <w:rsid w:val="008A693E"/>
    <w:rsid w:val="008A6AB8"/>
    <w:rsid w:val="008A7055"/>
    <w:rsid w:val="008B14B3"/>
    <w:rsid w:val="008B1C88"/>
    <w:rsid w:val="008B1E39"/>
    <w:rsid w:val="008B25ED"/>
    <w:rsid w:val="008B3B3C"/>
    <w:rsid w:val="008B4BD5"/>
    <w:rsid w:val="008B4F37"/>
    <w:rsid w:val="008B5853"/>
    <w:rsid w:val="008B59BE"/>
    <w:rsid w:val="008B652A"/>
    <w:rsid w:val="008B6C86"/>
    <w:rsid w:val="008C0A45"/>
    <w:rsid w:val="008C1109"/>
    <w:rsid w:val="008C1B3F"/>
    <w:rsid w:val="008C2773"/>
    <w:rsid w:val="008C31D8"/>
    <w:rsid w:val="008C41E3"/>
    <w:rsid w:val="008C4BFB"/>
    <w:rsid w:val="008C4FFC"/>
    <w:rsid w:val="008C616E"/>
    <w:rsid w:val="008C79A6"/>
    <w:rsid w:val="008D02FA"/>
    <w:rsid w:val="008D0D2E"/>
    <w:rsid w:val="008D193C"/>
    <w:rsid w:val="008D1D67"/>
    <w:rsid w:val="008D3A31"/>
    <w:rsid w:val="008D3D66"/>
    <w:rsid w:val="008D4F54"/>
    <w:rsid w:val="008D5687"/>
    <w:rsid w:val="008D6980"/>
    <w:rsid w:val="008E1A1A"/>
    <w:rsid w:val="008E26C0"/>
    <w:rsid w:val="008E29A2"/>
    <w:rsid w:val="008E2DF5"/>
    <w:rsid w:val="008E30F6"/>
    <w:rsid w:val="008E34C8"/>
    <w:rsid w:val="008E3B3B"/>
    <w:rsid w:val="008E64A6"/>
    <w:rsid w:val="008F0BD5"/>
    <w:rsid w:val="008F0D08"/>
    <w:rsid w:val="008F1099"/>
    <w:rsid w:val="008F3F91"/>
    <w:rsid w:val="008F50D0"/>
    <w:rsid w:val="008F5228"/>
    <w:rsid w:val="008F6597"/>
    <w:rsid w:val="00900236"/>
    <w:rsid w:val="009036DD"/>
    <w:rsid w:val="00903CF0"/>
    <w:rsid w:val="00907A08"/>
    <w:rsid w:val="00907A42"/>
    <w:rsid w:val="0091113D"/>
    <w:rsid w:val="0091278B"/>
    <w:rsid w:val="009149D9"/>
    <w:rsid w:val="00915533"/>
    <w:rsid w:val="00915AC4"/>
    <w:rsid w:val="009169D8"/>
    <w:rsid w:val="0091767F"/>
    <w:rsid w:val="00917A59"/>
    <w:rsid w:val="0092197A"/>
    <w:rsid w:val="00924536"/>
    <w:rsid w:val="00924A40"/>
    <w:rsid w:val="009254B2"/>
    <w:rsid w:val="00925DA9"/>
    <w:rsid w:val="00927051"/>
    <w:rsid w:val="009278C3"/>
    <w:rsid w:val="009301C0"/>
    <w:rsid w:val="00930D7E"/>
    <w:rsid w:val="009314F2"/>
    <w:rsid w:val="0093150A"/>
    <w:rsid w:val="00931736"/>
    <w:rsid w:val="00931ADB"/>
    <w:rsid w:val="009328B5"/>
    <w:rsid w:val="00932CD9"/>
    <w:rsid w:val="00935830"/>
    <w:rsid w:val="009359D8"/>
    <w:rsid w:val="00936EB0"/>
    <w:rsid w:val="00941FB7"/>
    <w:rsid w:val="00942C7A"/>
    <w:rsid w:val="00942DDE"/>
    <w:rsid w:val="009436F4"/>
    <w:rsid w:val="00944099"/>
    <w:rsid w:val="009447A3"/>
    <w:rsid w:val="0095160C"/>
    <w:rsid w:val="00951840"/>
    <w:rsid w:val="00951A69"/>
    <w:rsid w:val="009533BC"/>
    <w:rsid w:val="00953F4C"/>
    <w:rsid w:val="009542A4"/>
    <w:rsid w:val="009548C0"/>
    <w:rsid w:val="009549A1"/>
    <w:rsid w:val="00957113"/>
    <w:rsid w:val="0096117B"/>
    <w:rsid w:val="00961430"/>
    <w:rsid w:val="009616B8"/>
    <w:rsid w:val="00961E2F"/>
    <w:rsid w:val="00962B42"/>
    <w:rsid w:val="00962DFF"/>
    <w:rsid w:val="00963170"/>
    <w:rsid w:val="00963A4A"/>
    <w:rsid w:val="009640CF"/>
    <w:rsid w:val="00964B87"/>
    <w:rsid w:val="00965557"/>
    <w:rsid w:val="00966AE6"/>
    <w:rsid w:val="00967EC3"/>
    <w:rsid w:val="009701C3"/>
    <w:rsid w:val="00970BC3"/>
    <w:rsid w:val="00971B85"/>
    <w:rsid w:val="00972DC2"/>
    <w:rsid w:val="00972E13"/>
    <w:rsid w:val="00974E70"/>
    <w:rsid w:val="00975021"/>
    <w:rsid w:val="009750B2"/>
    <w:rsid w:val="00975447"/>
    <w:rsid w:val="009779FF"/>
    <w:rsid w:val="00980253"/>
    <w:rsid w:val="00980C6E"/>
    <w:rsid w:val="00981534"/>
    <w:rsid w:val="00981658"/>
    <w:rsid w:val="009820FC"/>
    <w:rsid w:val="00982281"/>
    <w:rsid w:val="00982F09"/>
    <w:rsid w:val="00984292"/>
    <w:rsid w:val="00984522"/>
    <w:rsid w:val="00984C52"/>
    <w:rsid w:val="00985257"/>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13FD"/>
    <w:rsid w:val="009B2321"/>
    <w:rsid w:val="009B2B79"/>
    <w:rsid w:val="009B2DCA"/>
    <w:rsid w:val="009B32F3"/>
    <w:rsid w:val="009B3662"/>
    <w:rsid w:val="009B3AFC"/>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6B07"/>
    <w:rsid w:val="009C7839"/>
    <w:rsid w:val="009D236B"/>
    <w:rsid w:val="009D296A"/>
    <w:rsid w:val="009D3745"/>
    <w:rsid w:val="009D5F93"/>
    <w:rsid w:val="009E00AF"/>
    <w:rsid w:val="009E0E04"/>
    <w:rsid w:val="009E26B1"/>
    <w:rsid w:val="009E2746"/>
    <w:rsid w:val="009E2D7D"/>
    <w:rsid w:val="009E4615"/>
    <w:rsid w:val="009E53E9"/>
    <w:rsid w:val="009E6A40"/>
    <w:rsid w:val="009E6EE1"/>
    <w:rsid w:val="009E7539"/>
    <w:rsid w:val="009F168C"/>
    <w:rsid w:val="009F2676"/>
    <w:rsid w:val="009F3C66"/>
    <w:rsid w:val="009F5239"/>
    <w:rsid w:val="009F5712"/>
    <w:rsid w:val="009F5C48"/>
    <w:rsid w:val="009F5F5F"/>
    <w:rsid w:val="009F61C0"/>
    <w:rsid w:val="009F70EE"/>
    <w:rsid w:val="009F7B4B"/>
    <w:rsid w:val="00A01150"/>
    <w:rsid w:val="00A037C8"/>
    <w:rsid w:val="00A049E0"/>
    <w:rsid w:val="00A04E4C"/>
    <w:rsid w:val="00A051BD"/>
    <w:rsid w:val="00A1089C"/>
    <w:rsid w:val="00A11D95"/>
    <w:rsid w:val="00A11EA2"/>
    <w:rsid w:val="00A13725"/>
    <w:rsid w:val="00A1381B"/>
    <w:rsid w:val="00A14365"/>
    <w:rsid w:val="00A172C0"/>
    <w:rsid w:val="00A20319"/>
    <w:rsid w:val="00A20411"/>
    <w:rsid w:val="00A20F7B"/>
    <w:rsid w:val="00A228D9"/>
    <w:rsid w:val="00A22913"/>
    <w:rsid w:val="00A22C80"/>
    <w:rsid w:val="00A237CF"/>
    <w:rsid w:val="00A238DF"/>
    <w:rsid w:val="00A24391"/>
    <w:rsid w:val="00A24668"/>
    <w:rsid w:val="00A24ABA"/>
    <w:rsid w:val="00A2599E"/>
    <w:rsid w:val="00A25A04"/>
    <w:rsid w:val="00A25A79"/>
    <w:rsid w:val="00A270A1"/>
    <w:rsid w:val="00A2739E"/>
    <w:rsid w:val="00A27F67"/>
    <w:rsid w:val="00A30B9A"/>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4FAC"/>
    <w:rsid w:val="00A55CCA"/>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24BD"/>
    <w:rsid w:val="00A73417"/>
    <w:rsid w:val="00A737E8"/>
    <w:rsid w:val="00A73F6A"/>
    <w:rsid w:val="00A75142"/>
    <w:rsid w:val="00A75C85"/>
    <w:rsid w:val="00A774AA"/>
    <w:rsid w:val="00A81524"/>
    <w:rsid w:val="00A81B16"/>
    <w:rsid w:val="00A81BAD"/>
    <w:rsid w:val="00A83B21"/>
    <w:rsid w:val="00A84EE6"/>
    <w:rsid w:val="00A85F1B"/>
    <w:rsid w:val="00A862CB"/>
    <w:rsid w:val="00A86B7D"/>
    <w:rsid w:val="00A870EF"/>
    <w:rsid w:val="00A871C1"/>
    <w:rsid w:val="00A872AB"/>
    <w:rsid w:val="00A87CB8"/>
    <w:rsid w:val="00A87D48"/>
    <w:rsid w:val="00A901F5"/>
    <w:rsid w:val="00A90281"/>
    <w:rsid w:val="00A90D26"/>
    <w:rsid w:val="00A90EF3"/>
    <w:rsid w:val="00A9210B"/>
    <w:rsid w:val="00A929CB"/>
    <w:rsid w:val="00A942FC"/>
    <w:rsid w:val="00A94A2D"/>
    <w:rsid w:val="00A94E86"/>
    <w:rsid w:val="00A96348"/>
    <w:rsid w:val="00AA10F2"/>
    <w:rsid w:val="00AA3632"/>
    <w:rsid w:val="00AA3D5E"/>
    <w:rsid w:val="00AA4117"/>
    <w:rsid w:val="00AA42CA"/>
    <w:rsid w:val="00AA5944"/>
    <w:rsid w:val="00AA67F8"/>
    <w:rsid w:val="00AA7517"/>
    <w:rsid w:val="00AA7793"/>
    <w:rsid w:val="00AB02E2"/>
    <w:rsid w:val="00AB16A8"/>
    <w:rsid w:val="00AB1A50"/>
    <w:rsid w:val="00AB1BCC"/>
    <w:rsid w:val="00AB2748"/>
    <w:rsid w:val="00AB2E28"/>
    <w:rsid w:val="00AB475E"/>
    <w:rsid w:val="00AB5B7B"/>
    <w:rsid w:val="00AB69B0"/>
    <w:rsid w:val="00AB6EBC"/>
    <w:rsid w:val="00AB7D12"/>
    <w:rsid w:val="00AC28E6"/>
    <w:rsid w:val="00AC2D25"/>
    <w:rsid w:val="00AC4522"/>
    <w:rsid w:val="00AC4F8F"/>
    <w:rsid w:val="00AC5930"/>
    <w:rsid w:val="00AC6D7D"/>
    <w:rsid w:val="00AC72A0"/>
    <w:rsid w:val="00AC7903"/>
    <w:rsid w:val="00AD0853"/>
    <w:rsid w:val="00AD1C49"/>
    <w:rsid w:val="00AD2785"/>
    <w:rsid w:val="00AD3DE7"/>
    <w:rsid w:val="00AD4F73"/>
    <w:rsid w:val="00AD5AEA"/>
    <w:rsid w:val="00AD6C20"/>
    <w:rsid w:val="00AD7723"/>
    <w:rsid w:val="00AD794A"/>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AF5C1A"/>
    <w:rsid w:val="00AF6DCC"/>
    <w:rsid w:val="00B0164C"/>
    <w:rsid w:val="00B018DA"/>
    <w:rsid w:val="00B0214B"/>
    <w:rsid w:val="00B027EA"/>
    <w:rsid w:val="00B02FA7"/>
    <w:rsid w:val="00B03522"/>
    <w:rsid w:val="00B046EF"/>
    <w:rsid w:val="00B05499"/>
    <w:rsid w:val="00B05A45"/>
    <w:rsid w:val="00B06043"/>
    <w:rsid w:val="00B068ED"/>
    <w:rsid w:val="00B10FBE"/>
    <w:rsid w:val="00B137F9"/>
    <w:rsid w:val="00B15DF4"/>
    <w:rsid w:val="00B20DDD"/>
    <w:rsid w:val="00B21863"/>
    <w:rsid w:val="00B22125"/>
    <w:rsid w:val="00B24634"/>
    <w:rsid w:val="00B24B5D"/>
    <w:rsid w:val="00B24C90"/>
    <w:rsid w:val="00B24EA6"/>
    <w:rsid w:val="00B2609B"/>
    <w:rsid w:val="00B260AA"/>
    <w:rsid w:val="00B2665C"/>
    <w:rsid w:val="00B26934"/>
    <w:rsid w:val="00B30695"/>
    <w:rsid w:val="00B3084A"/>
    <w:rsid w:val="00B31108"/>
    <w:rsid w:val="00B313A7"/>
    <w:rsid w:val="00B31E9D"/>
    <w:rsid w:val="00B32E20"/>
    <w:rsid w:val="00B3318B"/>
    <w:rsid w:val="00B355C9"/>
    <w:rsid w:val="00B3784E"/>
    <w:rsid w:val="00B378AD"/>
    <w:rsid w:val="00B3794E"/>
    <w:rsid w:val="00B37A02"/>
    <w:rsid w:val="00B41470"/>
    <w:rsid w:val="00B42272"/>
    <w:rsid w:val="00B4266E"/>
    <w:rsid w:val="00B42D50"/>
    <w:rsid w:val="00B42FDB"/>
    <w:rsid w:val="00B437C5"/>
    <w:rsid w:val="00B43855"/>
    <w:rsid w:val="00B43ADD"/>
    <w:rsid w:val="00B4408E"/>
    <w:rsid w:val="00B44424"/>
    <w:rsid w:val="00B45B6E"/>
    <w:rsid w:val="00B4690E"/>
    <w:rsid w:val="00B47650"/>
    <w:rsid w:val="00B5203F"/>
    <w:rsid w:val="00B53686"/>
    <w:rsid w:val="00B553BB"/>
    <w:rsid w:val="00B5565A"/>
    <w:rsid w:val="00B56792"/>
    <w:rsid w:val="00B56D4B"/>
    <w:rsid w:val="00B605AD"/>
    <w:rsid w:val="00B608E6"/>
    <w:rsid w:val="00B614DF"/>
    <w:rsid w:val="00B61E24"/>
    <w:rsid w:val="00B6215D"/>
    <w:rsid w:val="00B62891"/>
    <w:rsid w:val="00B62D93"/>
    <w:rsid w:val="00B639E7"/>
    <w:rsid w:val="00B63E85"/>
    <w:rsid w:val="00B64643"/>
    <w:rsid w:val="00B65636"/>
    <w:rsid w:val="00B6796E"/>
    <w:rsid w:val="00B70128"/>
    <w:rsid w:val="00B7112F"/>
    <w:rsid w:val="00B71BEC"/>
    <w:rsid w:val="00B7226A"/>
    <w:rsid w:val="00B7272E"/>
    <w:rsid w:val="00B73245"/>
    <w:rsid w:val="00B768C5"/>
    <w:rsid w:val="00B77035"/>
    <w:rsid w:val="00B77A86"/>
    <w:rsid w:val="00B81488"/>
    <w:rsid w:val="00B81751"/>
    <w:rsid w:val="00B83374"/>
    <w:rsid w:val="00B84D95"/>
    <w:rsid w:val="00B8665C"/>
    <w:rsid w:val="00B869DC"/>
    <w:rsid w:val="00B869F0"/>
    <w:rsid w:val="00B87021"/>
    <w:rsid w:val="00B87DD0"/>
    <w:rsid w:val="00B92983"/>
    <w:rsid w:val="00B92EED"/>
    <w:rsid w:val="00B9322E"/>
    <w:rsid w:val="00B93365"/>
    <w:rsid w:val="00B93C07"/>
    <w:rsid w:val="00B941A8"/>
    <w:rsid w:val="00B94542"/>
    <w:rsid w:val="00B953A2"/>
    <w:rsid w:val="00B95690"/>
    <w:rsid w:val="00B96CF5"/>
    <w:rsid w:val="00B972E5"/>
    <w:rsid w:val="00BA04FB"/>
    <w:rsid w:val="00BA076A"/>
    <w:rsid w:val="00BA0CEA"/>
    <w:rsid w:val="00BA2F27"/>
    <w:rsid w:val="00BA3BB6"/>
    <w:rsid w:val="00BA3CA2"/>
    <w:rsid w:val="00BA4C40"/>
    <w:rsid w:val="00BA5594"/>
    <w:rsid w:val="00BA7F94"/>
    <w:rsid w:val="00BB081C"/>
    <w:rsid w:val="00BB098F"/>
    <w:rsid w:val="00BB15AB"/>
    <w:rsid w:val="00BB1962"/>
    <w:rsid w:val="00BB1AC0"/>
    <w:rsid w:val="00BB2179"/>
    <w:rsid w:val="00BB3C11"/>
    <w:rsid w:val="00BB4930"/>
    <w:rsid w:val="00BB6FC4"/>
    <w:rsid w:val="00BB791D"/>
    <w:rsid w:val="00BC051A"/>
    <w:rsid w:val="00BC4B2C"/>
    <w:rsid w:val="00BC5988"/>
    <w:rsid w:val="00BC6BD9"/>
    <w:rsid w:val="00BC733A"/>
    <w:rsid w:val="00BC746E"/>
    <w:rsid w:val="00BD1073"/>
    <w:rsid w:val="00BD2210"/>
    <w:rsid w:val="00BD3019"/>
    <w:rsid w:val="00BD3079"/>
    <w:rsid w:val="00BD37D8"/>
    <w:rsid w:val="00BD43EA"/>
    <w:rsid w:val="00BD6E05"/>
    <w:rsid w:val="00BD7391"/>
    <w:rsid w:val="00BE256B"/>
    <w:rsid w:val="00BE29AC"/>
    <w:rsid w:val="00BE495C"/>
    <w:rsid w:val="00BE57D5"/>
    <w:rsid w:val="00BE62EB"/>
    <w:rsid w:val="00BE682C"/>
    <w:rsid w:val="00BE71BC"/>
    <w:rsid w:val="00BF1180"/>
    <w:rsid w:val="00BF1E0B"/>
    <w:rsid w:val="00BF281B"/>
    <w:rsid w:val="00BF61FB"/>
    <w:rsid w:val="00BF629D"/>
    <w:rsid w:val="00C00010"/>
    <w:rsid w:val="00C000C3"/>
    <w:rsid w:val="00C0113F"/>
    <w:rsid w:val="00C04EC9"/>
    <w:rsid w:val="00C051E7"/>
    <w:rsid w:val="00C05B12"/>
    <w:rsid w:val="00C05B9F"/>
    <w:rsid w:val="00C06CFB"/>
    <w:rsid w:val="00C07C1C"/>
    <w:rsid w:val="00C101A0"/>
    <w:rsid w:val="00C10211"/>
    <w:rsid w:val="00C12203"/>
    <w:rsid w:val="00C1264D"/>
    <w:rsid w:val="00C13290"/>
    <w:rsid w:val="00C15318"/>
    <w:rsid w:val="00C162F7"/>
    <w:rsid w:val="00C16324"/>
    <w:rsid w:val="00C17189"/>
    <w:rsid w:val="00C17A98"/>
    <w:rsid w:val="00C17F7C"/>
    <w:rsid w:val="00C207C0"/>
    <w:rsid w:val="00C20DAC"/>
    <w:rsid w:val="00C222EF"/>
    <w:rsid w:val="00C2419A"/>
    <w:rsid w:val="00C247F2"/>
    <w:rsid w:val="00C24938"/>
    <w:rsid w:val="00C255D9"/>
    <w:rsid w:val="00C2757C"/>
    <w:rsid w:val="00C3087F"/>
    <w:rsid w:val="00C318A1"/>
    <w:rsid w:val="00C32F88"/>
    <w:rsid w:val="00C34FCA"/>
    <w:rsid w:val="00C35C81"/>
    <w:rsid w:val="00C366F2"/>
    <w:rsid w:val="00C36CA8"/>
    <w:rsid w:val="00C36CEF"/>
    <w:rsid w:val="00C36FF8"/>
    <w:rsid w:val="00C37089"/>
    <w:rsid w:val="00C372E1"/>
    <w:rsid w:val="00C37ABF"/>
    <w:rsid w:val="00C37BBB"/>
    <w:rsid w:val="00C37FB7"/>
    <w:rsid w:val="00C40062"/>
    <w:rsid w:val="00C40525"/>
    <w:rsid w:val="00C415A6"/>
    <w:rsid w:val="00C417A8"/>
    <w:rsid w:val="00C41A51"/>
    <w:rsid w:val="00C43A34"/>
    <w:rsid w:val="00C4430F"/>
    <w:rsid w:val="00C444E6"/>
    <w:rsid w:val="00C448C1"/>
    <w:rsid w:val="00C474BF"/>
    <w:rsid w:val="00C479BD"/>
    <w:rsid w:val="00C51936"/>
    <w:rsid w:val="00C546D7"/>
    <w:rsid w:val="00C54707"/>
    <w:rsid w:val="00C55D91"/>
    <w:rsid w:val="00C5668F"/>
    <w:rsid w:val="00C57257"/>
    <w:rsid w:val="00C61A95"/>
    <w:rsid w:val="00C62BD1"/>
    <w:rsid w:val="00C62D7B"/>
    <w:rsid w:val="00C635E5"/>
    <w:rsid w:val="00C64D7B"/>
    <w:rsid w:val="00C704FF"/>
    <w:rsid w:val="00C70696"/>
    <w:rsid w:val="00C7090D"/>
    <w:rsid w:val="00C70C21"/>
    <w:rsid w:val="00C72B27"/>
    <w:rsid w:val="00C73158"/>
    <w:rsid w:val="00C73503"/>
    <w:rsid w:val="00C7354E"/>
    <w:rsid w:val="00C74CF8"/>
    <w:rsid w:val="00C75786"/>
    <w:rsid w:val="00C759E1"/>
    <w:rsid w:val="00C7628F"/>
    <w:rsid w:val="00C8160E"/>
    <w:rsid w:val="00C828C3"/>
    <w:rsid w:val="00C837E2"/>
    <w:rsid w:val="00C83C89"/>
    <w:rsid w:val="00C8433D"/>
    <w:rsid w:val="00C857E9"/>
    <w:rsid w:val="00C92C66"/>
    <w:rsid w:val="00C938D7"/>
    <w:rsid w:val="00C93ABD"/>
    <w:rsid w:val="00C93D0B"/>
    <w:rsid w:val="00C93D54"/>
    <w:rsid w:val="00C9653D"/>
    <w:rsid w:val="00C967C2"/>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C4C44"/>
    <w:rsid w:val="00CD0364"/>
    <w:rsid w:val="00CD063B"/>
    <w:rsid w:val="00CD0838"/>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2C9"/>
    <w:rsid w:val="00CF076D"/>
    <w:rsid w:val="00CF07A7"/>
    <w:rsid w:val="00CF173B"/>
    <w:rsid w:val="00CF1A97"/>
    <w:rsid w:val="00CF4FF6"/>
    <w:rsid w:val="00CF5BDC"/>
    <w:rsid w:val="00CF6868"/>
    <w:rsid w:val="00D0098F"/>
    <w:rsid w:val="00D02FD5"/>
    <w:rsid w:val="00D0310B"/>
    <w:rsid w:val="00D04DA4"/>
    <w:rsid w:val="00D05B50"/>
    <w:rsid w:val="00D05E01"/>
    <w:rsid w:val="00D0705B"/>
    <w:rsid w:val="00D10DB8"/>
    <w:rsid w:val="00D10E01"/>
    <w:rsid w:val="00D11275"/>
    <w:rsid w:val="00D117EE"/>
    <w:rsid w:val="00D121C6"/>
    <w:rsid w:val="00D14AD7"/>
    <w:rsid w:val="00D15A4D"/>
    <w:rsid w:val="00D15C7F"/>
    <w:rsid w:val="00D15EEA"/>
    <w:rsid w:val="00D164EC"/>
    <w:rsid w:val="00D2038E"/>
    <w:rsid w:val="00D203A1"/>
    <w:rsid w:val="00D20CA5"/>
    <w:rsid w:val="00D212EA"/>
    <w:rsid w:val="00D217D4"/>
    <w:rsid w:val="00D2190E"/>
    <w:rsid w:val="00D21DFF"/>
    <w:rsid w:val="00D22055"/>
    <w:rsid w:val="00D22124"/>
    <w:rsid w:val="00D223E9"/>
    <w:rsid w:val="00D23355"/>
    <w:rsid w:val="00D245CF"/>
    <w:rsid w:val="00D24A55"/>
    <w:rsid w:val="00D24E29"/>
    <w:rsid w:val="00D25240"/>
    <w:rsid w:val="00D25A3E"/>
    <w:rsid w:val="00D2607F"/>
    <w:rsid w:val="00D26301"/>
    <w:rsid w:val="00D268CE"/>
    <w:rsid w:val="00D3012E"/>
    <w:rsid w:val="00D30C35"/>
    <w:rsid w:val="00D31F9E"/>
    <w:rsid w:val="00D331D9"/>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229"/>
    <w:rsid w:val="00D54B4B"/>
    <w:rsid w:val="00D54EBB"/>
    <w:rsid w:val="00D55D0D"/>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15"/>
    <w:rsid w:val="00D757CE"/>
    <w:rsid w:val="00D773F4"/>
    <w:rsid w:val="00D807B9"/>
    <w:rsid w:val="00D8118C"/>
    <w:rsid w:val="00D81C15"/>
    <w:rsid w:val="00D8219C"/>
    <w:rsid w:val="00D821DA"/>
    <w:rsid w:val="00D83EFF"/>
    <w:rsid w:val="00D842A9"/>
    <w:rsid w:val="00D843ED"/>
    <w:rsid w:val="00D86183"/>
    <w:rsid w:val="00D861FC"/>
    <w:rsid w:val="00D87290"/>
    <w:rsid w:val="00D876A2"/>
    <w:rsid w:val="00D90B1A"/>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A45"/>
    <w:rsid w:val="00DE7CEC"/>
    <w:rsid w:val="00DF09DC"/>
    <w:rsid w:val="00DF1682"/>
    <w:rsid w:val="00DF2816"/>
    <w:rsid w:val="00DF3CA9"/>
    <w:rsid w:val="00DF50A4"/>
    <w:rsid w:val="00DF57F6"/>
    <w:rsid w:val="00DF5E75"/>
    <w:rsid w:val="00DF6A01"/>
    <w:rsid w:val="00DF7D15"/>
    <w:rsid w:val="00E003AD"/>
    <w:rsid w:val="00E009A3"/>
    <w:rsid w:val="00E0171A"/>
    <w:rsid w:val="00E01B24"/>
    <w:rsid w:val="00E01F97"/>
    <w:rsid w:val="00E038AA"/>
    <w:rsid w:val="00E046B9"/>
    <w:rsid w:val="00E05CA9"/>
    <w:rsid w:val="00E05D15"/>
    <w:rsid w:val="00E06A3A"/>
    <w:rsid w:val="00E06F6E"/>
    <w:rsid w:val="00E070E2"/>
    <w:rsid w:val="00E07BAF"/>
    <w:rsid w:val="00E07C79"/>
    <w:rsid w:val="00E10738"/>
    <w:rsid w:val="00E113E9"/>
    <w:rsid w:val="00E128C5"/>
    <w:rsid w:val="00E14C5A"/>
    <w:rsid w:val="00E15442"/>
    <w:rsid w:val="00E16BA1"/>
    <w:rsid w:val="00E170F3"/>
    <w:rsid w:val="00E172B4"/>
    <w:rsid w:val="00E22D93"/>
    <w:rsid w:val="00E232D2"/>
    <w:rsid w:val="00E238DE"/>
    <w:rsid w:val="00E24716"/>
    <w:rsid w:val="00E2549D"/>
    <w:rsid w:val="00E254B4"/>
    <w:rsid w:val="00E256C1"/>
    <w:rsid w:val="00E27945"/>
    <w:rsid w:val="00E303F5"/>
    <w:rsid w:val="00E3210F"/>
    <w:rsid w:val="00E3294A"/>
    <w:rsid w:val="00E32D61"/>
    <w:rsid w:val="00E33F5E"/>
    <w:rsid w:val="00E34D2D"/>
    <w:rsid w:val="00E34E86"/>
    <w:rsid w:val="00E35FBA"/>
    <w:rsid w:val="00E3685B"/>
    <w:rsid w:val="00E36A3A"/>
    <w:rsid w:val="00E36E00"/>
    <w:rsid w:val="00E37279"/>
    <w:rsid w:val="00E37EC2"/>
    <w:rsid w:val="00E40A5B"/>
    <w:rsid w:val="00E42599"/>
    <w:rsid w:val="00E42D6A"/>
    <w:rsid w:val="00E43913"/>
    <w:rsid w:val="00E43B3C"/>
    <w:rsid w:val="00E446BB"/>
    <w:rsid w:val="00E449CA"/>
    <w:rsid w:val="00E45F0D"/>
    <w:rsid w:val="00E47B00"/>
    <w:rsid w:val="00E47DA5"/>
    <w:rsid w:val="00E47E1A"/>
    <w:rsid w:val="00E5028B"/>
    <w:rsid w:val="00E51AF8"/>
    <w:rsid w:val="00E51B19"/>
    <w:rsid w:val="00E540D5"/>
    <w:rsid w:val="00E5547B"/>
    <w:rsid w:val="00E55C28"/>
    <w:rsid w:val="00E60A00"/>
    <w:rsid w:val="00E60D37"/>
    <w:rsid w:val="00E60EB8"/>
    <w:rsid w:val="00E6183B"/>
    <w:rsid w:val="00E63BD9"/>
    <w:rsid w:val="00E642D8"/>
    <w:rsid w:val="00E648D1"/>
    <w:rsid w:val="00E64A7B"/>
    <w:rsid w:val="00E655A8"/>
    <w:rsid w:val="00E667F0"/>
    <w:rsid w:val="00E6687F"/>
    <w:rsid w:val="00E673F2"/>
    <w:rsid w:val="00E675C8"/>
    <w:rsid w:val="00E67C29"/>
    <w:rsid w:val="00E70468"/>
    <w:rsid w:val="00E70675"/>
    <w:rsid w:val="00E70DDC"/>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2D33"/>
    <w:rsid w:val="00E831D3"/>
    <w:rsid w:val="00E8393D"/>
    <w:rsid w:val="00E8510A"/>
    <w:rsid w:val="00E85543"/>
    <w:rsid w:val="00E85926"/>
    <w:rsid w:val="00E8613A"/>
    <w:rsid w:val="00E87387"/>
    <w:rsid w:val="00E909CB"/>
    <w:rsid w:val="00E90FEC"/>
    <w:rsid w:val="00E9122F"/>
    <w:rsid w:val="00E91999"/>
    <w:rsid w:val="00E91F5C"/>
    <w:rsid w:val="00E931C4"/>
    <w:rsid w:val="00E932CD"/>
    <w:rsid w:val="00E9698D"/>
    <w:rsid w:val="00E96FD5"/>
    <w:rsid w:val="00E970C6"/>
    <w:rsid w:val="00E97698"/>
    <w:rsid w:val="00E979E5"/>
    <w:rsid w:val="00EA01CB"/>
    <w:rsid w:val="00EA055E"/>
    <w:rsid w:val="00EA09AC"/>
    <w:rsid w:val="00EA1534"/>
    <w:rsid w:val="00EA1B1D"/>
    <w:rsid w:val="00EA1F22"/>
    <w:rsid w:val="00EA3B35"/>
    <w:rsid w:val="00EA3DAE"/>
    <w:rsid w:val="00EA62C9"/>
    <w:rsid w:val="00EA633C"/>
    <w:rsid w:val="00EA765B"/>
    <w:rsid w:val="00EB0108"/>
    <w:rsid w:val="00EB16CE"/>
    <w:rsid w:val="00EB322F"/>
    <w:rsid w:val="00EB33D9"/>
    <w:rsid w:val="00EB3672"/>
    <w:rsid w:val="00EB373E"/>
    <w:rsid w:val="00EB5F86"/>
    <w:rsid w:val="00EB65BB"/>
    <w:rsid w:val="00EB783E"/>
    <w:rsid w:val="00EC069D"/>
    <w:rsid w:val="00EC2446"/>
    <w:rsid w:val="00EC33CE"/>
    <w:rsid w:val="00EC368C"/>
    <w:rsid w:val="00EC3C99"/>
    <w:rsid w:val="00EC55B6"/>
    <w:rsid w:val="00EC641B"/>
    <w:rsid w:val="00ED1EDF"/>
    <w:rsid w:val="00ED20BB"/>
    <w:rsid w:val="00ED362A"/>
    <w:rsid w:val="00ED3C6E"/>
    <w:rsid w:val="00ED4233"/>
    <w:rsid w:val="00ED51CA"/>
    <w:rsid w:val="00ED591C"/>
    <w:rsid w:val="00ED5B75"/>
    <w:rsid w:val="00ED62EB"/>
    <w:rsid w:val="00ED7D19"/>
    <w:rsid w:val="00EE020A"/>
    <w:rsid w:val="00EE037B"/>
    <w:rsid w:val="00EE0AA4"/>
    <w:rsid w:val="00EE196D"/>
    <w:rsid w:val="00EE1EFA"/>
    <w:rsid w:val="00EE4FA8"/>
    <w:rsid w:val="00EE6B94"/>
    <w:rsid w:val="00EE6C4A"/>
    <w:rsid w:val="00EE6F61"/>
    <w:rsid w:val="00EF2897"/>
    <w:rsid w:val="00EF33E6"/>
    <w:rsid w:val="00EF38A1"/>
    <w:rsid w:val="00EF4426"/>
    <w:rsid w:val="00EF60D1"/>
    <w:rsid w:val="00EF69A2"/>
    <w:rsid w:val="00EF6B37"/>
    <w:rsid w:val="00EF7C82"/>
    <w:rsid w:val="00F00E4E"/>
    <w:rsid w:val="00F00FAB"/>
    <w:rsid w:val="00F010DE"/>
    <w:rsid w:val="00F012B4"/>
    <w:rsid w:val="00F01316"/>
    <w:rsid w:val="00F013A3"/>
    <w:rsid w:val="00F01BBD"/>
    <w:rsid w:val="00F02158"/>
    <w:rsid w:val="00F033AD"/>
    <w:rsid w:val="00F05C60"/>
    <w:rsid w:val="00F10C7D"/>
    <w:rsid w:val="00F126D4"/>
    <w:rsid w:val="00F14252"/>
    <w:rsid w:val="00F145D5"/>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374E"/>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151"/>
    <w:rsid w:val="00F4766B"/>
    <w:rsid w:val="00F478FC"/>
    <w:rsid w:val="00F47A1F"/>
    <w:rsid w:val="00F501B4"/>
    <w:rsid w:val="00F50436"/>
    <w:rsid w:val="00F5128B"/>
    <w:rsid w:val="00F512AF"/>
    <w:rsid w:val="00F541CD"/>
    <w:rsid w:val="00F547B4"/>
    <w:rsid w:val="00F55383"/>
    <w:rsid w:val="00F56C6D"/>
    <w:rsid w:val="00F57449"/>
    <w:rsid w:val="00F6184F"/>
    <w:rsid w:val="00F61876"/>
    <w:rsid w:val="00F61E1A"/>
    <w:rsid w:val="00F639D3"/>
    <w:rsid w:val="00F64136"/>
    <w:rsid w:val="00F64954"/>
    <w:rsid w:val="00F64F94"/>
    <w:rsid w:val="00F6504B"/>
    <w:rsid w:val="00F653D9"/>
    <w:rsid w:val="00F657EF"/>
    <w:rsid w:val="00F66AF3"/>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879AD"/>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D67"/>
    <w:rsid w:val="00FB3EC2"/>
    <w:rsid w:val="00FB3FEF"/>
    <w:rsid w:val="00FB5A2D"/>
    <w:rsid w:val="00FB5A8F"/>
    <w:rsid w:val="00FB5D78"/>
    <w:rsid w:val="00FB6D25"/>
    <w:rsid w:val="00FC1077"/>
    <w:rsid w:val="00FC12DD"/>
    <w:rsid w:val="00FC18A3"/>
    <w:rsid w:val="00FC3692"/>
    <w:rsid w:val="00FC6AC9"/>
    <w:rsid w:val="00FC7D8E"/>
    <w:rsid w:val="00FD0410"/>
    <w:rsid w:val="00FD0A74"/>
    <w:rsid w:val="00FD0EB2"/>
    <w:rsid w:val="00FD2295"/>
    <w:rsid w:val="00FD234F"/>
    <w:rsid w:val="00FD2383"/>
    <w:rsid w:val="00FD47E0"/>
    <w:rsid w:val="00FD48B7"/>
    <w:rsid w:val="00FD50F9"/>
    <w:rsid w:val="00FD5988"/>
    <w:rsid w:val="00FD6583"/>
    <w:rsid w:val="00FD7A71"/>
    <w:rsid w:val="00FE06D9"/>
    <w:rsid w:val="00FE29BF"/>
    <w:rsid w:val="00FE32D1"/>
    <w:rsid w:val="00FE3AFB"/>
    <w:rsid w:val="00FE4702"/>
    <w:rsid w:val="00FE4D8F"/>
    <w:rsid w:val="00FE5683"/>
    <w:rsid w:val="00FE61B2"/>
    <w:rsid w:val="00FE68C6"/>
    <w:rsid w:val="00FE6B32"/>
    <w:rsid w:val="00FE6BF7"/>
    <w:rsid w:val="00FE7858"/>
    <w:rsid w:val="00FF02C6"/>
    <w:rsid w:val="00FF0BE9"/>
    <w:rsid w:val="00FF0FC6"/>
    <w:rsid w:val="00FF17C5"/>
    <w:rsid w:val="00FF1EC3"/>
    <w:rsid w:val="00FF2644"/>
    <w:rsid w:val="00FF2ADE"/>
    <w:rsid w:val="00FF384A"/>
    <w:rsid w:val="00FF3C65"/>
    <w:rsid w:val="00FF3F45"/>
    <w:rsid w:val="00FF4484"/>
    <w:rsid w:val="00FF4C7D"/>
    <w:rsid w:val="00FF4D18"/>
    <w:rsid w:val="00FF5074"/>
    <w:rsid w:val="00FF6072"/>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5E5AF7"/>
    <w:pPr>
      <w:numPr>
        <w:ilvl w:val="1"/>
      </w:numPr>
      <w:spacing w:before="120" w:after="0" w:line="240" w:lineRule="auto"/>
      <w:ind w:left="578" w:hanging="578"/>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307B6E"/>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5E5AF7"/>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307B6E"/>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paragraph" w:styleId="NurText">
    <w:name w:val="Plain Text"/>
    <w:basedOn w:val="Standard"/>
    <w:link w:val="NurTextZchn"/>
    <w:uiPriority w:val="99"/>
    <w:semiHidden/>
    <w:unhideWhenUsed/>
    <w:rsid w:val="00B5565A"/>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B5565A"/>
    <w:rPr>
      <w:rFonts w:eastAsiaTheme="minorHAns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290522843">
      <w:bodyDiv w:val="1"/>
      <w:marLeft w:val="0"/>
      <w:marRight w:val="0"/>
      <w:marTop w:val="0"/>
      <w:marBottom w:val="0"/>
      <w:divBdr>
        <w:top w:val="none" w:sz="0" w:space="0" w:color="auto"/>
        <w:left w:val="none" w:sz="0" w:space="0" w:color="auto"/>
        <w:bottom w:val="none" w:sz="0" w:space="0" w:color="auto"/>
        <w:right w:val="none" w:sz="0" w:space="0" w:color="auto"/>
      </w:divBdr>
    </w:div>
    <w:div w:id="55569975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5405">
      <w:bodyDiv w:val="1"/>
      <w:marLeft w:val="0"/>
      <w:marRight w:val="0"/>
      <w:marTop w:val="0"/>
      <w:marBottom w:val="0"/>
      <w:divBdr>
        <w:top w:val="none" w:sz="0" w:space="0" w:color="auto"/>
        <w:left w:val="none" w:sz="0" w:space="0" w:color="auto"/>
        <w:bottom w:val="none" w:sz="0" w:space="0" w:color="auto"/>
        <w:right w:val="none" w:sz="0" w:space="0" w:color="auto"/>
      </w:divBdr>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office@bau-epd.at"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u-epd.at"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D115-8EE1-4452-881C-AA965975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8450</Words>
  <Characters>53242</Characters>
  <Application>Microsoft Office Word</Application>
  <DocSecurity>0</DocSecurity>
  <Lines>443</Lines>
  <Paragraphs>123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61569</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26</cp:revision>
  <cp:lastPrinted>2023-11-06T08:43:00Z</cp:lastPrinted>
  <dcterms:created xsi:type="dcterms:W3CDTF">2023-09-21T11:26:00Z</dcterms:created>
  <dcterms:modified xsi:type="dcterms:W3CDTF">2023-11-20T11:11:00Z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