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EPDRemovePub_1"/>
    <w:p w14:paraId="05EAE04B" w14:textId="78B9411D" w:rsidR="00275422" w:rsidRPr="00D87BD0" w:rsidRDefault="00F92034" w:rsidP="003A2448">
      <w:pPr>
        <w:autoSpaceDE w:val="0"/>
        <w:spacing w:before="120" w:line="240" w:lineRule="auto"/>
        <w:jc w:val="center"/>
        <w:rPr>
          <w:b/>
          <w:color w:val="17365D"/>
          <w:sz w:val="40"/>
          <w:szCs w:val="40"/>
        </w:rPr>
      </w:pPr>
      <w:r>
        <w:rPr>
          <w:noProof/>
          <w:lang w:val="de-AT" w:eastAsia="de-AT"/>
        </w:rPr>
        <mc:AlternateContent>
          <mc:Choice Requires="wps">
            <w:drawing>
              <wp:anchor distT="0" distB="0" distL="114300" distR="114300" simplePos="0" relativeHeight="251663360" behindDoc="1" locked="0" layoutInCell="1" allowOverlap="1" wp14:anchorId="3C8B322E" wp14:editId="441BC74A">
                <wp:simplePos x="0" y="0"/>
                <wp:positionH relativeFrom="column">
                  <wp:posOffset>-871220</wp:posOffset>
                </wp:positionH>
                <wp:positionV relativeFrom="page">
                  <wp:posOffset>530860</wp:posOffset>
                </wp:positionV>
                <wp:extent cx="7846695" cy="10742930"/>
                <wp:effectExtent l="0" t="0" r="0" b="0"/>
                <wp:wrapNone/>
                <wp:docPr id="1413085018"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58E6A" id="Rechteck 7" o:spid="_x0000_s1026" style="position:absolute;margin-left:-68.6pt;margin-top:41.8pt;width:617.85pt;height:84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" fillcolor="#c6d9f1" stroked="f">
                <w10:wrap anchory="page"/>
              </v:rect>
            </w:pict>
          </mc:Fallback>
        </mc:AlternateContent>
      </w:r>
    </w:p>
    <w:tbl>
      <w:tblPr>
        <w:tblW w:w="9639" w:type="dxa"/>
        <w:tblInd w:w="142" w:type="dxa"/>
        <w:tblLook w:val="00A0" w:firstRow="1" w:lastRow="0" w:firstColumn="1" w:lastColumn="0" w:noHBand="0" w:noVBand="0"/>
      </w:tblPr>
      <w:tblGrid>
        <w:gridCol w:w="9639"/>
      </w:tblGrid>
      <w:tr w:rsidR="00275422" w:rsidRPr="00D87BD0" w14:paraId="26AD5F1B" w14:textId="77777777" w:rsidTr="00297AAF">
        <w:trPr>
          <w:trHeight w:val="838"/>
        </w:trPr>
        <w:tc>
          <w:tcPr>
            <w:tcW w:w="9639" w:type="dxa"/>
            <w:shd w:val="clear" w:color="auto" w:fill="DAEEF3"/>
          </w:tcPr>
          <w:p w14:paraId="1EAB41AA" w14:textId="77777777" w:rsidR="00275422" w:rsidRPr="00D87BD0" w:rsidRDefault="00275422" w:rsidP="003A2448">
            <w:pPr>
              <w:autoSpaceDE w:val="0"/>
              <w:spacing w:before="120" w:line="240" w:lineRule="auto"/>
              <w:jc w:val="center"/>
              <w:rPr>
                <w:b/>
                <w:color w:val="17365D"/>
                <w:sz w:val="40"/>
                <w:szCs w:val="40"/>
              </w:rPr>
            </w:pPr>
            <w:r w:rsidRPr="00D87BD0">
              <w:rPr>
                <w:b/>
                <w:color w:val="17365D"/>
                <w:sz w:val="40"/>
                <w:szCs w:val="40"/>
              </w:rPr>
              <w:t>PKR Anleitungstexte für Bauprodukte</w:t>
            </w:r>
          </w:p>
          <w:p w14:paraId="2B02D4E0" w14:textId="77777777" w:rsidR="00275422" w:rsidRPr="00D87BD0" w:rsidRDefault="00275422" w:rsidP="003A2448">
            <w:pPr>
              <w:autoSpaceDE w:val="0"/>
              <w:spacing w:before="120" w:line="240" w:lineRule="auto"/>
              <w:jc w:val="center"/>
              <w:rPr>
                <w:b/>
                <w:color w:val="17365D"/>
                <w:sz w:val="28"/>
                <w:szCs w:val="28"/>
              </w:rPr>
            </w:pPr>
            <w:r w:rsidRPr="00D87BD0">
              <w:rPr>
                <w:b/>
                <w:color w:val="17365D"/>
                <w:sz w:val="28"/>
                <w:szCs w:val="28"/>
              </w:rPr>
              <w:t>nach ISO 14025 und EN 15804+A2</w:t>
            </w:r>
          </w:p>
        </w:tc>
      </w:tr>
      <w:tr w:rsidR="00275422" w:rsidRPr="00D87BD0" w14:paraId="0FB10415" w14:textId="77777777" w:rsidTr="00297AAF">
        <w:trPr>
          <w:trHeight w:val="838"/>
        </w:trPr>
        <w:tc>
          <w:tcPr>
            <w:tcW w:w="9639" w:type="dxa"/>
            <w:shd w:val="clear" w:color="auto" w:fill="DAEEF3"/>
          </w:tcPr>
          <w:p w14:paraId="64265E75" w14:textId="77777777" w:rsidR="00275422" w:rsidRPr="00D87BD0" w:rsidRDefault="00275422" w:rsidP="003A2448">
            <w:pPr>
              <w:autoSpaceDE w:val="0"/>
              <w:spacing w:before="120" w:line="240" w:lineRule="auto"/>
              <w:jc w:val="center"/>
              <w:rPr>
                <w:b/>
                <w:color w:val="17365D"/>
                <w:sz w:val="28"/>
                <w:szCs w:val="28"/>
              </w:rPr>
            </w:pPr>
            <w:r w:rsidRPr="00D87BD0">
              <w:rPr>
                <w:b/>
                <w:color w:val="17365D"/>
                <w:sz w:val="28"/>
                <w:szCs w:val="28"/>
              </w:rPr>
              <w:t>Aus dem Programm für EPDs (Environmental Product Declarations)</w:t>
            </w:r>
          </w:p>
          <w:p w14:paraId="2F028B91" w14:textId="77777777" w:rsidR="00275422" w:rsidRPr="00D87BD0" w:rsidRDefault="00275422" w:rsidP="003A2448">
            <w:pPr>
              <w:autoSpaceDE w:val="0"/>
              <w:spacing w:before="120" w:line="240" w:lineRule="auto"/>
              <w:jc w:val="center"/>
              <w:rPr>
                <w:b/>
                <w:color w:val="17365D"/>
                <w:sz w:val="40"/>
                <w:szCs w:val="40"/>
              </w:rPr>
            </w:pPr>
            <w:r w:rsidRPr="00D87BD0">
              <w:rPr>
                <w:b/>
                <w:color w:val="17365D"/>
                <w:sz w:val="28"/>
                <w:szCs w:val="28"/>
              </w:rPr>
              <w:t>der Bau EPD GmbH</w:t>
            </w:r>
          </w:p>
        </w:tc>
      </w:tr>
      <w:tr w:rsidR="00275422" w:rsidRPr="00D87BD0" w14:paraId="1A453369" w14:textId="77777777" w:rsidTr="00297AAF">
        <w:trPr>
          <w:trHeight w:val="1637"/>
        </w:trPr>
        <w:tc>
          <w:tcPr>
            <w:tcW w:w="9639" w:type="dxa"/>
            <w:shd w:val="clear" w:color="auto" w:fill="DAEEF3"/>
          </w:tcPr>
          <w:p w14:paraId="14F65B45" w14:textId="641D0627" w:rsidR="00275422" w:rsidRPr="00D87BD0" w:rsidRDefault="00F92034" w:rsidP="00FB5D78">
            <w:pPr>
              <w:rPr>
                <w:color w:val="17365D"/>
              </w:rPr>
            </w:pPr>
            <w:r>
              <w:rPr>
                <w:noProof/>
                <w:lang w:val="de-AT" w:eastAsia="de-AT"/>
              </w:rPr>
              <mc:AlternateContent>
                <mc:Choice Requires="wpg">
                  <w:drawing>
                    <wp:anchor distT="0" distB="0" distL="114300" distR="114300" simplePos="0" relativeHeight="251657216" behindDoc="0" locked="0" layoutInCell="1" allowOverlap="1" wp14:anchorId="4310DA8A" wp14:editId="53F47443">
                      <wp:simplePos x="0" y="0"/>
                      <wp:positionH relativeFrom="column">
                        <wp:posOffset>1242695</wp:posOffset>
                      </wp:positionH>
                      <wp:positionV relativeFrom="paragraph">
                        <wp:posOffset>95250</wp:posOffset>
                      </wp:positionV>
                      <wp:extent cx="3803650" cy="828675"/>
                      <wp:effectExtent l="0" t="0" r="0" b="0"/>
                      <wp:wrapNone/>
                      <wp:docPr id="17"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8" name="Bild 1"/>
                                <pic:cNvPicPr>
                                  <a:picLocks noChangeAspect="1"/>
                                </pic:cNvPicPr>
                              </pic:nvPicPr>
                              <pic:blipFill>
                                <a:blip r:embed="rId7"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20" name="Grafik 15"/>
                                <pic:cNvPicPr>
                                  <a:picLocks noChangeAspect="1"/>
                                </pic:cNvPicPr>
                              </pic:nvPicPr>
                              <pic:blipFill>
                                <a:blip r:embed="rId8"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1C202F9" id="Gruppieren 6" o:spid="_x0000_s1026" style="position:absolute;margin-left:97.85pt;margin-top:7.5pt;width:299.5pt;height:65.25pt;z-index:251657216"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H6d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">
                        <v:imagedata r:id="rId9"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">
                        <v:imagedata r:id="rId10" o:title=""/>
                      </v:shape>
                    </v:group>
                  </w:pict>
                </mc:Fallback>
              </mc:AlternateContent>
            </w:r>
          </w:p>
          <w:p w14:paraId="4A181E0A" w14:textId="77777777" w:rsidR="00275422" w:rsidRPr="00D87BD0" w:rsidRDefault="00275422" w:rsidP="00FB5D78">
            <w:pPr>
              <w:rPr>
                <w:color w:val="17365D"/>
              </w:rPr>
            </w:pPr>
          </w:p>
        </w:tc>
      </w:tr>
      <w:tr w:rsidR="00275422" w:rsidRPr="00D87BD0" w14:paraId="60EBF4A1" w14:textId="77777777" w:rsidTr="00297AAF">
        <w:trPr>
          <w:trHeight w:val="1771"/>
        </w:trPr>
        <w:tc>
          <w:tcPr>
            <w:tcW w:w="9639" w:type="dxa"/>
            <w:shd w:val="clear" w:color="auto" w:fill="DAEEF3"/>
            <w:vAlign w:val="bottom"/>
          </w:tcPr>
          <w:p w14:paraId="6BD20B73" w14:textId="77777777" w:rsidR="00275422" w:rsidRPr="00D87BD0" w:rsidRDefault="00275422" w:rsidP="003A2448">
            <w:pPr>
              <w:tabs>
                <w:tab w:val="left" w:pos="2477"/>
              </w:tabs>
              <w:autoSpaceDE w:val="0"/>
              <w:autoSpaceDN w:val="0"/>
              <w:adjustRightInd w:val="0"/>
              <w:spacing w:before="60" w:line="240" w:lineRule="auto"/>
              <w:jc w:val="center"/>
              <w:rPr>
                <w:rFonts w:cs="Times New Roman"/>
                <w:b/>
                <w:color w:val="17365D"/>
                <w:sz w:val="20"/>
                <w:szCs w:val="40"/>
              </w:rPr>
            </w:pPr>
          </w:p>
          <w:p w14:paraId="740E1F7A" w14:textId="77777777" w:rsidR="00275422" w:rsidRPr="00D87BD0" w:rsidRDefault="00275422" w:rsidP="003A2448">
            <w:pPr>
              <w:tabs>
                <w:tab w:val="left" w:pos="2477"/>
              </w:tabs>
              <w:autoSpaceDE w:val="0"/>
              <w:autoSpaceDN w:val="0"/>
              <w:adjustRightInd w:val="0"/>
              <w:spacing w:before="60" w:line="240" w:lineRule="auto"/>
              <w:jc w:val="center"/>
              <w:rPr>
                <w:rFonts w:cs="Times New Roman"/>
                <w:b/>
                <w:color w:val="17365D"/>
                <w:sz w:val="20"/>
                <w:szCs w:val="40"/>
              </w:rPr>
            </w:pPr>
            <w:r w:rsidRPr="00D87BD0">
              <w:rPr>
                <w:rFonts w:cs="Times New Roman"/>
                <w:b/>
                <w:color w:val="17365D"/>
                <w:sz w:val="20"/>
                <w:szCs w:val="40"/>
              </w:rPr>
              <w:t>www.bau-epd.at</w:t>
            </w:r>
          </w:p>
          <w:p w14:paraId="5CDA9051" w14:textId="77777777" w:rsidR="00275422" w:rsidRPr="00D87BD0" w:rsidRDefault="00275422" w:rsidP="003A2448">
            <w:pPr>
              <w:tabs>
                <w:tab w:val="left" w:pos="2477"/>
              </w:tabs>
              <w:autoSpaceDE w:val="0"/>
              <w:autoSpaceDN w:val="0"/>
              <w:adjustRightInd w:val="0"/>
              <w:spacing w:before="60" w:line="240" w:lineRule="auto"/>
              <w:jc w:val="center"/>
              <w:rPr>
                <w:rFonts w:cs="Times New Roman"/>
                <w:b/>
                <w:color w:val="17365D"/>
                <w:sz w:val="20"/>
                <w:szCs w:val="40"/>
              </w:rPr>
            </w:pPr>
          </w:p>
          <w:p w14:paraId="47DF5D26" w14:textId="77777777" w:rsidR="00275422" w:rsidRPr="00D87BD0" w:rsidRDefault="00275422" w:rsidP="003A2448">
            <w:pPr>
              <w:tabs>
                <w:tab w:val="left" w:pos="2477"/>
              </w:tabs>
              <w:autoSpaceDE w:val="0"/>
              <w:autoSpaceDN w:val="0"/>
              <w:adjustRightInd w:val="0"/>
              <w:spacing w:before="60" w:line="240" w:lineRule="auto"/>
              <w:jc w:val="center"/>
              <w:rPr>
                <w:rFonts w:cs="Times New Roman"/>
                <w:b/>
                <w:color w:val="17365D"/>
                <w:sz w:val="36"/>
                <w:szCs w:val="36"/>
              </w:rPr>
            </w:pPr>
            <w:r w:rsidRPr="00D87BD0">
              <w:rPr>
                <w:rFonts w:cs="Times New Roman"/>
                <w:b/>
                <w:color w:val="17365D"/>
                <w:sz w:val="36"/>
                <w:szCs w:val="36"/>
              </w:rPr>
              <w:t>Teil B: Anforderungen an die EPD für</w:t>
            </w:r>
          </w:p>
          <w:p w14:paraId="5F055FF5" w14:textId="77777777" w:rsidR="00275422" w:rsidRPr="00D87BD0" w:rsidRDefault="00275422" w:rsidP="003A2448">
            <w:pPr>
              <w:tabs>
                <w:tab w:val="left" w:pos="2477"/>
              </w:tabs>
              <w:autoSpaceDE w:val="0"/>
              <w:autoSpaceDN w:val="0"/>
              <w:adjustRightInd w:val="0"/>
              <w:spacing w:before="60" w:line="240" w:lineRule="auto"/>
              <w:jc w:val="center"/>
              <w:rPr>
                <w:rFonts w:cs="Times New Roman"/>
                <w:b/>
                <w:color w:val="17365D"/>
                <w:sz w:val="20"/>
                <w:szCs w:val="40"/>
              </w:rPr>
            </w:pPr>
          </w:p>
          <w:p w14:paraId="6C3F1C15" w14:textId="750B63BB" w:rsidR="00275422" w:rsidRPr="00D87BD0" w:rsidRDefault="00275422" w:rsidP="00CE5312">
            <w:pPr>
              <w:jc w:val="center"/>
              <w:rPr>
                <w:b/>
                <w:noProof/>
                <w:color w:val="17365D"/>
                <w:sz w:val="40"/>
                <w:szCs w:val="40"/>
              </w:rPr>
            </w:pPr>
            <w:r>
              <w:rPr>
                <w:b/>
                <w:noProof/>
                <w:color w:val="17365D"/>
                <w:sz w:val="40"/>
                <w:szCs w:val="40"/>
              </w:rPr>
              <w:t>Betonzusatzstoffe</w:t>
            </w:r>
            <w:r w:rsidR="006372D9">
              <w:rPr>
                <w:b/>
                <w:noProof/>
                <w:color w:val="17365D"/>
                <w:sz w:val="40"/>
                <w:szCs w:val="40"/>
              </w:rPr>
              <w:t xml:space="preserve"> Typ II</w:t>
            </w:r>
          </w:p>
          <w:p w14:paraId="4C2548EA" w14:textId="77777777" w:rsidR="00275422" w:rsidRPr="00D87BD0" w:rsidRDefault="00275422" w:rsidP="002D0A88"/>
          <w:p w14:paraId="4D6B1971" w14:textId="0ADD8261" w:rsidR="00275422" w:rsidRPr="00D87BD0" w:rsidRDefault="00275422" w:rsidP="002D0A88">
            <w:pPr>
              <w:jc w:val="center"/>
              <w:rPr>
                <w:color w:val="17365D"/>
                <w:sz w:val="24"/>
                <w:szCs w:val="24"/>
              </w:rPr>
            </w:pPr>
            <w:r w:rsidRPr="00D87BD0">
              <w:rPr>
                <w:color w:val="002060"/>
                <w:sz w:val="24"/>
                <w:szCs w:val="24"/>
              </w:rPr>
              <w:t xml:space="preserve">PKR-Code: </w:t>
            </w:r>
            <w:r>
              <w:rPr>
                <w:color w:val="002060"/>
                <w:sz w:val="24"/>
                <w:szCs w:val="24"/>
              </w:rPr>
              <w:t>1.1.2</w:t>
            </w:r>
            <w:r w:rsidRPr="00D87BD0">
              <w:rPr>
                <w:color w:val="002060"/>
                <w:sz w:val="24"/>
                <w:szCs w:val="24"/>
              </w:rPr>
              <w:tab/>
              <w:t xml:space="preserve"> </w:t>
            </w:r>
            <w:r w:rsidRPr="00D87BD0">
              <w:rPr>
                <w:color w:val="002060"/>
                <w:sz w:val="24"/>
                <w:szCs w:val="24"/>
              </w:rPr>
              <w:tab/>
            </w:r>
            <w:r w:rsidRPr="00D87BD0">
              <w:rPr>
                <w:color w:val="17365D"/>
                <w:sz w:val="24"/>
                <w:szCs w:val="24"/>
              </w:rPr>
              <w:t>Stand</w:t>
            </w:r>
            <w:r>
              <w:rPr>
                <w:color w:val="17365D"/>
                <w:sz w:val="24"/>
                <w:szCs w:val="24"/>
              </w:rPr>
              <w:t xml:space="preserve"> </w:t>
            </w:r>
            <w:r w:rsidR="00E35FE0">
              <w:rPr>
                <w:color w:val="17365D"/>
                <w:sz w:val="24"/>
                <w:szCs w:val="24"/>
              </w:rPr>
              <w:t>1</w:t>
            </w:r>
            <w:r w:rsidR="00614355">
              <w:rPr>
                <w:color w:val="17365D"/>
                <w:sz w:val="24"/>
                <w:szCs w:val="24"/>
              </w:rPr>
              <w:t>9</w:t>
            </w:r>
            <w:r w:rsidR="00E35FE0">
              <w:rPr>
                <w:color w:val="17365D"/>
                <w:sz w:val="24"/>
                <w:szCs w:val="24"/>
              </w:rPr>
              <w:t>.07-2024</w:t>
            </w:r>
          </w:p>
          <w:p w14:paraId="20BBD520" w14:textId="77777777" w:rsidR="00275422" w:rsidRPr="00D87BD0" w:rsidRDefault="00275422" w:rsidP="003A2448">
            <w:pPr>
              <w:tabs>
                <w:tab w:val="left" w:pos="2477"/>
              </w:tabs>
              <w:autoSpaceDE w:val="0"/>
              <w:autoSpaceDN w:val="0"/>
              <w:adjustRightInd w:val="0"/>
              <w:spacing w:before="60" w:line="240" w:lineRule="auto"/>
              <w:jc w:val="center"/>
              <w:rPr>
                <w:rFonts w:cs="Times New Roman"/>
                <w:b/>
                <w:color w:val="17365D"/>
                <w:sz w:val="20"/>
                <w:szCs w:val="40"/>
              </w:rPr>
            </w:pPr>
          </w:p>
        </w:tc>
      </w:tr>
    </w:tbl>
    <w:p w14:paraId="5714B3AE" w14:textId="0589C69F" w:rsidR="00275422" w:rsidRDefault="00F92034" w:rsidP="00CE5312">
      <w:pPr>
        <w:tabs>
          <w:tab w:val="left" w:pos="2477"/>
        </w:tabs>
        <w:autoSpaceDE w:val="0"/>
        <w:autoSpaceDN w:val="0"/>
        <w:adjustRightInd w:val="0"/>
        <w:spacing w:before="60" w:line="240" w:lineRule="auto"/>
      </w:pPr>
      <w:r>
        <w:rPr>
          <w:noProof/>
          <w:lang w:val="de-AT" w:eastAsia="de-AT"/>
        </w:rPr>
        <mc:AlternateContent>
          <mc:Choice Requires="wps">
            <w:drawing>
              <wp:anchor distT="0" distB="0" distL="114300" distR="114300" simplePos="0" relativeHeight="251662336" behindDoc="1" locked="0" layoutInCell="1" allowOverlap="1" wp14:anchorId="789CB313" wp14:editId="5470C6DC">
                <wp:simplePos x="0" y="0"/>
                <wp:positionH relativeFrom="column">
                  <wp:posOffset>-1054100</wp:posOffset>
                </wp:positionH>
                <wp:positionV relativeFrom="page">
                  <wp:posOffset>-266700</wp:posOffset>
                </wp:positionV>
                <wp:extent cx="8319770" cy="10963275"/>
                <wp:effectExtent l="0" t="0" r="0" b="0"/>
                <wp:wrapNone/>
                <wp:docPr id="185091648"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36E05" id="Rechteck 5" o:spid="_x0000_s1026" style="position:absolute;margin-left:-83pt;margin-top:-21pt;width:655.1pt;height:86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" fillcolor="#8eb4e3" stroked="f">
                <w10:wrap anchory="page"/>
              </v:rect>
            </w:pict>
          </mc:Fallback>
        </mc:AlternateContent>
      </w:r>
    </w:p>
    <w:p w14:paraId="503E0954" w14:textId="2EB144DA" w:rsidR="00275422" w:rsidRDefault="00F92034" w:rsidP="00CE5312">
      <w:r>
        <w:rPr>
          <w:noProof/>
          <w:lang w:val="de-AT" w:eastAsia="de-AT"/>
        </w:rPr>
        <w:drawing>
          <wp:anchor distT="0" distB="0" distL="114300" distR="114300" simplePos="0" relativeHeight="251656192" behindDoc="0" locked="0" layoutInCell="1" allowOverlap="1" wp14:anchorId="2E8EE307" wp14:editId="5B24D2A1">
            <wp:simplePos x="0" y="0"/>
            <wp:positionH relativeFrom="margin">
              <wp:posOffset>1293495</wp:posOffset>
            </wp:positionH>
            <wp:positionV relativeFrom="paragraph">
              <wp:posOffset>6103620</wp:posOffset>
            </wp:positionV>
            <wp:extent cx="5306060" cy="3108960"/>
            <wp:effectExtent l="0" t="0" r="0" b="0"/>
            <wp:wrapNone/>
            <wp:docPr id="1261977375" name="Grafik 14" descr="Produktportrait: Zement - cemsu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roduktportrait: Zement - cemsuis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060" cy="3108960"/>
                    </a:xfrm>
                    <a:prstGeom prst="rect">
                      <a:avLst/>
                    </a:prstGeom>
                    <a:noFill/>
                  </pic:spPr>
                </pic:pic>
              </a:graphicData>
            </a:graphic>
            <wp14:sizeRelH relativeFrom="page">
              <wp14:pctWidth>0</wp14:pctWidth>
            </wp14:sizeRelH>
            <wp14:sizeRelV relativeFrom="page">
              <wp14:pctHeight>0</wp14:pctHeight>
            </wp14:sizeRelV>
          </wp:anchor>
        </w:drawing>
      </w:r>
    </w:p>
    <w:p w14:paraId="76F8C3AA" w14:textId="58956160" w:rsidR="00275422" w:rsidRDefault="00F92034" w:rsidP="00CE5312">
      <w:r>
        <w:rPr>
          <w:noProof/>
          <w:lang w:val="de-AT" w:eastAsia="de-AT"/>
        </w:rPr>
        <w:drawing>
          <wp:inline distT="0" distB="0" distL="0" distR="0" wp14:anchorId="3AA85896" wp14:editId="159036DC">
            <wp:extent cx="6315075" cy="4210050"/>
            <wp:effectExtent l="0" t="0" r="0" b="0"/>
            <wp:docPr id="163358996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075" cy="4210050"/>
                    </a:xfrm>
                    <a:prstGeom prst="rect">
                      <a:avLst/>
                    </a:prstGeom>
                    <a:noFill/>
                    <a:ln>
                      <a:noFill/>
                    </a:ln>
                  </pic:spPr>
                </pic:pic>
              </a:graphicData>
            </a:graphic>
          </wp:inline>
        </w:drawing>
      </w:r>
    </w:p>
    <w:p w14:paraId="40773D08" w14:textId="77777777" w:rsidR="00275422" w:rsidRDefault="00275422" w:rsidP="00CE5312"/>
    <w:p w14:paraId="396D2184" w14:textId="77777777" w:rsidR="00275422" w:rsidRDefault="00275422" w:rsidP="00CE5312"/>
    <w:p w14:paraId="2AAB94FA" w14:textId="77777777" w:rsidR="00275422" w:rsidRDefault="00275422" w:rsidP="00CE5312"/>
    <w:p w14:paraId="137F145D" w14:textId="77777777" w:rsidR="00275422" w:rsidRDefault="00275422" w:rsidP="00CE5312"/>
    <w:p w14:paraId="0D3CE996" w14:textId="77777777" w:rsidR="00275422" w:rsidRDefault="00275422" w:rsidP="00CE5312"/>
    <w:p w14:paraId="74D9E300" w14:textId="77777777" w:rsidR="00275422" w:rsidRDefault="00275422" w:rsidP="00CE5312"/>
    <w:p w14:paraId="65E66A16" w14:textId="77777777" w:rsidR="00275422" w:rsidRPr="000E5A20" w:rsidRDefault="00275422" w:rsidP="00CE5312"/>
    <w:p w14:paraId="5380CE32" w14:textId="77777777" w:rsidR="00275422" w:rsidRPr="00026074" w:rsidRDefault="00275422" w:rsidP="00CE5312">
      <w:pPr>
        <w:spacing w:line="240" w:lineRule="auto"/>
        <w:jc w:val="left"/>
        <w:rPr>
          <w:rFonts w:cs="Calibri"/>
          <w:b/>
          <w:sz w:val="22"/>
        </w:rPr>
      </w:pPr>
    </w:p>
    <w:p w14:paraId="0F7325D7" w14:textId="77777777" w:rsidR="00275422" w:rsidRDefault="00275422" w:rsidP="00CE5312">
      <w:pPr>
        <w:spacing w:line="240" w:lineRule="auto"/>
        <w:jc w:val="left"/>
      </w:pPr>
    </w:p>
    <w:p w14:paraId="4F7F5C22" w14:textId="77777777" w:rsidR="00275422" w:rsidRDefault="00275422" w:rsidP="00CE5312">
      <w:pPr>
        <w:spacing w:line="240" w:lineRule="auto"/>
        <w:jc w:val="left"/>
      </w:pPr>
    </w:p>
    <w:p w14:paraId="63FE5293" w14:textId="77777777" w:rsidR="00275422" w:rsidRDefault="00275422" w:rsidP="00CE5312">
      <w:pPr>
        <w:spacing w:line="240" w:lineRule="auto"/>
        <w:jc w:val="left"/>
      </w:pPr>
    </w:p>
    <w:p w14:paraId="2EB2C385" w14:textId="77777777" w:rsidR="00275422" w:rsidRDefault="00275422" w:rsidP="00CE5312">
      <w:pPr>
        <w:spacing w:line="240" w:lineRule="auto"/>
        <w:jc w:val="left"/>
      </w:pPr>
    </w:p>
    <w:p w14:paraId="1B03914C" w14:textId="77777777" w:rsidR="00275422" w:rsidRDefault="00275422" w:rsidP="00CE5312">
      <w:pPr>
        <w:spacing w:line="240" w:lineRule="auto"/>
        <w:jc w:val="left"/>
      </w:pPr>
    </w:p>
    <w:p w14:paraId="72E9CB20" w14:textId="77777777" w:rsidR="00275422" w:rsidRDefault="00275422" w:rsidP="00CE5312">
      <w:pPr>
        <w:spacing w:line="240" w:lineRule="auto"/>
        <w:jc w:val="left"/>
      </w:pPr>
    </w:p>
    <w:p w14:paraId="0E228583" w14:textId="77777777" w:rsidR="00275422" w:rsidRDefault="00275422" w:rsidP="00CE5312">
      <w:pPr>
        <w:spacing w:line="240" w:lineRule="auto"/>
        <w:jc w:val="left"/>
      </w:pPr>
    </w:p>
    <w:p w14:paraId="5D68A1DE" w14:textId="77777777" w:rsidR="00275422" w:rsidRDefault="00275422" w:rsidP="00CE5312">
      <w:pPr>
        <w:spacing w:line="240" w:lineRule="auto"/>
        <w:jc w:val="left"/>
      </w:pPr>
    </w:p>
    <w:p w14:paraId="1216B318" w14:textId="77777777" w:rsidR="00275422" w:rsidRDefault="00275422" w:rsidP="00CE5312">
      <w:pPr>
        <w:spacing w:line="240" w:lineRule="auto"/>
        <w:jc w:val="left"/>
      </w:pPr>
    </w:p>
    <w:p w14:paraId="24DCF7DA" w14:textId="77777777" w:rsidR="00275422" w:rsidRPr="004C4CA9" w:rsidRDefault="00275422" w:rsidP="001D3B0D">
      <w:pPr>
        <w:spacing w:line="240" w:lineRule="auto"/>
        <w:jc w:val="left"/>
      </w:pPr>
    </w:p>
    <w:p w14:paraId="4C1D1C38" w14:textId="77777777" w:rsidR="00275422" w:rsidRPr="004C4CA9" w:rsidRDefault="00275422" w:rsidP="001D3B0D">
      <w:pPr>
        <w:spacing w:line="240" w:lineRule="auto"/>
        <w:jc w:val="left"/>
      </w:pPr>
    </w:p>
    <w:p w14:paraId="13D068C3" w14:textId="77777777" w:rsidR="00275422" w:rsidRPr="004C4CA9" w:rsidRDefault="00275422" w:rsidP="001D3B0D">
      <w:pPr>
        <w:spacing w:line="240" w:lineRule="auto"/>
        <w:jc w:val="left"/>
      </w:pPr>
    </w:p>
    <w:p w14:paraId="3D4FC134" w14:textId="77777777" w:rsidR="00275422" w:rsidRPr="004C4CA9" w:rsidRDefault="00275422" w:rsidP="001D3B0D">
      <w:pPr>
        <w:spacing w:line="240" w:lineRule="auto"/>
        <w:jc w:val="left"/>
      </w:pPr>
    </w:p>
    <w:p w14:paraId="37B3C2DB" w14:textId="77777777" w:rsidR="00275422" w:rsidRPr="004C4CA9" w:rsidRDefault="00275422" w:rsidP="001D3B0D">
      <w:pPr>
        <w:spacing w:line="240" w:lineRule="auto"/>
        <w:jc w:val="left"/>
      </w:pPr>
    </w:p>
    <w:p w14:paraId="064712AB" w14:textId="77777777" w:rsidR="00275422" w:rsidRPr="00D87BD0" w:rsidRDefault="00275422" w:rsidP="00E33F5E">
      <w:pPr>
        <w:pStyle w:val="Standa"/>
        <w:spacing w:line="240" w:lineRule="auto"/>
        <w:jc w:val="left"/>
        <w:rPr>
          <w:rFonts w:ascii="Calibri" w:hAnsi="Calibri"/>
          <w:b/>
          <w:color w:val="002060"/>
          <w:sz w:val="22"/>
          <w:szCs w:val="22"/>
        </w:rPr>
      </w:pPr>
    </w:p>
    <w:p w14:paraId="6FA3EC0E" w14:textId="77777777" w:rsidR="00275422" w:rsidRPr="00D87BD0" w:rsidRDefault="00275422" w:rsidP="00E33F5E">
      <w:pPr>
        <w:pStyle w:val="Standa"/>
        <w:spacing w:line="240" w:lineRule="auto"/>
        <w:jc w:val="left"/>
        <w:rPr>
          <w:rFonts w:ascii="Calibri" w:hAnsi="Calibri"/>
          <w:b/>
          <w:color w:val="002060"/>
          <w:sz w:val="22"/>
          <w:szCs w:val="22"/>
        </w:rPr>
      </w:pPr>
    </w:p>
    <w:p w14:paraId="7EA3CF4A" w14:textId="77777777" w:rsidR="00275422" w:rsidRPr="00D87BD0" w:rsidRDefault="00275422" w:rsidP="00E33F5E">
      <w:pPr>
        <w:pStyle w:val="Standa"/>
        <w:spacing w:line="240" w:lineRule="auto"/>
        <w:jc w:val="left"/>
        <w:rPr>
          <w:rFonts w:ascii="Calibri" w:hAnsi="Calibri"/>
          <w:b/>
          <w:color w:val="002060"/>
          <w:sz w:val="22"/>
          <w:szCs w:val="22"/>
        </w:rPr>
      </w:pPr>
      <w:r w:rsidRPr="00D87BD0">
        <w:rPr>
          <w:rFonts w:ascii="Calibri" w:hAnsi="Calibri"/>
          <w:b/>
          <w:color w:val="002060"/>
          <w:sz w:val="22"/>
          <w:szCs w:val="22"/>
        </w:rPr>
        <w:t>Impressum</w:t>
      </w:r>
    </w:p>
    <w:p w14:paraId="6D5453F9" w14:textId="77777777" w:rsidR="00275422" w:rsidRPr="00D87BD0" w:rsidRDefault="00275422" w:rsidP="00E33F5E">
      <w:pPr>
        <w:pStyle w:val="Standa"/>
        <w:spacing w:line="240" w:lineRule="auto"/>
        <w:jc w:val="left"/>
        <w:rPr>
          <w:rFonts w:ascii="Calibri" w:hAnsi="Calibri"/>
          <w:color w:val="002060"/>
          <w:sz w:val="22"/>
        </w:rPr>
      </w:pPr>
    </w:p>
    <w:p w14:paraId="57266EAB" w14:textId="77777777" w:rsidR="00275422" w:rsidRPr="004C4CA9" w:rsidRDefault="00275422" w:rsidP="002D0A88">
      <w:pPr>
        <w:rPr>
          <w:b/>
          <w:color w:val="002060"/>
          <w:sz w:val="22"/>
        </w:rPr>
      </w:pPr>
      <w:r w:rsidRPr="004C4CA9">
        <w:rPr>
          <w:b/>
          <w:color w:val="002060"/>
          <w:sz w:val="22"/>
        </w:rPr>
        <w:t>Herausgeber:</w:t>
      </w:r>
    </w:p>
    <w:p w14:paraId="78706FA8" w14:textId="77777777" w:rsidR="00275422" w:rsidRPr="004C4CA9" w:rsidRDefault="00275422" w:rsidP="002D0A88">
      <w:pPr>
        <w:rPr>
          <w:color w:val="002060"/>
          <w:sz w:val="22"/>
        </w:rPr>
      </w:pPr>
    </w:p>
    <w:p w14:paraId="0C78828F" w14:textId="77777777" w:rsidR="00275422" w:rsidRPr="004C4CA9" w:rsidRDefault="00275422" w:rsidP="002D0A88">
      <w:pPr>
        <w:rPr>
          <w:color w:val="002060"/>
          <w:sz w:val="22"/>
        </w:rPr>
      </w:pPr>
      <w:r w:rsidRPr="004C4CA9">
        <w:rPr>
          <w:color w:val="002060"/>
          <w:sz w:val="22"/>
        </w:rPr>
        <w:t>Bau EPD GmbH</w:t>
      </w:r>
    </w:p>
    <w:p w14:paraId="06356B9D" w14:textId="77777777" w:rsidR="00275422" w:rsidRPr="004C4CA9" w:rsidRDefault="00275422" w:rsidP="002D0A88">
      <w:pPr>
        <w:rPr>
          <w:color w:val="002060"/>
          <w:sz w:val="20"/>
        </w:rPr>
      </w:pPr>
    </w:p>
    <w:p w14:paraId="4A6E1A56" w14:textId="77777777" w:rsidR="00275422" w:rsidRPr="004C4CA9" w:rsidRDefault="00275422" w:rsidP="002D0A88">
      <w:pPr>
        <w:rPr>
          <w:color w:val="002060"/>
          <w:sz w:val="20"/>
        </w:rPr>
      </w:pPr>
      <w:r w:rsidRPr="004C4CA9">
        <w:rPr>
          <w:color w:val="002060"/>
          <w:sz w:val="20"/>
        </w:rPr>
        <w:t>Seidengasse 13/3</w:t>
      </w:r>
    </w:p>
    <w:p w14:paraId="7CF526D6" w14:textId="77777777" w:rsidR="00275422" w:rsidRPr="00670F51" w:rsidRDefault="00275422" w:rsidP="002D0A88">
      <w:pPr>
        <w:rPr>
          <w:color w:val="002060"/>
          <w:sz w:val="20"/>
          <w:lang w:val="en-US"/>
        </w:rPr>
      </w:pPr>
      <w:r w:rsidRPr="00670F51">
        <w:rPr>
          <w:color w:val="002060"/>
          <w:sz w:val="20"/>
          <w:lang w:val="en-US"/>
        </w:rPr>
        <w:t>A-1070 Wien</w:t>
      </w:r>
    </w:p>
    <w:p w14:paraId="63DFD886" w14:textId="77777777" w:rsidR="00275422" w:rsidRPr="00670F51" w:rsidRDefault="00275422" w:rsidP="002D0A88">
      <w:pPr>
        <w:rPr>
          <w:color w:val="002060"/>
          <w:sz w:val="20"/>
          <w:lang w:val="en-US"/>
        </w:rPr>
      </w:pPr>
    </w:p>
    <w:p w14:paraId="1D828564" w14:textId="13F0CD13" w:rsidR="00275422" w:rsidRPr="00670F51" w:rsidRDefault="00000000" w:rsidP="002D0A88">
      <w:pPr>
        <w:rPr>
          <w:color w:val="002060"/>
          <w:sz w:val="20"/>
          <w:lang w:val="en-US"/>
        </w:rPr>
      </w:pPr>
      <w:hyperlink r:id="rId13" w:history="1">
        <w:r w:rsidR="00275422" w:rsidRPr="00670F51">
          <w:rPr>
            <w:rStyle w:val="Hyperlink"/>
            <w:rFonts w:cs="Arial"/>
            <w:color w:val="002060"/>
            <w:sz w:val="20"/>
            <w:lang w:val="en-US"/>
          </w:rPr>
          <w:t>http://www.bau-epd.at</w:t>
        </w:r>
      </w:hyperlink>
      <w:r w:rsidR="00275422" w:rsidRPr="00670F51">
        <w:rPr>
          <w:color w:val="002060"/>
          <w:sz w:val="20"/>
          <w:lang w:val="en-US"/>
        </w:rPr>
        <w:t xml:space="preserve"> </w:t>
      </w:r>
    </w:p>
    <w:p w14:paraId="334418B5" w14:textId="23CD4B10" w:rsidR="00275422" w:rsidRPr="008F1E93" w:rsidRDefault="00000000" w:rsidP="002D0A88">
      <w:pPr>
        <w:rPr>
          <w:color w:val="002060"/>
          <w:sz w:val="20"/>
          <w:lang w:val="de-AT"/>
        </w:rPr>
      </w:pPr>
      <w:hyperlink r:id="rId14" w:history="1">
        <w:r w:rsidR="00275422" w:rsidRPr="008F1E93">
          <w:rPr>
            <w:rStyle w:val="Hyperlink"/>
            <w:rFonts w:cs="Arial"/>
            <w:sz w:val="20"/>
            <w:lang w:val="de-AT"/>
          </w:rPr>
          <w:t>office@bau-epd.at</w:t>
        </w:r>
      </w:hyperlink>
    </w:p>
    <w:p w14:paraId="5674A740" w14:textId="77777777" w:rsidR="00275422" w:rsidRPr="008F1E93" w:rsidRDefault="00275422" w:rsidP="002D0A88">
      <w:pPr>
        <w:rPr>
          <w:color w:val="002060"/>
          <w:sz w:val="20"/>
          <w:lang w:val="de-AT"/>
        </w:rPr>
      </w:pPr>
    </w:p>
    <w:p w14:paraId="544137BD" w14:textId="77777777" w:rsidR="00275422" w:rsidRPr="008F1E93" w:rsidRDefault="00275422" w:rsidP="002D0A88">
      <w:pPr>
        <w:rPr>
          <w:lang w:val="de-AT"/>
        </w:rPr>
      </w:pPr>
    </w:p>
    <w:p w14:paraId="6504204E" w14:textId="16BC1CF2" w:rsidR="00275422" w:rsidRDefault="00275422" w:rsidP="002D0A88">
      <w:pPr>
        <w:rPr>
          <w:color w:val="002060"/>
          <w:sz w:val="20"/>
          <w:lang w:val="de-AT"/>
        </w:rPr>
      </w:pPr>
      <w:r w:rsidRPr="004C4CA9">
        <w:rPr>
          <w:color w:val="002060"/>
          <w:sz w:val="20"/>
          <w:lang w:val="de-AT"/>
        </w:rPr>
        <w:t xml:space="preserve">Bildnachweis Titelbild: </w:t>
      </w:r>
      <w:r w:rsidR="006372D9">
        <w:rPr>
          <w:color w:val="002060"/>
          <w:sz w:val="20"/>
          <w:lang w:val="de-AT"/>
        </w:rPr>
        <w:t>ALAS Minerals GmbH</w:t>
      </w:r>
    </w:p>
    <w:p w14:paraId="6A583796" w14:textId="77777777" w:rsidR="00275422" w:rsidRPr="004C4CA9" w:rsidRDefault="00275422" w:rsidP="002D0A88">
      <w:pPr>
        <w:rPr>
          <w:color w:val="002060"/>
          <w:sz w:val="20"/>
          <w:lang w:val="de-AT"/>
        </w:rPr>
      </w:pPr>
    </w:p>
    <w:p w14:paraId="55595ADF" w14:textId="77777777" w:rsidR="00275422" w:rsidRPr="004C4CA9" w:rsidRDefault="00275422" w:rsidP="002D0A88">
      <w:pPr>
        <w:rPr>
          <w:lang w:val="de-AT"/>
        </w:rPr>
      </w:pPr>
    </w:p>
    <w:p w14:paraId="5FFFEDA2" w14:textId="77777777" w:rsidR="00275422" w:rsidRPr="004C4CA9" w:rsidRDefault="00275422" w:rsidP="00FB5D78">
      <w:pPr>
        <w:rPr>
          <w:lang w:val="de-AT"/>
        </w:rPr>
      </w:pPr>
    </w:p>
    <w:p w14:paraId="784C4AC5" w14:textId="77777777" w:rsidR="00275422" w:rsidRPr="004C4CA9" w:rsidRDefault="00275422" w:rsidP="00FB5D78">
      <w:pPr>
        <w:rPr>
          <w:lang w:val="de-AT"/>
        </w:rPr>
      </w:pPr>
    </w:p>
    <w:p w14:paraId="21DD6F7D" w14:textId="77777777" w:rsidR="00275422" w:rsidRPr="004C4CA9" w:rsidRDefault="00275422" w:rsidP="001D3B0D">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985"/>
      </w:tblGrid>
      <w:tr w:rsidR="00275422" w:rsidRPr="00D87BD0" w14:paraId="5F4590F1" w14:textId="77777777" w:rsidTr="00DA391B">
        <w:trPr>
          <w:trHeight w:val="397"/>
        </w:trPr>
        <w:tc>
          <w:tcPr>
            <w:tcW w:w="959" w:type="dxa"/>
            <w:tcBorders>
              <w:top w:val="single" w:sz="8" w:space="0" w:color="000000"/>
              <w:bottom w:val="single" w:sz="8" w:space="0" w:color="000000"/>
            </w:tcBorders>
            <w:shd w:val="clear" w:color="auto" w:fill="8DB3E2"/>
            <w:vAlign w:val="center"/>
          </w:tcPr>
          <w:p w14:paraId="470AD511" w14:textId="77777777" w:rsidR="00275422" w:rsidRPr="00D87BD0" w:rsidRDefault="00275422" w:rsidP="00D87BD0">
            <w:pPr>
              <w:spacing w:line="240" w:lineRule="auto"/>
              <w:jc w:val="left"/>
              <w:rPr>
                <w:b/>
                <w:bCs/>
                <w:szCs w:val="20"/>
                <w:lang w:val="de-CH"/>
              </w:rPr>
            </w:pPr>
            <w:r w:rsidRPr="00D87BD0">
              <w:rPr>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059CD208" w14:textId="77777777" w:rsidR="00275422" w:rsidRPr="00D87BD0" w:rsidRDefault="00275422" w:rsidP="00D87BD0">
            <w:pPr>
              <w:spacing w:line="240" w:lineRule="auto"/>
              <w:jc w:val="left"/>
              <w:rPr>
                <w:b/>
                <w:bCs/>
                <w:szCs w:val="20"/>
                <w:lang w:val="de-CH"/>
              </w:rPr>
            </w:pPr>
            <w:r w:rsidRPr="00D87BD0">
              <w:rPr>
                <w:b/>
                <w:bCs/>
                <w:szCs w:val="20"/>
                <w:lang w:val="de-CH"/>
              </w:rPr>
              <w:t>Kommentar</w:t>
            </w:r>
          </w:p>
        </w:tc>
        <w:tc>
          <w:tcPr>
            <w:tcW w:w="1985" w:type="dxa"/>
            <w:tcBorders>
              <w:top w:val="single" w:sz="8" w:space="0" w:color="000000"/>
              <w:bottom w:val="single" w:sz="8" w:space="0" w:color="000000"/>
            </w:tcBorders>
            <w:shd w:val="clear" w:color="auto" w:fill="8DB3E2"/>
            <w:vAlign w:val="center"/>
          </w:tcPr>
          <w:p w14:paraId="6C32431D" w14:textId="77777777" w:rsidR="00275422" w:rsidRPr="00D87BD0" w:rsidRDefault="00275422" w:rsidP="00D87BD0">
            <w:pPr>
              <w:spacing w:line="240" w:lineRule="auto"/>
              <w:jc w:val="center"/>
              <w:rPr>
                <w:b/>
                <w:bCs/>
                <w:szCs w:val="20"/>
                <w:lang w:val="de-CH"/>
              </w:rPr>
            </w:pPr>
            <w:r w:rsidRPr="00D87BD0">
              <w:rPr>
                <w:b/>
                <w:bCs/>
                <w:szCs w:val="20"/>
                <w:lang w:val="de-CH"/>
              </w:rPr>
              <w:t>Stand</w:t>
            </w:r>
          </w:p>
        </w:tc>
      </w:tr>
      <w:tr w:rsidR="00275422" w:rsidRPr="00D87BD0" w14:paraId="5BD40E57" w14:textId="77777777" w:rsidTr="00DA391B">
        <w:tc>
          <w:tcPr>
            <w:tcW w:w="959" w:type="dxa"/>
            <w:tcBorders>
              <w:top w:val="single" w:sz="8" w:space="0" w:color="000000"/>
              <w:bottom w:val="single" w:sz="8" w:space="0" w:color="000000"/>
            </w:tcBorders>
          </w:tcPr>
          <w:p w14:paraId="0AD64C7D" w14:textId="77777777" w:rsidR="00275422" w:rsidRPr="00D87BD0" w:rsidRDefault="00275422" w:rsidP="00D87BD0">
            <w:pPr>
              <w:spacing w:line="240" w:lineRule="auto"/>
              <w:jc w:val="left"/>
              <w:rPr>
                <w:bCs/>
                <w:color w:val="000000"/>
                <w:sz w:val="16"/>
                <w:szCs w:val="16"/>
                <w:lang w:val="de-CH"/>
              </w:rPr>
            </w:pPr>
            <w:r>
              <w:rPr>
                <w:bCs/>
                <w:color w:val="000000"/>
                <w:sz w:val="16"/>
                <w:szCs w:val="16"/>
                <w:lang w:val="de-CH"/>
              </w:rPr>
              <w:t>0</w:t>
            </w:r>
            <w:r w:rsidRPr="00D87BD0">
              <w:rPr>
                <w:bCs/>
                <w:color w:val="000000"/>
                <w:sz w:val="16"/>
                <w:szCs w:val="16"/>
                <w:lang w:val="de-CH"/>
              </w:rPr>
              <w:t>.</w:t>
            </w:r>
            <w:r>
              <w:rPr>
                <w:bCs/>
                <w:color w:val="000000"/>
                <w:sz w:val="16"/>
                <w:szCs w:val="16"/>
                <w:lang w:val="de-CH"/>
              </w:rPr>
              <w:t>1</w:t>
            </w:r>
          </w:p>
        </w:tc>
        <w:tc>
          <w:tcPr>
            <w:tcW w:w="6378" w:type="dxa"/>
            <w:tcBorders>
              <w:top w:val="single" w:sz="8" w:space="0" w:color="000000"/>
              <w:left w:val="single" w:sz="8" w:space="0" w:color="000000"/>
              <w:bottom w:val="single" w:sz="8" w:space="0" w:color="000000"/>
              <w:right w:val="single" w:sz="8" w:space="0" w:color="000000"/>
            </w:tcBorders>
          </w:tcPr>
          <w:p w14:paraId="5A411034" w14:textId="77777777" w:rsidR="00275422" w:rsidRPr="00D87BD0" w:rsidRDefault="00275422" w:rsidP="00D87BD0">
            <w:pPr>
              <w:spacing w:line="240" w:lineRule="auto"/>
              <w:jc w:val="left"/>
              <w:rPr>
                <w:color w:val="000000"/>
                <w:szCs w:val="16"/>
                <w:lang w:val="de-CH"/>
              </w:rPr>
            </w:pPr>
            <w:r>
              <w:rPr>
                <w:color w:val="000000"/>
                <w:szCs w:val="16"/>
                <w:lang w:val="de-CH"/>
              </w:rPr>
              <w:t>Entwurf Sarah Richter basierend auf IBU-PKR Flugasche bzw. Zusatzmittel</w:t>
            </w:r>
          </w:p>
        </w:tc>
        <w:tc>
          <w:tcPr>
            <w:tcW w:w="1985" w:type="dxa"/>
            <w:tcBorders>
              <w:top w:val="single" w:sz="8" w:space="0" w:color="000000"/>
              <w:bottom w:val="single" w:sz="8" w:space="0" w:color="000000"/>
            </w:tcBorders>
          </w:tcPr>
          <w:p w14:paraId="0D178EF5" w14:textId="7EC45D7C" w:rsidR="00275422" w:rsidRPr="00D87BD0" w:rsidRDefault="00275422" w:rsidP="00D87BD0">
            <w:pPr>
              <w:spacing w:line="240" w:lineRule="auto"/>
              <w:jc w:val="left"/>
              <w:rPr>
                <w:color w:val="000000"/>
                <w:szCs w:val="16"/>
                <w:lang w:val="de-CH"/>
              </w:rPr>
            </w:pPr>
            <w:r>
              <w:rPr>
                <w:color w:val="000000"/>
                <w:szCs w:val="16"/>
                <w:lang w:val="de-CH"/>
              </w:rPr>
              <w:t>25.03.2024</w:t>
            </w:r>
          </w:p>
        </w:tc>
      </w:tr>
      <w:tr w:rsidR="00275422" w:rsidRPr="00D87BD0" w14:paraId="03BB9320" w14:textId="77777777" w:rsidTr="00DA391B">
        <w:tc>
          <w:tcPr>
            <w:tcW w:w="959" w:type="dxa"/>
          </w:tcPr>
          <w:p w14:paraId="7137086D" w14:textId="5EFAF153" w:rsidR="00275422" w:rsidRPr="00702101" w:rsidRDefault="00177B4C" w:rsidP="00B47F20">
            <w:pPr>
              <w:spacing w:line="240" w:lineRule="auto"/>
              <w:jc w:val="left"/>
              <w:rPr>
                <w:color w:val="000000"/>
                <w:sz w:val="16"/>
                <w:szCs w:val="16"/>
                <w:lang w:val="de-CH"/>
              </w:rPr>
            </w:pPr>
            <w:r>
              <w:rPr>
                <w:color w:val="000000"/>
                <w:sz w:val="16"/>
                <w:szCs w:val="16"/>
                <w:lang w:val="de-CH"/>
              </w:rPr>
              <w:t>0.2</w:t>
            </w:r>
          </w:p>
        </w:tc>
        <w:tc>
          <w:tcPr>
            <w:tcW w:w="6378" w:type="dxa"/>
            <w:tcBorders>
              <w:left w:val="single" w:sz="8" w:space="0" w:color="000000"/>
              <w:right w:val="single" w:sz="8" w:space="0" w:color="000000"/>
            </w:tcBorders>
          </w:tcPr>
          <w:p w14:paraId="674B4238" w14:textId="7793A5E5" w:rsidR="00275422" w:rsidRPr="00297AAF" w:rsidRDefault="00177B4C" w:rsidP="00B47F20">
            <w:pPr>
              <w:spacing w:line="240" w:lineRule="auto"/>
              <w:jc w:val="left"/>
              <w:rPr>
                <w:color w:val="000000"/>
                <w:szCs w:val="16"/>
                <w:lang w:val="de-CH"/>
              </w:rPr>
            </w:pPr>
            <w:r>
              <w:rPr>
                <w:color w:val="000000"/>
                <w:szCs w:val="16"/>
                <w:lang w:val="de-CH"/>
              </w:rPr>
              <w:t>Entwurf inkl. Erweiterungen und Kommentare durch das PGF</w:t>
            </w:r>
          </w:p>
        </w:tc>
        <w:tc>
          <w:tcPr>
            <w:tcW w:w="1985" w:type="dxa"/>
          </w:tcPr>
          <w:p w14:paraId="4D384BAA" w14:textId="78E23F2F" w:rsidR="00275422" w:rsidRPr="00702101" w:rsidRDefault="006372D9" w:rsidP="00B47F20">
            <w:pPr>
              <w:spacing w:line="240" w:lineRule="auto"/>
              <w:jc w:val="left"/>
              <w:rPr>
                <w:color w:val="000000"/>
                <w:szCs w:val="16"/>
                <w:lang w:val="de-CH"/>
              </w:rPr>
            </w:pPr>
            <w:r>
              <w:rPr>
                <w:color w:val="000000"/>
                <w:szCs w:val="16"/>
                <w:lang w:val="de-CH"/>
              </w:rPr>
              <w:t>29</w:t>
            </w:r>
            <w:r w:rsidR="00177B4C">
              <w:rPr>
                <w:color w:val="000000"/>
                <w:szCs w:val="16"/>
                <w:lang w:val="de-CH"/>
              </w:rPr>
              <w:t>.05.2024</w:t>
            </w:r>
          </w:p>
        </w:tc>
      </w:tr>
      <w:tr w:rsidR="00275422" w:rsidRPr="00D87BD0" w14:paraId="4A787031" w14:textId="77777777" w:rsidTr="00DA391B">
        <w:tc>
          <w:tcPr>
            <w:tcW w:w="959" w:type="dxa"/>
            <w:tcBorders>
              <w:top w:val="single" w:sz="8" w:space="0" w:color="000000"/>
              <w:bottom w:val="single" w:sz="8" w:space="0" w:color="000000"/>
            </w:tcBorders>
          </w:tcPr>
          <w:p w14:paraId="4E07E859" w14:textId="72982588" w:rsidR="00275422" w:rsidRPr="00702101" w:rsidRDefault="00E35FE0" w:rsidP="00B47F20">
            <w:pPr>
              <w:spacing w:line="240" w:lineRule="auto"/>
              <w:jc w:val="left"/>
              <w:rPr>
                <w:color w:val="000000"/>
                <w:sz w:val="16"/>
                <w:szCs w:val="16"/>
                <w:lang w:val="de-CH"/>
              </w:rPr>
            </w:pPr>
            <w:r>
              <w:rPr>
                <w:color w:val="000000"/>
                <w:sz w:val="16"/>
                <w:szCs w:val="16"/>
                <w:lang w:val="de-CH"/>
              </w:rPr>
              <w:t>0.3</w:t>
            </w:r>
          </w:p>
        </w:tc>
        <w:tc>
          <w:tcPr>
            <w:tcW w:w="6378" w:type="dxa"/>
            <w:tcBorders>
              <w:top w:val="single" w:sz="8" w:space="0" w:color="000000"/>
              <w:left w:val="single" w:sz="8" w:space="0" w:color="000000"/>
              <w:bottom w:val="single" w:sz="8" w:space="0" w:color="000000"/>
              <w:right w:val="single" w:sz="8" w:space="0" w:color="000000"/>
            </w:tcBorders>
          </w:tcPr>
          <w:p w14:paraId="2069813D" w14:textId="0945A268" w:rsidR="00275422" w:rsidRPr="00702101" w:rsidRDefault="00E35FE0" w:rsidP="00B47F20">
            <w:pPr>
              <w:spacing w:line="240" w:lineRule="auto"/>
              <w:rPr>
                <w:rFonts w:cs="Calibri"/>
                <w:color w:val="000000"/>
                <w:szCs w:val="16"/>
                <w:lang w:val="de-CH"/>
              </w:rPr>
            </w:pPr>
            <w:r>
              <w:rPr>
                <w:rFonts w:cs="Calibri"/>
                <w:color w:val="000000"/>
                <w:szCs w:val="16"/>
                <w:lang w:val="de-CH"/>
              </w:rPr>
              <w:t>Entwurf nach Prüfung durch das PKR-Gremium, Kommentare FG und AP</w:t>
            </w:r>
            <w:r w:rsidR="005B06B6">
              <w:rPr>
                <w:rFonts w:cs="Calibri"/>
                <w:color w:val="000000"/>
                <w:szCs w:val="16"/>
                <w:lang w:val="de-CH"/>
              </w:rPr>
              <w:t>, Antworten PGF</w:t>
            </w:r>
          </w:p>
        </w:tc>
        <w:tc>
          <w:tcPr>
            <w:tcW w:w="1985" w:type="dxa"/>
            <w:tcBorders>
              <w:top w:val="single" w:sz="8" w:space="0" w:color="000000"/>
              <w:bottom w:val="single" w:sz="8" w:space="0" w:color="000000"/>
            </w:tcBorders>
          </w:tcPr>
          <w:p w14:paraId="0A8FD203" w14:textId="273A056C" w:rsidR="00275422" w:rsidRPr="00702101" w:rsidRDefault="00E35FE0" w:rsidP="00B47F20">
            <w:pPr>
              <w:spacing w:line="240" w:lineRule="auto"/>
              <w:jc w:val="left"/>
              <w:rPr>
                <w:rFonts w:cs="Calibri"/>
                <w:color w:val="000000"/>
                <w:szCs w:val="16"/>
                <w:lang w:val="de-CH"/>
              </w:rPr>
            </w:pPr>
            <w:r>
              <w:rPr>
                <w:rFonts w:cs="Calibri"/>
                <w:color w:val="000000"/>
                <w:szCs w:val="16"/>
                <w:lang w:val="de-CH"/>
              </w:rPr>
              <w:t>11.07.2024</w:t>
            </w:r>
          </w:p>
        </w:tc>
      </w:tr>
      <w:tr w:rsidR="00275422" w:rsidRPr="00D87BD0" w14:paraId="336E573C" w14:textId="77777777" w:rsidTr="00DA391B">
        <w:tc>
          <w:tcPr>
            <w:tcW w:w="959" w:type="dxa"/>
            <w:tcBorders>
              <w:top w:val="single" w:sz="8" w:space="0" w:color="000000"/>
              <w:bottom w:val="single" w:sz="8" w:space="0" w:color="000000"/>
            </w:tcBorders>
          </w:tcPr>
          <w:p w14:paraId="0974DCFF" w14:textId="6B3420DA" w:rsidR="00275422" w:rsidRPr="00604785" w:rsidRDefault="00614355" w:rsidP="00B47F20">
            <w:pPr>
              <w:spacing w:line="240" w:lineRule="auto"/>
              <w:jc w:val="left"/>
              <w:rPr>
                <w:color w:val="000000"/>
                <w:sz w:val="16"/>
                <w:szCs w:val="16"/>
                <w:lang w:val="de-CH"/>
              </w:rPr>
            </w:pPr>
            <w:r>
              <w:rPr>
                <w:color w:val="000000"/>
                <w:sz w:val="16"/>
                <w:szCs w:val="16"/>
                <w:lang w:val="de-CH"/>
              </w:rPr>
              <w:t>0.4</w:t>
            </w:r>
          </w:p>
        </w:tc>
        <w:tc>
          <w:tcPr>
            <w:tcW w:w="6378" w:type="dxa"/>
            <w:tcBorders>
              <w:top w:val="single" w:sz="8" w:space="0" w:color="000000"/>
              <w:left w:val="single" w:sz="8" w:space="0" w:color="000000"/>
              <w:bottom w:val="single" w:sz="8" w:space="0" w:color="000000"/>
              <w:right w:val="single" w:sz="8" w:space="0" w:color="000000"/>
            </w:tcBorders>
          </w:tcPr>
          <w:p w14:paraId="634EEA44" w14:textId="3375532E" w:rsidR="00275422" w:rsidRPr="00604785" w:rsidRDefault="00614355" w:rsidP="00B47F20">
            <w:pPr>
              <w:spacing w:line="240" w:lineRule="auto"/>
              <w:rPr>
                <w:color w:val="000000"/>
                <w:szCs w:val="16"/>
                <w:lang w:val="de-CH"/>
              </w:rPr>
            </w:pPr>
            <w:r>
              <w:rPr>
                <w:color w:val="000000"/>
                <w:szCs w:val="16"/>
                <w:lang w:val="de-CH"/>
              </w:rPr>
              <w:t>Entwurf für Kommentare interessierter Kreise</w:t>
            </w:r>
          </w:p>
        </w:tc>
        <w:tc>
          <w:tcPr>
            <w:tcW w:w="1985" w:type="dxa"/>
            <w:tcBorders>
              <w:top w:val="single" w:sz="8" w:space="0" w:color="000000"/>
              <w:bottom w:val="single" w:sz="8" w:space="0" w:color="000000"/>
            </w:tcBorders>
          </w:tcPr>
          <w:p w14:paraId="657E256B" w14:textId="4828D877" w:rsidR="00275422" w:rsidRPr="00604785" w:rsidRDefault="00614355" w:rsidP="00B47F20">
            <w:pPr>
              <w:spacing w:line="240" w:lineRule="auto"/>
              <w:jc w:val="left"/>
              <w:rPr>
                <w:color w:val="000000"/>
                <w:szCs w:val="16"/>
                <w:lang w:val="de-CH"/>
              </w:rPr>
            </w:pPr>
            <w:r>
              <w:rPr>
                <w:color w:val="000000"/>
                <w:szCs w:val="16"/>
                <w:lang w:val="de-CH"/>
              </w:rPr>
              <w:t>19.07.2024</w:t>
            </w:r>
          </w:p>
        </w:tc>
      </w:tr>
      <w:tr w:rsidR="00275422" w:rsidRPr="00D87BD0" w14:paraId="1A5C6AB4" w14:textId="77777777" w:rsidTr="00DA391B">
        <w:tc>
          <w:tcPr>
            <w:tcW w:w="959" w:type="dxa"/>
            <w:tcBorders>
              <w:top w:val="single" w:sz="8" w:space="0" w:color="000000"/>
              <w:bottom w:val="single" w:sz="8" w:space="0" w:color="000000"/>
            </w:tcBorders>
          </w:tcPr>
          <w:p w14:paraId="2B1558B6" w14:textId="77777777" w:rsidR="00275422" w:rsidRPr="00A47413" w:rsidRDefault="00275422" w:rsidP="00B47F20">
            <w:pPr>
              <w:spacing w:line="240" w:lineRule="auto"/>
              <w:jc w:val="left"/>
              <w:rPr>
                <w:color w:val="000000"/>
                <w:sz w:val="16"/>
                <w:szCs w:val="16"/>
                <w:lang w:val="de-CH"/>
              </w:rPr>
            </w:pPr>
          </w:p>
        </w:tc>
        <w:tc>
          <w:tcPr>
            <w:tcW w:w="6378" w:type="dxa"/>
            <w:tcBorders>
              <w:top w:val="single" w:sz="8" w:space="0" w:color="000000"/>
              <w:left w:val="single" w:sz="8" w:space="0" w:color="000000"/>
              <w:bottom w:val="single" w:sz="8" w:space="0" w:color="000000"/>
              <w:right w:val="single" w:sz="8" w:space="0" w:color="000000"/>
            </w:tcBorders>
          </w:tcPr>
          <w:p w14:paraId="6CF915A2" w14:textId="77777777" w:rsidR="00275422" w:rsidRPr="00A47413" w:rsidRDefault="00275422" w:rsidP="00B47F20">
            <w:pPr>
              <w:spacing w:line="240" w:lineRule="auto"/>
              <w:rPr>
                <w:color w:val="000000"/>
                <w:szCs w:val="16"/>
                <w:lang w:val="de-CH"/>
              </w:rPr>
            </w:pPr>
          </w:p>
        </w:tc>
        <w:tc>
          <w:tcPr>
            <w:tcW w:w="1985" w:type="dxa"/>
            <w:tcBorders>
              <w:top w:val="single" w:sz="8" w:space="0" w:color="000000"/>
              <w:bottom w:val="single" w:sz="8" w:space="0" w:color="000000"/>
            </w:tcBorders>
          </w:tcPr>
          <w:p w14:paraId="2ABFC7B0" w14:textId="77777777" w:rsidR="00275422" w:rsidRPr="00A47413" w:rsidRDefault="00275422" w:rsidP="00B47F20">
            <w:pPr>
              <w:spacing w:line="240" w:lineRule="auto"/>
              <w:jc w:val="left"/>
              <w:rPr>
                <w:color w:val="000000"/>
                <w:szCs w:val="16"/>
                <w:lang w:val="de-CH"/>
              </w:rPr>
            </w:pPr>
          </w:p>
        </w:tc>
      </w:tr>
      <w:tr w:rsidR="00275422" w:rsidRPr="00D87BD0" w14:paraId="010401C2" w14:textId="77777777" w:rsidTr="00A47413">
        <w:tc>
          <w:tcPr>
            <w:tcW w:w="959" w:type="dxa"/>
            <w:tcBorders>
              <w:top w:val="single" w:sz="8" w:space="0" w:color="000000"/>
              <w:bottom w:val="single" w:sz="8" w:space="0" w:color="000000"/>
            </w:tcBorders>
          </w:tcPr>
          <w:p w14:paraId="667644F8" w14:textId="77777777" w:rsidR="00275422" w:rsidRPr="00702101" w:rsidRDefault="00275422" w:rsidP="00B47F20">
            <w:pPr>
              <w:spacing w:line="240" w:lineRule="auto"/>
              <w:jc w:val="left"/>
              <w:rPr>
                <w:color w:val="000000"/>
                <w:sz w:val="16"/>
                <w:szCs w:val="16"/>
                <w:lang w:val="de-CH"/>
              </w:rPr>
            </w:pPr>
          </w:p>
        </w:tc>
        <w:tc>
          <w:tcPr>
            <w:tcW w:w="6378" w:type="dxa"/>
            <w:tcBorders>
              <w:top w:val="single" w:sz="8" w:space="0" w:color="000000"/>
              <w:left w:val="single" w:sz="8" w:space="0" w:color="000000"/>
              <w:bottom w:val="single" w:sz="8" w:space="0" w:color="000000"/>
              <w:right w:val="single" w:sz="8" w:space="0" w:color="000000"/>
            </w:tcBorders>
          </w:tcPr>
          <w:p w14:paraId="6240C62B" w14:textId="77777777" w:rsidR="00275422" w:rsidRPr="00A47413" w:rsidRDefault="00275422" w:rsidP="00235943">
            <w:pPr>
              <w:spacing w:line="240" w:lineRule="auto"/>
              <w:rPr>
                <w:rFonts w:cs="Calibri"/>
                <w:b/>
                <w:bCs/>
                <w:szCs w:val="18"/>
                <w:lang w:val="de-AT"/>
              </w:rPr>
            </w:pPr>
          </w:p>
        </w:tc>
        <w:tc>
          <w:tcPr>
            <w:tcW w:w="1985" w:type="dxa"/>
            <w:tcBorders>
              <w:top w:val="single" w:sz="8" w:space="0" w:color="000000"/>
              <w:bottom w:val="single" w:sz="8" w:space="0" w:color="000000"/>
            </w:tcBorders>
          </w:tcPr>
          <w:p w14:paraId="69FF44EC" w14:textId="77777777" w:rsidR="00275422" w:rsidRPr="00A47413" w:rsidRDefault="00275422" w:rsidP="00B47F20">
            <w:pPr>
              <w:spacing w:line="240" w:lineRule="auto"/>
              <w:jc w:val="left"/>
              <w:rPr>
                <w:rFonts w:cs="Calibri"/>
                <w:b/>
                <w:bCs/>
                <w:szCs w:val="18"/>
                <w:lang w:val="de-CH"/>
              </w:rPr>
            </w:pPr>
          </w:p>
        </w:tc>
      </w:tr>
      <w:tr w:rsidR="00275422" w:rsidRPr="00D87BD0" w14:paraId="37E20815" w14:textId="77777777" w:rsidTr="00DA391B">
        <w:tc>
          <w:tcPr>
            <w:tcW w:w="959" w:type="dxa"/>
            <w:tcBorders>
              <w:top w:val="single" w:sz="8" w:space="0" w:color="000000"/>
              <w:bottom w:val="single" w:sz="8" w:space="0" w:color="000000"/>
            </w:tcBorders>
          </w:tcPr>
          <w:p w14:paraId="11C411CC" w14:textId="77777777" w:rsidR="00275422" w:rsidRPr="00702101" w:rsidRDefault="00275422" w:rsidP="00B47F20">
            <w:pPr>
              <w:spacing w:line="240" w:lineRule="auto"/>
              <w:jc w:val="left"/>
              <w:rPr>
                <w:bCs/>
                <w:color w:val="000000"/>
                <w:sz w:val="16"/>
                <w:szCs w:val="16"/>
                <w:lang w:val="de-CH"/>
              </w:rPr>
            </w:pPr>
          </w:p>
        </w:tc>
        <w:tc>
          <w:tcPr>
            <w:tcW w:w="6378" w:type="dxa"/>
            <w:tcBorders>
              <w:top w:val="single" w:sz="8" w:space="0" w:color="000000"/>
              <w:left w:val="single" w:sz="8" w:space="0" w:color="000000"/>
              <w:bottom w:val="single" w:sz="8" w:space="0" w:color="000000"/>
              <w:right w:val="single" w:sz="8" w:space="0" w:color="000000"/>
            </w:tcBorders>
          </w:tcPr>
          <w:p w14:paraId="29EB79EE" w14:textId="77777777" w:rsidR="00275422" w:rsidRPr="00702101" w:rsidRDefault="00275422" w:rsidP="00B47F20">
            <w:pPr>
              <w:spacing w:line="240" w:lineRule="auto"/>
              <w:rPr>
                <w:bCs/>
                <w:color w:val="000000"/>
                <w:szCs w:val="16"/>
                <w:lang w:val="de-CH"/>
              </w:rPr>
            </w:pPr>
          </w:p>
        </w:tc>
        <w:tc>
          <w:tcPr>
            <w:tcW w:w="1985" w:type="dxa"/>
            <w:tcBorders>
              <w:top w:val="single" w:sz="8" w:space="0" w:color="000000"/>
              <w:bottom w:val="single" w:sz="8" w:space="0" w:color="000000"/>
            </w:tcBorders>
          </w:tcPr>
          <w:p w14:paraId="49B174FE" w14:textId="77777777" w:rsidR="00275422" w:rsidRPr="00702101" w:rsidRDefault="00275422" w:rsidP="00B47F20">
            <w:pPr>
              <w:spacing w:line="240" w:lineRule="auto"/>
              <w:jc w:val="left"/>
              <w:rPr>
                <w:bCs/>
                <w:color w:val="000000"/>
                <w:szCs w:val="16"/>
                <w:lang w:val="de-CH"/>
              </w:rPr>
            </w:pPr>
          </w:p>
        </w:tc>
      </w:tr>
    </w:tbl>
    <w:p w14:paraId="755CDAA7" w14:textId="77777777" w:rsidR="00275422" w:rsidRPr="00DA391B" w:rsidRDefault="00275422" w:rsidP="001D3B0D">
      <w:pPr>
        <w:spacing w:line="240" w:lineRule="auto"/>
        <w:jc w:val="left"/>
        <w:rPr>
          <w:bCs/>
          <w:color w:val="000000"/>
          <w:sz w:val="16"/>
          <w:szCs w:val="16"/>
          <w:lang w:val="de-CH"/>
        </w:rPr>
      </w:pPr>
    </w:p>
    <w:p w14:paraId="063D2E62" w14:textId="77777777" w:rsidR="00275422" w:rsidRPr="004C4CA9" w:rsidRDefault="00275422">
      <w:pPr>
        <w:spacing w:after="200"/>
        <w:jc w:val="left"/>
      </w:pPr>
      <w:r w:rsidRPr="004C4CA9">
        <w:lastRenderedPageBreak/>
        <w:br w:type="page"/>
      </w:r>
    </w:p>
    <w:p w14:paraId="69C4CE24" w14:textId="77777777" w:rsidR="00275422" w:rsidRPr="00D87BD0" w:rsidRDefault="00275422" w:rsidP="00FB5D78">
      <w:pPr>
        <w:pStyle w:val="Inhaltsverzeichnisberschrift"/>
        <w:rPr>
          <w:rFonts w:ascii="Calibri" w:hAnsi="Calibri"/>
        </w:rPr>
      </w:pPr>
      <w:r w:rsidRPr="00D87BD0">
        <w:rPr>
          <w:rFonts w:ascii="Calibri" w:hAnsi="Calibri"/>
        </w:rPr>
        <w:lastRenderedPageBreak/>
        <w:t>Inhaltsverzeichnis</w:t>
      </w:r>
    </w:p>
    <w:p w14:paraId="3E251D9C" w14:textId="77777777" w:rsidR="00275422" w:rsidRPr="00D87BD0" w:rsidRDefault="00275422" w:rsidP="00E33F5E">
      <w:pPr>
        <w:rPr>
          <w:color w:val="17365D"/>
        </w:rPr>
      </w:pPr>
    </w:p>
    <w:p w14:paraId="739A1789" w14:textId="0AF5544A" w:rsidR="00486A12" w:rsidRDefault="00275422">
      <w:pPr>
        <w:pStyle w:val="Verzeichnis1"/>
        <w:rPr>
          <w:rFonts w:asciiTheme="minorHAnsi" w:eastAsiaTheme="minorEastAsia" w:hAnsiTheme="minorHAnsi" w:cstheme="minorBidi"/>
          <w:b w:val="0"/>
          <w:bCs w:val="0"/>
          <w:kern w:val="2"/>
          <w:sz w:val="24"/>
          <w:szCs w:val="24"/>
          <w:lang w:val="de-AT" w:eastAsia="de-AT"/>
          <w14:ligatures w14:val="standardContextual"/>
        </w:rPr>
      </w:pPr>
      <w:r w:rsidRPr="00D87BD0">
        <w:rPr>
          <w:color w:val="17365D"/>
        </w:rPr>
        <w:fldChar w:fldCharType="begin"/>
      </w:r>
      <w:r w:rsidRPr="00D87BD0">
        <w:rPr>
          <w:color w:val="17365D"/>
        </w:rPr>
        <w:instrText xml:space="preserve"> TOC \o "1-2" \h \z \u </w:instrText>
      </w:r>
      <w:r w:rsidRPr="00D87BD0">
        <w:rPr>
          <w:color w:val="17365D"/>
        </w:rPr>
        <w:fldChar w:fldCharType="separate"/>
      </w:r>
      <w:hyperlink w:anchor="_Toc172299378" w:history="1">
        <w:r w:rsidR="00486A12" w:rsidRPr="004F3D65">
          <w:rPr>
            <w:rStyle w:val="Hyperlink"/>
          </w:rPr>
          <w:t>Geltungsbereich</w:t>
        </w:r>
        <w:r w:rsidR="00486A12">
          <w:rPr>
            <w:webHidden/>
          </w:rPr>
          <w:tab/>
        </w:r>
        <w:r w:rsidR="00486A12">
          <w:rPr>
            <w:webHidden/>
          </w:rPr>
          <w:fldChar w:fldCharType="begin"/>
        </w:r>
        <w:r w:rsidR="00486A12">
          <w:rPr>
            <w:webHidden/>
          </w:rPr>
          <w:instrText xml:space="preserve"> PAGEREF _Toc172299378 \h </w:instrText>
        </w:r>
        <w:r w:rsidR="00486A12">
          <w:rPr>
            <w:webHidden/>
          </w:rPr>
        </w:r>
        <w:r w:rsidR="00486A12">
          <w:rPr>
            <w:webHidden/>
          </w:rPr>
          <w:fldChar w:fldCharType="separate"/>
        </w:r>
        <w:r w:rsidR="00486A12">
          <w:rPr>
            <w:webHidden/>
          </w:rPr>
          <w:t>6</w:t>
        </w:r>
        <w:r w:rsidR="00486A12">
          <w:rPr>
            <w:webHidden/>
          </w:rPr>
          <w:fldChar w:fldCharType="end"/>
        </w:r>
      </w:hyperlink>
    </w:p>
    <w:p w14:paraId="7985E8F7" w14:textId="146D7117" w:rsidR="00486A12" w:rsidRDefault="00486A12">
      <w:pPr>
        <w:pStyle w:val="Verzeichnis1"/>
        <w:rPr>
          <w:rFonts w:asciiTheme="minorHAnsi" w:eastAsiaTheme="minorEastAsia" w:hAnsiTheme="minorHAnsi" w:cstheme="minorBidi"/>
          <w:b w:val="0"/>
          <w:bCs w:val="0"/>
          <w:kern w:val="2"/>
          <w:sz w:val="24"/>
          <w:szCs w:val="24"/>
          <w:lang w:val="de-AT" w:eastAsia="de-AT"/>
          <w14:ligatures w14:val="standardContextual"/>
        </w:rPr>
      </w:pPr>
      <w:hyperlink w:anchor="_Toc172299379" w:history="1">
        <w:r w:rsidRPr="004F3D65">
          <w:rPr>
            <w:rStyle w:val="Hyperlink"/>
          </w:rPr>
          <w:t>Vorgaben</w:t>
        </w:r>
        <w:r w:rsidRPr="004F3D65">
          <w:rPr>
            <w:rStyle w:val="Hyperlink"/>
            <w:lang w:val="de-CH"/>
          </w:rPr>
          <w:t xml:space="preserve"> für Darstellung EPD</w:t>
        </w:r>
        <w:r>
          <w:rPr>
            <w:webHidden/>
          </w:rPr>
          <w:tab/>
        </w:r>
        <w:r>
          <w:rPr>
            <w:webHidden/>
          </w:rPr>
          <w:fldChar w:fldCharType="begin"/>
        </w:r>
        <w:r>
          <w:rPr>
            <w:webHidden/>
          </w:rPr>
          <w:instrText xml:space="preserve"> PAGEREF _Toc172299379 \h </w:instrText>
        </w:r>
        <w:r>
          <w:rPr>
            <w:webHidden/>
          </w:rPr>
        </w:r>
        <w:r>
          <w:rPr>
            <w:webHidden/>
          </w:rPr>
          <w:fldChar w:fldCharType="separate"/>
        </w:r>
        <w:r>
          <w:rPr>
            <w:webHidden/>
          </w:rPr>
          <w:t>7</w:t>
        </w:r>
        <w:r>
          <w:rPr>
            <w:webHidden/>
          </w:rPr>
          <w:fldChar w:fldCharType="end"/>
        </w:r>
      </w:hyperlink>
    </w:p>
    <w:p w14:paraId="214731DC" w14:textId="12E28D2F" w:rsidR="00486A12" w:rsidRDefault="00486A12">
      <w:pPr>
        <w:pStyle w:val="Verzeichnis1"/>
        <w:rPr>
          <w:rFonts w:asciiTheme="minorHAnsi" w:eastAsiaTheme="minorEastAsia" w:hAnsiTheme="minorHAnsi" w:cstheme="minorBidi"/>
          <w:b w:val="0"/>
          <w:bCs w:val="0"/>
          <w:kern w:val="2"/>
          <w:sz w:val="24"/>
          <w:szCs w:val="24"/>
          <w:lang w:val="de-AT" w:eastAsia="de-AT"/>
          <w14:ligatures w14:val="standardContextual"/>
        </w:rPr>
      </w:pPr>
      <w:hyperlink w:anchor="_Toc172299380" w:history="1">
        <w:r w:rsidRPr="004F3D65">
          <w:rPr>
            <w:rStyle w:val="Hyperlink"/>
            <w:lang w:val="de-CH"/>
          </w:rPr>
          <w:t xml:space="preserve">Inhalt der </w:t>
        </w:r>
        <w:r w:rsidRPr="004F3D65">
          <w:rPr>
            <w:rStyle w:val="Hyperlink"/>
          </w:rPr>
          <w:t>EPD</w:t>
        </w:r>
        <w:r>
          <w:rPr>
            <w:webHidden/>
          </w:rPr>
          <w:tab/>
        </w:r>
        <w:r>
          <w:rPr>
            <w:webHidden/>
          </w:rPr>
          <w:fldChar w:fldCharType="begin"/>
        </w:r>
        <w:r>
          <w:rPr>
            <w:webHidden/>
          </w:rPr>
          <w:instrText xml:space="preserve"> PAGEREF _Toc172299380 \h </w:instrText>
        </w:r>
        <w:r>
          <w:rPr>
            <w:webHidden/>
          </w:rPr>
        </w:r>
        <w:r>
          <w:rPr>
            <w:webHidden/>
          </w:rPr>
          <w:fldChar w:fldCharType="separate"/>
        </w:r>
        <w:r>
          <w:rPr>
            <w:webHidden/>
          </w:rPr>
          <w:t>7</w:t>
        </w:r>
        <w:r>
          <w:rPr>
            <w:webHidden/>
          </w:rPr>
          <w:fldChar w:fldCharType="end"/>
        </w:r>
      </w:hyperlink>
    </w:p>
    <w:p w14:paraId="43508E94" w14:textId="0226B6BF" w:rsidR="00486A12" w:rsidRDefault="00486A12">
      <w:pPr>
        <w:pStyle w:val="Verzeichnis1"/>
        <w:rPr>
          <w:rFonts w:asciiTheme="minorHAnsi" w:eastAsiaTheme="minorEastAsia" w:hAnsiTheme="minorHAnsi" w:cstheme="minorBidi"/>
          <w:b w:val="0"/>
          <w:bCs w:val="0"/>
          <w:kern w:val="2"/>
          <w:sz w:val="24"/>
          <w:szCs w:val="24"/>
          <w:lang w:val="de-AT" w:eastAsia="de-AT"/>
          <w14:ligatures w14:val="standardContextual"/>
        </w:rPr>
      </w:pPr>
      <w:hyperlink w:anchor="_Toc172299381" w:history="1">
        <w:r w:rsidRPr="004F3D65">
          <w:rPr>
            <w:rStyle w:val="Hyperlink"/>
            <w:rFonts w:cs="Calibri"/>
            <w:snapToGrid w:val="0"/>
            <w:w w:val="0"/>
          </w:rPr>
          <w:t>1.</w:t>
        </w:r>
        <w:r>
          <w:rPr>
            <w:rFonts w:asciiTheme="minorHAnsi" w:eastAsiaTheme="minorEastAsia" w:hAnsiTheme="minorHAnsi" w:cstheme="minorBidi"/>
            <w:b w:val="0"/>
            <w:bCs w:val="0"/>
            <w:kern w:val="2"/>
            <w:sz w:val="24"/>
            <w:szCs w:val="24"/>
            <w:lang w:val="de-AT" w:eastAsia="de-AT"/>
            <w14:ligatures w14:val="standardContextual"/>
          </w:rPr>
          <w:tab/>
        </w:r>
        <w:r w:rsidRPr="004F3D65">
          <w:rPr>
            <w:rStyle w:val="Hyperlink"/>
          </w:rPr>
          <w:t>Allgemeine Angaben</w:t>
        </w:r>
        <w:r>
          <w:rPr>
            <w:webHidden/>
          </w:rPr>
          <w:tab/>
        </w:r>
        <w:r>
          <w:rPr>
            <w:webHidden/>
          </w:rPr>
          <w:fldChar w:fldCharType="begin"/>
        </w:r>
        <w:r>
          <w:rPr>
            <w:webHidden/>
          </w:rPr>
          <w:instrText xml:space="preserve"> PAGEREF _Toc172299381 \h </w:instrText>
        </w:r>
        <w:r>
          <w:rPr>
            <w:webHidden/>
          </w:rPr>
        </w:r>
        <w:r>
          <w:rPr>
            <w:webHidden/>
          </w:rPr>
          <w:fldChar w:fldCharType="separate"/>
        </w:r>
        <w:r>
          <w:rPr>
            <w:webHidden/>
          </w:rPr>
          <w:t>10</w:t>
        </w:r>
        <w:r>
          <w:rPr>
            <w:webHidden/>
          </w:rPr>
          <w:fldChar w:fldCharType="end"/>
        </w:r>
      </w:hyperlink>
    </w:p>
    <w:p w14:paraId="047A8C73" w14:textId="789D0522" w:rsidR="00486A12" w:rsidRDefault="00486A12">
      <w:pPr>
        <w:pStyle w:val="Verzeichnis1"/>
        <w:rPr>
          <w:rFonts w:asciiTheme="minorHAnsi" w:eastAsiaTheme="minorEastAsia" w:hAnsiTheme="minorHAnsi" w:cstheme="minorBidi"/>
          <w:b w:val="0"/>
          <w:bCs w:val="0"/>
          <w:kern w:val="2"/>
          <w:sz w:val="24"/>
          <w:szCs w:val="24"/>
          <w:lang w:val="de-AT" w:eastAsia="de-AT"/>
          <w14:ligatures w14:val="standardContextual"/>
        </w:rPr>
      </w:pPr>
      <w:hyperlink w:anchor="_Toc172299382" w:history="1">
        <w:r w:rsidRPr="004F3D65">
          <w:rPr>
            <w:rStyle w:val="Hyperlink"/>
            <w:rFonts w:cs="Calibri"/>
            <w:snapToGrid w:val="0"/>
            <w:w w:val="0"/>
          </w:rPr>
          <w:t>2.</w:t>
        </w:r>
        <w:r>
          <w:rPr>
            <w:rFonts w:asciiTheme="minorHAnsi" w:eastAsiaTheme="minorEastAsia" w:hAnsiTheme="minorHAnsi" w:cstheme="minorBidi"/>
            <w:b w:val="0"/>
            <w:bCs w:val="0"/>
            <w:kern w:val="2"/>
            <w:sz w:val="24"/>
            <w:szCs w:val="24"/>
            <w:lang w:val="de-AT" w:eastAsia="de-AT"/>
            <w14:ligatures w14:val="standardContextual"/>
          </w:rPr>
          <w:tab/>
        </w:r>
        <w:r w:rsidRPr="004F3D65">
          <w:rPr>
            <w:rStyle w:val="Hyperlink"/>
          </w:rPr>
          <w:t>Produkt</w:t>
        </w:r>
        <w:r>
          <w:rPr>
            <w:webHidden/>
          </w:rPr>
          <w:tab/>
        </w:r>
        <w:r>
          <w:rPr>
            <w:webHidden/>
          </w:rPr>
          <w:fldChar w:fldCharType="begin"/>
        </w:r>
        <w:r>
          <w:rPr>
            <w:webHidden/>
          </w:rPr>
          <w:instrText xml:space="preserve"> PAGEREF _Toc172299382 \h </w:instrText>
        </w:r>
        <w:r>
          <w:rPr>
            <w:webHidden/>
          </w:rPr>
        </w:r>
        <w:r>
          <w:rPr>
            <w:webHidden/>
          </w:rPr>
          <w:fldChar w:fldCharType="separate"/>
        </w:r>
        <w:r>
          <w:rPr>
            <w:webHidden/>
          </w:rPr>
          <w:t>11</w:t>
        </w:r>
        <w:r>
          <w:rPr>
            <w:webHidden/>
          </w:rPr>
          <w:fldChar w:fldCharType="end"/>
        </w:r>
      </w:hyperlink>
    </w:p>
    <w:p w14:paraId="6C6AD298" w14:textId="180496F6"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83" w:history="1">
        <w:r w:rsidRPr="004F3D65">
          <w:rPr>
            <w:rStyle w:val="Hyperlink"/>
            <w:noProof/>
          </w:rPr>
          <w:t>2.1</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Allgemeine Produktbeschreibung</w:t>
        </w:r>
        <w:r>
          <w:rPr>
            <w:noProof/>
            <w:webHidden/>
          </w:rPr>
          <w:tab/>
        </w:r>
        <w:r>
          <w:rPr>
            <w:noProof/>
            <w:webHidden/>
          </w:rPr>
          <w:fldChar w:fldCharType="begin"/>
        </w:r>
        <w:r>
          <w:rPr>
            <w:noProof/>
            <w:webHidden/>
          </w:rPr>
          <w:instrText xml:space="preserve"> PAGEREF _Toc172299383 \h </w:instrText>
        </w:r>
        <w:r>
          <w:rPr>
            <w:noProof/>
            <w:webHidden/>
          </w:rPr>
        </w:r>
        <w:r>
          <w:rPr>
            <w:noProof/>
            <w:webHidden/>
          </w:rPr>
          <w:fldChar w:fldCharType="separate"/>
        </w:r>
        <w:r>
          <w:rPr>
            <w:noProof/>
            <w:webHidden/>
          </w:rPr>
          <w:t>11</w:t>
        </w:r>
        <w:r>
          <w:rPr>
            <w:noProof/>
            <w:webHidden/>
          </w:rPr>
          <w:fldChar w:fldCharType="end"/>
        </w:r>
      </w:hyperlink>
    </w:p>
    <w:p w14:paraId="591E019C" w14:textId="1ECF9E88"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84" w:history="1">
        <w:r w:rsidRPr="004F3D65">
          <w:rPr>
            <w:rStyle w:val="Hyperlink"/>
            <w:noProof/>
          </w:rPr>
          <w:t>2.2</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Anwendung</w:t>
        </w:r>
        <w:r>
          <w:rPr>
            <w:noProof/>
            <w:webHidden/>
          </w:rPr>
          <w:tab/>
        </w:r>
        <w:r>
          <w:rPr>
            <w:noProof/>
            <w:webHidden/>
          </w:rPr>
          <w:fldChar w:fldCharType="begin"/>
        </w:r>
        <w:r>
          <w:rPr>
            <w:noProof/>
            <w:webHidden/>
          </w:rPr>
          <w:instrText xml:space="preserve"> PAGEREF _Toc172299384 \h </w:instrText>
        </w:r>
        <w:r>
          <w:rPr>
            <w:noProof/>
            <w:webHidden/>
          </w:rPr>
        </w:r>
        <w:r>
          <w:rPr>
            <w:noProof/>
            <w:webHidden/>
          </w:rPr>
          <w:fldChar w:fldCharType="separate"/>
        </w:r>
        <w:r>
          <w:rPr>
            <w:noProof/>
            <w:webHidden/>
          </w:rPr>
          <w:t>11</w:t>
        </w:r>
        <w:r>
          <w:rPr>
            <w:noProof/>
            <w:webHidden/>
          </w:rPr>
          <w:fldChar w:fldCharType="end"/>
        </w:r>
      </w:hyperlink>
    </w:p>
    <w:p w14:paraId="6F30A931" w14:textId="75714403"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85" w:history="1">
        <w:r w:rsidRPr="004F3D65">
          <w:rPr>
            <w:rStyle w:val="Hyperlink"/>
            <w:noProof/>
          </w:rPr>
          <w:t>2.3</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Produktrelevanten Normen, Regelwerke und Vorschriften</w:t>
        </w:r>
        <w:r>
          <w:rPr>
            <w:noProof/>
            <w:webHidden/>
          </w:rPr>
          <w:tab/>
        </w:r>
        <w:r>
          <w:rPr>
            <w:noProof/>
            <w:webHidden/>
          </w:rPr>
          <w:fldChar w:fldCharType="begin"/>
        </w:r>
        <w:r>
          <w:rPr>
            <w:noProof/>
            <w:webHidden/>
          </w:rPr>
          <w:instrText xml:space="preserve"> PAGEREF _Toc172299385 \h </w:instrText>
        </w:r>
        <w:r>
          <w:rPr>
            <w:noProof/>
            <w:webHidden/>
          </w:rPr>
        </w:r>
        <w:r>
          <w:rPr>
            <w:noProof/>
            <w:webHidden/>
          </w:rPr>
          <w:fldChar w:fldCharType="separate"/>
        </w:r>
        <w:r>
          <w:rPr>
            <w:noProof/>
            <w:webHidden/>
          </w:rPr>
          <w:t>11</w:t>
        </w:r>
        <w:r>
          <w:rPr>
            <w:noProof/>
            <w:webHidden/>
          </w:rPr>
          <w:fldChar w:fldCharType="end"/>
        </w:r>
      </w:hyperlink>
    </w:p>
    <w:p w14:paraId="38D7AFBE" w14:textId="54120125"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86" w:history="1">
        <w:r w:rsidRPr="004F3D65">
          <w:rPr>
            <w:rStyle w:val="Hyperlink"/>
            <w:noProof/>
          </w:rPr>
          <w:t>2.4</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Technische Daten</w:t>
        </w:r>
        <w:r>
          <w:rPr>
            <w:noProof/>
            <w:webHidden/>
          </w:rPr>
          <w:tab/>
        </w:r>
        <w:r>
          <w:rPr>
            <w:noProof/>
            <w:webHidden/>
          </w:rPr>
          <w:fldChar w:fldCharType="begin"/>
        </w:r>
        <w:r>
          <w:rPr>
            <w:noProof/>
            <w:webHidden/>
          </w:rPr>
          <w:instrText xml:space="preserve"> PAGEREF _Toc172299386 \h </w:instrText>
        </w:r>
        <w:r>
          <w:rPr>
            <w:noProof/>
            <w:webHidden/>
          </w:rPr>
        </w:r>
        <w:r>
          <w:rPr>
            <w:noProof/>
            <w:webHidden/>
          </w:rPr>
          <w:fldChar w:fldCharType="separate"/>
        </w:r>
        <w:r>
          <w:rPr>
            <w:noProof/>
            <w:webHidden/>
          </w:rPr>
          <w:t>12</w:t>
        </w:r>
        <w:r>
          <w:rPr>
            <w:noProof/>
            <w:webHidden/>
          </w:rPr>
          <w:fldChar w:fldCharType="end"/>
        </w:r>
      </w:hyperlink>
    </w:p>
    <w:p w14:paraId="457DD813" w14:textId="69CDAF18"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87" w:history="1">
        <w:r w:rsidRPr="004F3D65">
          <w:rPr>
            <w:rStyle w:val="Hyperlink"/>
            <w:noProof/>
          </w:rPr>
          <w:t>2.5</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Grundstoffe / Hilfsstoffe</w:t>
        </w:r>
        <w:r>
          <w:rPr>
            <w:noProof/>
            <w:webHidden/>
          </w:rPr>
          <w:tab/>
        </w:r>
        <w:r>
          <w:rPr>
            <w:noProof/>
            <w:webHidden/>
          </w:rPr>
          <w:fldChar w:fldCharType="begin"/>
        </w:r>
        <w:r>
          <w:rPr>
            <w:noProof/>
            <w:webHidden/>
          </w:rPr>
          <w:instrText xml:space="preserve"> PAGEREF _Toc172299387 \h </w:instrText>
        </w:r>
        <w:r>
          <w:rPr>
            <w:noProof/>
            <w:webHidden/>
          </w:rPr>
        </w:r>
        <w:r>
          <w:rPr>
            <w:noProof/>
            <w:webHidden/>
          </w:rPr>
          <w:fldChar w:fldCharType="separate"/>
        </w:r>
        <w:r>
          <w:rPr>
            <w:noProof/>
            <w:webHidden/>
          </w:rPr>
          <w:t>13</w:t>
        </w:r>
        <w:r>
          <w:rPr>
            <w:noProof/>
            <w:webHidden/>
          </w:rPr>
          <w:fldChar w:fldCharType="end"/>
        </w:r>
      </w:hyperlink>
    </w:p>
    <w:p w14:paraId="07D738C2" w14:textId="68A28E8C"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88" w:history="1">
        <w:r w:rsidRPr="004F3D65">
          <w:rPr>
            <w:rStyle w:val="Hyperlink"/>
            <w:noProof/>
          </w:rPr>
          <w:t>2.6</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Herstellung</w:t>
        </w:r>
        <w:r>
          <w:rPr>
            <w:noProof/>
            <w:webHidden/>
          </w:rPr>
          <w:tab/>
        </w:r>
        <w:r>
          <w:rPr>
            <w:noProof/>
            <w:webHidden/>
          </w:rPr>
          <w:fldChar w:fldCharType="begin"/>
        </w:r>
        <w:r>
          <w:rPr>
            <w:noProof/>
            <w:webHidden/>
          </w:rPr>
          <w:instrText xml:space="preserve"> PAGEREF _Toc172299388 \h </w:instrText>
        </w:r>
        <w:r>
          <w:rPr>
            <w:noProof/>
            <w:webHidden/>
          </w:rPr>
        </w:r>
        <w:r>
          <w:rPr>
            <w:noProof/>
            <w:webHidden/>
          </w:rPr>
          <w:fldChar w:fldCharType="separate"/>
        </w:r>
        <w:r>
          <w:rPr>
            <w:noProof/>
            <w:webHidden/>
          </w:rPr>
          <w:t>14</w:t>
        </w:r>
        <w:r>
          <w:rPr>
            <w:noProof/>
            <w:webHidden/>
          </w:rPr>
          <w:fldChar w:fldCharType="end"/>
        </w:r>
      </w:hyperlink>
    </w:p>
    <w:p w14:paraId="66A91482" w14:textId="2C0FEC58"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89" w:history="1">
        <w:r w:rsidRPr="004F3D65">
          <w:rPr>
            <w:rStyle w:val="Hyperlink"/>
            <w:noProof/>
          </w:rPr>
          <w:t>2.7</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Verpackung</w:t>
        </w:r>
        <w:r>
          <w:rPr>
            <w:noProof/>
            <w:webHidden/>
          </w:rPr>
          <w:tab/>
        </w:r>
        <w:r>
          <w:rPr>
            <w:noProof/>
            <w:webHidden/>
          </w:rPr>
          <w:fldChar w:fldCharType="begin"/>
        </w:r>
        <w:r>
          <w:rPr>
            <w:noProof/>
            <w:webHidden/>
          </w:rPr>
          <w:instrText xml:space="preserve"> PAGEREF _Toc172299389 \h </w:instrText>
        </w:r>
        <w:r>
          <w:rPr>
            <w:noProof/>
            <w:webHidden/>
          </w:rPr>
        </w:r>
        <w:r>
          <w:rPr>
            <w:noProof/>
            <w:webHidden/>
          </w:rPr>
          <w:fldChar w:fldCharType="separate"/>
        </w:r>
        <w:r>
          <w:rPr>
            <w:noProof/>
            <w:webHidden/>
          </w:rPr>
          <w:t>14</w:t>
        </w:r>
        <w:r>
          <w:rPr>
            <w:noProof/>
            <w:webHidden/>
          </w:rPr>
          <w:fldChar w:fldCharType="end"/>
        </w:r>
      </w:hyperlink>
    </w:p>
    <w:p w14:paraId="7F84BB9B" w14:textId="70BEE3F1"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90" w:history="1">
        <w:r w:rsidRPr="004F3D65">
          <w:rPr>
            <w:rStyle w:val="Hyperlink"/>
            <w:noProof/>
          </w:rPr>
          <w:t>2.8</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Lieferzustand</w:t>
        </w:r>
        <w:r>
          <w:rPr>
            <w:noProof/>
            <w:webHidden/>
          </w:rPr>
          <w:tab/>
        </w:r>
        <w:r>
          <w:rPr>
            <w:noProof/>
            <w:webHidden/>
          </w:rPr>
          <w:fldChar w:fldCharType="begin"/>
        </w:r>
        <w:r>
          <w:rPr>
            <w:noProof/>
            <w:webHidden/>
          </w:rPr>
          <w:instrText xml:space="preserve"> PAGEREF _Toc172299390 \h </w:instrText>
        </w:r>
        <w:r>
          <w:rPr>
            <w:noProof/>
            <w:webHidden/>
          </w:rPr>
        </w:r>
        <w:r>
          <w:rPr>
            <w:noProof/>
            <w:webHidden/>
          </w:rPr>
          <w:fldChar w:fldCharType="separate"/>
        </w:r>
        <w:r>
          <w:rPr>
            <w:noProof/>
            <w:webHidden/>
          </w:rPr>
          <w:t>15</w:t>
        </w:r>
        <w:r>
          <w:rPr>
            <w:noProof/>
            <w:webHidden/>
          </w:rPr>
          <w:fldChar w:fldCharType="end"/>
        </w:r>
      </w:hyperlink>
    </w:p>
    <w:p w14:paraId="221E173B" w14:textId="7832569B"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91" w:history="1">
        <w:r w:rsidRPr="004F3D65">
          <w:rPr>
            <w:rStyle w:val="Hyperlink"/>
            <w:noProof/>
            <w:lang w:val="de-CH"/>
          </w:rPr>
          <w:t>2.9</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Transporte</w:t>
        </w:r>
        <w:r>
          <w:rPr>
            <w:noProof/>
            <w:webHidden/>
          </w:rPr>
          <w:tab/>
        </w:r>
        <w:r>
          <w:rPr>
            <w:noProof/>
            <w:webHidden/>
          </w:rPr>
          <w:fldChar w:fldCharType="begin"/>
        </w:r>
        <w:r>
          <w:rPr>
            <w:noProof/>
            <w:webHidden/>
          </w:rPr>
          <w:instrText xml:space="preserve"> PAGEREF _Toc172299391 \h </w:instrText>
        </w:r>
        <w:r>
          <w:rPr>
            <w:noProof/>
            <w:webHidden/>
          </w:rPr>
        </w:r>
        <w:r>
          <w:rPr>
            <w:noProof/>
            <w:webHidden/>
          </w:rPr>
          <w:fldChar w:fldCharType="separate"/>
        </w:r>
        <w:r>
          <w:rPr>
            <w:noProof/>
            <w:webHidden/>
          </w:rPr>
          <w:t>15</w:t>
        </w:r>
        <w:r>
          <w:rPr>
            <w:noProof/>
            <w:webHidden/>
          </w:rPr>
          <w:fldChar w:fldCharType="end"/>
        </w:r>
      </w:hyperlink>
    </w:p>
    <w:p w14:paraId="776DF7E4" w14:textId="106CF38F" w:rsidR="00486A12" w:rsidRDefault="00486A12">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92" w:history="1">
        <w:r w:rsidRPr="004F3D65">
          <w:rPr>
            <w:rStyle w:val="Hyperlink"/>
            <w:noProof/>
          </w:rPr>
          <w:t>2.10</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Produktverarbeitung / Installation</w:t>
        </w:r>
        <w:r>
          <w:rPr>
            <w:noProof/>
            <w:webHidden/>
          </w:rPr>
          <w:tab/>
        </w:r>
        <w:r>
          <w:rPr>
            <w:noProof/>
            <w:webHidden/>
          </w:rPr>
          <w:fldChar w:fldCharType="begin"/>
        </w:r>
        <w:r>
          <w:rPr>
            <w:noProof/>
            <w:webHidden/>
          </w:rPr>
          <w:instrText xml:space="preserve"> PAGEREF _Toc172299392 \h </w:instrText>
        </w:r>
        <w:r>
          <w:rPr>
            <w:noProof/>
            <w:webHidden/>
          </w:rPr>
        </w:r>
        <w:r>
          <w:rPr>
            <w:noProof/>
            <w:webHidden/>
          </w:rPr>
          <w:fldChar w:fldCharType="separate"/>
        </w:r>
        <w:r>
          <w:rPr>
            <w:noProof/>
            <w:webHidden/>
          </w:rPr>
          <w:t>15</w:t>
        </w:r>
        <w:r>
          <w:rPr>
            <w:noProof/>
            <w:webHidden/>
          </w:rPr>
          <w:fldChar w:fldCharType="end"/>
        </w:r>
      </w:hyperlink>
    </w:p>
    <w:p w14:paraId="50CBCE47" w14:textId="614F3B46" w:rsidR="00486A12" w:rsidRDefault="00486A12">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93" w:history="1">
        <w:r w:rsidRPr="004F3D65">
          <w:rPr>
            <w:rStyle w:val="Hyperlink"/>
            <w:noProof/>
          </w:rPr>
          <w:t>2.11</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Nutzungsphase</w:t>
        </w:r>
        <w:r>
          <w:rPr>
            <w:noProof/>
            <w:webHidden/>
          </w:rPr>
          <w:tab/>
        </w:r>
        <w:r>
          <w:rPr>
            <w:noProof/>
            <w:webHidden/>
          </w:rPr>
          <w:fldChar w:fldCharType="begin"/>
        </w:r>
        <w:r>
          <w:rPr>
            <w:noProof/>
            <w:webHidden/>
          </w:rPr>
          <w:instrText xml:space="preserve"> PAGEREF _Toc172299393 \h </w:instrText>
        </w:r>
        <w:r>
          <w:rPr>
            <w:noProof/>
            <w:webHidden/>
          </w:rPr>
        </w:r>
        <w:r>
          <w:rPr>
            <w:noProof/>
            <w:webHidden/>
          </w:rPr>
          <w:fldChar w:fldCharType="separate"/>
        </w:r>
        <w:r>
          <w:rPr>
            <w:noProof/>
            <w:webHidden/>
          </w:rPr>
          <w:t>15</w:t>
        </w:r>
        <w:r>
          <w:rPr>
            <w:noProof/>
            <w:webHidden/>
          </w:rPr>
          <w:fldChar w:fldCharType="end"/>
        </w:r>
      </w:hyperlink>
    </w:p>
    <w:p w14:paraId="35B55BBA" w14:textId="2BC95C12" w:rsidR="00486A12" w:rsidRDefault="00486A12">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94" w:history="1">
        <w:r w:rsidRPr="004F3D65">
          <w:rPr>
            <w:rStyle w:val="Hyperlink"/>
            <w:noProof/>
          </w:rPr>
          <w:t>2.12</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Referenznutzungsdauer (RSL)</w:t>
        </w:r>
        <w:r>
          <w:rPr>
            <w:noProof/>
            <w:webHidden/>
          </w:rPr>
          <w:tab/>
        </w:r>
        <w:r>
          <w:rPr>
            <w:noProof/>
            <w:webHidden/>
          </w:rPr>
          <w:fldChar w:fldCharType="begin"/>
        </w:r>
        <w:r>
          <w:rPr>
            <w:noProof/>
            <w:webHidden/>
          </w:rPr>
          <w:instrText xml:space="preserve"> PAGEREF _Toc172299394 \h </w:instrText>
        </w:r>
        <w:r>
          <w:rPr>
            <w:noProof/>
            <w:webHidden/>
          </w:rPr>
        </w:r>
        <w:r>
          <w:rPr>
            <w:noProof/>
            <w:webHidden/>
          </w:rPr>
          <w:fldChar w:fldCharType="separate"/>
        </w:r>
        <w:r>
          <w:rPr>
            <w:noProof/>
            <w:webHidden/>
          </w:rPr>
          <w:t>16</w:t>
        </w:r>
        <w:r>
          <w:rPr>
            <w:noProof/>
            <w:webHidden/>
          </w:rPr>
          <w:fldChar w:fldCharType="end"/>
        </w:r>
      </w:hyperlink>
    </w:p>
    <w:p w14:paraId="098CB18F" w14:textId="18CA430E" w:rsidR="00486A12" w:rsidRDefault="00486A12">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95" w:history="1">
        <w:r w:rsidRPr="004F3D65">
          <w:rPr>
            <w:rStyle w:val="Hyperlink"/>
            <w:noProof/>
          </w:rPr>
          <w:t>2.13</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Nachnutzungsphase</w:t>
        </w:r>
        <w:r>
          <w:rPr>
            <w:noProof/>
            <w:webHidden/>
          </w:rPr>
          <w:tab/>
        </w:r>
        <w:r>
          <w:rPr>
            <w:noProof/>
            <w:webHidden/>
          </w:rPr>
          <w:fldChar w:fldCharType="begin"/>
        </w:r>
        <w:r>
          <w:rPr>
            <w:noProof/>
            <w:webHidden/>
          </w:rPr>
          <w:instrText xml:space="preserve"> PAGEREF _Toc172299395 \h </w:instrText>
        </w:r>
        <w:r>
          <w:rPr>
            <w:noProof/>
            <w:webHidden/>
          </w:rPr>
        </w:r>
        <w:r>
          <w:rPr>
            <w:noProof/>
            <w:webHidden/>
          </w:rPr>
          <w:fldChar w:fldCharType="separate"/>
        </w:r>
        <w:r>
          <w:rPr>
            <w:noProof/>
            <w:webHidden/>
          </w:rPr>
          <w:t>16</w:t>
        </w:r>
        <w:r>
          <w:rPr>
            <w:noProof/>
            <w:webHidden/>
          </w:rPr>
          <w:fldChar w:fldCharType="end"/>
        </w:r>
      </w:hyperlink>
    </w:p>
    <w:p w14:paraId="75847D42" w14:textId="258D3510" w:rsidR="00486A12" w:rsidRDefault="00486A12">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96" w:history="1">
        <w:r w:rsidRPr="004F3D65">
          <w:rPr>
            <w:rStyle w:val="Hyperlink"/>
            <w:noProof/>
          </w:rPr>
          <w:t>2.14</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Entsorgung</w:t>
        </w:r>
        <w:r>
          <w:rPr>
            <w:noProof/>
            <w:webHidden/>
          </w:rPr>
          <w:tab/>
        </w:r>
        <w:r>
          <w:rPr>
            <w:noProof/>
            <w:webHidden/>
          </w:rPr>
          <w:fldChar w:fldCharType="begin"/>
        </w:r>
        <w:r>
          <w:rPr>
            <w:noProof/>
            <w:webHidden/>
          </w:rPr>
          <w:instrText xml:space="preserve"> PAGEREF _Toc172299396 \h </w:instrText>
        </w:r>
        <w:r>
          <w:rPr>
            <w:noProof/>
            <w:webHidden/>
          </w:rPr>
        </w:r>
        <w:r>
          <w:rPr>
            <w:noProof/>
            <w:webHidden/>
          </w:rPr>
          <w:fldChar w:fldCharType="separate"/>
        </w:r>
        <w:r>
          <w:rPr>
            <w:noProof/>
            <w:webHidden/>
          </w:rPr>
          <w:t>16</w:t>
        </w:r>
        <w:r>
          <w:rPr>
            <w:noProof/>
            <w:webHidden/>
          </w:rPr>
          <w:fldChar w:fldCharType="end"/>
        </w:r>
      </w:hyperlink>
    </w:p>
    <w:p w14:paraId="76C643A9" w14:textId="4457BA7C" w:rsidR="00486A12" w:rsidRDefault="00486A12">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97" w:history="1">
        <w:r w:rsidRPr="004F3D65">
          <w:rPr>
            <w:rStyle w:val="Hyperlink"/>
            <w:noProof/>
          </w:rPr>
          <w:t>2.15</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Weitere Informationen</w:t>
        </w:r>
        <w:r>
          <w:rPr>
            <w:noProof/>
            <w:webHidden/>
          </w:rPr>
          <w:tab/>
        </w:r>
        <w:r>
          <w:rPr>
            <w:noProof/>
            <w:webHidden/>
          </w:rPr>
          <w:fldChar w:fldCharType="begin"/>
        </w:r>
        <w:r>
          <w:rPr>
            <w:noProof/>
            <w:webHidden/>
          </w:rPr>
          <w:instrText xml:space="preserve"> PAGEREF _Toc172299397 \h </w:instrText>
        </w:r>
        <w:r>
          <w:rPr>
            <w:noProof/>
            <w:webHidden/>
          </w:rPr>
        </w:r>
        <w:r>
          <w:rPr>
            <w:noProof/>
            <w:webHidden/>
          </w:rPr>
          <w:fldChar w:fldCharType="separate"/>
        </w:r>
        <w:r>
          <w:rPr>
            <w:noProof/>
            <w:webHidden/>
          </w:rPr>
          <w:t>16</w:t>
        </w:r>
        <w:r>
          <w:rPr>
            <w:noProof/>
            <w:webHidden/>
          </w:rPr>
          <w:fldChar w:fldCharType="end"/>
        </w:r>
      </w:hyperlink>
    </w:p>
    <w:p w14:paraId="2F1E9FCF" w14:textId="31CFD872" w:rsidR="00486A12" w:rsidRDefault="00486A12">
      <w:pPr>
        <w:pStyle w:val="Verzeichnis1"/>
        <w:rPr>
          <w:rFonts w:asciiTheme="minorHAnsi" w:eastAsiaTheme="minorEastAsia" w:hAnsiTheme="minorHAnsi" w:cstheme="minorBidi"/>
          <w:b w:val="0"/>
          <w:bCs w:val="0"/>
          <w:kern w:val="2"/>
          <w:sz w:val="24"/>
          <w:szCs w:val="24"/>
          <w:lang w:val="de-AT" w:eastAsia="de-AT"/>
          <w14:ligatures w14:val="standardContextual"/>
        </w:rPr>
      </w:pPr>
      <w:hyperlink w:anchor="_Toc172299398" w:history="1">
        <w:r w:rsidRPr="004F3D65">
          <w:rPr>
            <w:rStyle w:val="Hyperlink"/>
            <w:rFonts w:cs="Calibri"/>
            <w:snapToGrid w:val="0"/>
            <w:w w:val="0"/>
          </w:rPr>
          <w:t>3.</w:t>
        </w:r>
        <w:r>
          <w:rPr>
            <w:rFonts w:asciiTheme="minorHAnsi" w:eastAsiaTheme="minorEastAsia" w:hAnsiTheme="minorHAnsi" w:cstheme="minorBidi"/>
            <w:b w:val="0"/>
            <w:bCs w:val="0"/>
            <w:kern w:val="2"/>
            <w:sz w:val="24"/>
            <w:szCs w:val="24"/>
            <w:lang w:val="de-AT" w:eastAsia="de-AT"/>
            <w14:ligatures w14:val="standardContextual"/>
          </w:rPr>
          <w:tab/>
        </w:r>
        <w:r w:rsidRPr="004F3D65">
          <w:rPr>
            <w:rStyle w:val="Hyperlink"/>
          </w:rPr>
          <w:t>LCA: Rechenregeln</w:t>
        </w:r>
        <w:r>
          <w:rPr>
            <w:webHidden/>
          </w:rPr>
          <w:tab/>
        </w:r>
        <w:r>
          <w:rPr>
            <w:webHidden/>
          </w:rPr>
          <w:fldChar w:fldCharType="begin"/>
        </w:r>
        <w:r>
          <w:rPr>
            <w:webHidden/>
          </w:rPr>
          <w:instrText xml:space="preserve"> PAGEREF _Toc172299398 \h </w:instrText>
        </w:r>
        <w:r>
          <w:rPr>
            <w:webHidden/>
          </w:rPr>
        </w:r>
        <w:r>
          <w:rPr>
            <w:webHidden/>
          </w:rPr>
          <w:fldChar w:fldCharType="separate"/>
        </w:r>
        <w:r>
          <w:rPr>
            <w:webHidden/>
          </w:rPr>
          <w:t>17</w:t>
        </w:r>
        <w:r>
          <w:rPr>
            <w:webHidden/>
          </w:rPr>
          <w:fldChar w:fldCharType="end"/>
        </w:r>
      </w:hyperlink>
    </w:p>
    <w:p w14:paraId="44E593F4" w14:textId="3EB45295"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399" w:history="1">
        <w:r w:rsidRPr="004F3D65">
          <w:rPr>
            <w:rStyle w:val="Hyperlink"/>
            <w:noProof/>
          </w:rPr>
          <w:t>3.1</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Deklarierte Einheit/ Funktionale Einheit</w:t>
        </w:r>
        <w:r>
          <w:rPr>
            <w:noProof/>
            <w:webHidden/>
          </w:rPr>
          <w:tab/>
        </w:r>
        <w:r>
          <w:rPr>
            <w:noProof/>
            <w:webHidden/>
          </w:rPr>
          <w:fldChar w:fldCharType="begin"/>
        </w:r>
        <w:r>
          <w:rPr>
            <w:noProof/>
            <w:webHidden/>
          </w:rPr>
          <w:instrText xml:space="preserve"> PAGEREF _Toc172299399 \h </w:instrText>
        </w:r>
        <w:r>
          <w:rPr>
            <w:noProof/>
            <w:webHidden/>
          </w:rPr>
        </w:r>
        <w:r>
          <w:rPr>
            <w:noProof/>
            <w:webHidden/>
          </w:rPr>
          <w:fldChar w:fldCharType="separate"/>
        </w:r>
        <w:r>
          <w:rPr>
            <w:noProof/>
            <w:webHidden/>
          </w:rPr>
          <w:t>17</w:t>
        </w:r>
        <w:r>
          <w:rPr>
            <w:noProof/>
            <w:webHidden/>
          </w:rPr>
          <w:fldChar w:fldCharType="end"/>
        </w:r>
      </w:hyperlink>
    </w:p>
    <w:p w14:paraId="3669C39E" w14:textId="7A83CAE9"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00" w:history="1">
        <w:r w:rsidRPr="004F3D65">
          <w:rPr>
            <w:rStyle w:val="Hyperlink"/>
            <w:noProof/>
          </w:rPr>
          <w:t>3.2</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Systemgrenze</w:t>
        </w:r>
        <w:r>
          <w:rPr>
            <w:noProof/>
            <w:webHidden/>
          </w:rPr>
          <w:tab/>
        </w:r>
        <w:r>
          <w:rPr>
            <w:noProof/>
            <w:webHidden/>
          </w:rPr>
          <w:fldChar w:fldCharType="begin"/>
        </w:r>
        <w:r>
          <w:rPr>
            <w:noProof/>
            <w:webHidden/>
          </w:rPr>
          <w:instrText xml:space="preserve"> PAGEREF _Toc172299400 \h </w:instrText>
        </w:r>
        <w:r>
          <w:rPr>
            <w:noProof/>
            <w:webHidden/>
          </w:rPr>
        </w:r>
        <w:r>
          <w:rPr>
            <w:noProof/>
            <w:webHidden/>
          </w:rPr>
          <w:fldChar w:fldCharType="separate"/>
        </w:r>
        <w:r>
          <w:rPr>
            <w:noProof/>
            <w:webHidden/>
          </w:rPr>
          <w:t>17</w:t>
        </w:r>
        <w:r>
          <w:rPr>
            <w:noProof/>
            <w:webHidden/>
          </w:rPr>
          <w:fldChar w:fldCharType="end"/>
        </w:r>
      </w:hyperlink>
    </w:p>
    <w:p w14:paraId="12826549" w14:textId="2D62B0C2"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01" w:history="1">
        <w:r w:rsidRPr="004F3D65">
          <w:rPr>
            <w:rStyle w:val="Hyperlink"/>
            <w:noProof/>
          </w:rPr>
          <w:t>3.3</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Flussdiagramm der Prozesse im Lebenszyklus</w:t>
        </w:r>
        <w:r>
          <w:rPr>
            <w:noProof/>
            <w:webHidden/>
          </w:rPr>
          <w:tab/>
        </w:r>
        <w:r>
          <w:rPr>
            <w:noProof/>
            <w:webHidden/>
          </w:rPr>
          <w:fldChar w:fldCharType="begin"/>
        </w:r>
        <w:r>
          <w:rPr>
            <w:noProof/>
            <w:webHidden/>
          </w:rPr>
          <w:instrText xml:space="preserve"> PAGEREF _Toc172299401 \h </w:instrText>
        </w:r>
        <w:r>
          <w:rPr>
            <w:noProof/>
            <w:webHidden/>
          </w:rPr>
        </w:r>
        <w:r>
          <w:rPr>
            <w:noProof/>
            <w:webHidden/>
          </w:rPr>
          <w:fldChar w:fldCharType="separate"/>
        </w:r>
        <w:r>
          <w:rPr>
            <w:noProof/>
            <w:webHidden/>
          </w:rPr>
          <w:t>19</w:t>
        </w:r>
        <w:r>
          <w:rPr>
            <w:noProof/>
            <w:webHidden/>
          </w:rPr>
          <w:fldChar w:fldCharType="end"/>
        </w:r>
      </w:hyperlink>
    </w:p>
    <w:p w14:paraId="2F744FAD" w14:textId="07398B02"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02" w:history="1">
        <w:r w:rsidRPr="004F3D65">
          <w:rPr>
            <w:rStyle w:val="Hyperlink"/>
            <w:noProof/>
          </w:rPr>
          <w:t>3.4</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Abschätzungen und Annahmen</w:t>
        </w:r>
        <w:r>
          <w:rPr>
            <w:noProof/>
            <w:webHidden/>
          </w:rPr>
          <w:tab/>
        </w:r>
        <w:r>
          <w:rPr>
            <w:noProof/>
            <w:webHidden/>
          </w:rPr>
          <w:fldChar w:fldCharType="begin"/>
        </w:r>
        <w:r>
          <w:rPr>
            <w:noProof/>
            <w:webHidden/>
          </w:rPr>
          <w:instrText xml:space="preserve"> PAGEREF _Toc172299402 \h </w:instrText>
        </w:r>
        <w:r>
          <w:rPr>
            <w:noProof/>
            <w:webHidden/>
          </w:rPr>
        </w:r>
        <w:r>
          <w:rPr>
            <w:noProof/>
            <w:webHidden/>
          </w:rPr>
          <w:fldChar w:fldCharType="separate"/>
        </w:r>
        <w:r>
          <w:rPr>
            <w:noProof/>
            <w:webHidden/>
          </w:rPr>
          <w:t>19</w:t>
        </w:r>
        <w:r>
          <w:rPr>
            <w:noProof/>
            <w:webHidden/>
          </w:rPr>
          <w:fldChar w:fldCharType="end"/>
        </w:r>
      </w:hyperlink>
    </w:p>
    <w:p w14:paraId="1C21757E" w14:textId="1689FB7E"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03" w:history="1">
        <w:r w:rsidRPr="004F3D65">
          <w:rPr>
            <w:rStyle w:val="Hyperlink"/>
            <w:noProof/>
          </w:rPr>
          <w:t>3.5</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Abschneideregeln</w:t>
        </w:r>
        <w:r>
          <w:rPr>
            <w:noProof/>
            <w:webHidden/>
          </w:rPr>
          <w:tab/>
        </w:r>
        <w:r>
          <w:rPr>
            <w:noProof/>
            <w:webHidden/>
          </w:rPr>
          <w:fldChar w:fldCharType="begin"/>
        </w:r>
        <w:r>
          <w:rPr>
            <w:noProof/>
            <w:webHidden/>
          </w:rPr>
          <w:instrText xml:space="preserve"> PAGEREF _Toc172299403 \h </w:instrText>
        </w:r>
        <w:r>
          <w:rPr>
            <w:noProof/>
            <w:webHidden/>
          </w:rPr>
        </w:r>
        <w:r>
          <w:rPr>
            <w:noProof/>
            <w:webHidden/>
          </w:rPr>
          <w:fldChar w:fldCharType="separate"/>
        </w:r>
        <w:r>
          <w:rPr>
            <w:noProof/>
            <w:webHidden/>
          </w:rPr>
          <w:t>19</w:t>
        </w:r>
        <w:r>
          <w:rPr>
            <w:noProof/>
            <w:webHidden/>
          </w:rPr>
          <w:fldChar w:fldCharType="end"/>
        </w:r>
      </w:hyperlink>
    </w:p>
    <w:p w14:paraId="4AA52DDA" w14:textId="11A86571"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04" w:history="1">
        <w:r w:rsidRPr="004F3D65">
          <w:rPr>
            <w:rStyle w:val="Hyperlink"/>
            <w:noProof/>
          </w:rPr>
          <w:t>3.6</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Hintergrunddaten</w:t>
        </w:r>
        <w:r>
          <w:rPr>
            <w:noProof/>
            <w:webHidden/>
          </w:rPr>
          <w:tab/>
        </w:r>
        <w:r>
          <w:rPr>
            <w:noProof/>
            <w:webHidden/>
          </w:rPr>
          <w:fldChar w:fldCharType="begin"/>
        </w:r>
        <w:r>
          <w:rPr>
            <w:noProof/>
            <w:webHidden/>
          </w:rPr>
          <w:instrText xml:space="preserve"> PAGEREF _Toc172299404 \h </w:instrText>
        </w:r>
        <w:r>
          <w:rPr>
            <w:noProof/>
            <w:webHidden/>
          </w:rPr>
        </w:r>
        <w:r>
          <w:rPr>
            <w:noProof/>
            <w:webHidden/>
          </w:rPr>
          <w:fldChar w:fldCharType="separate"/>
        </w:r>
        <w:r>
          <w:rPr>
            <w:noProof/>
            <w:webHidden/>
          </w:rPr>
          <w:t>19</w:t>
        </w:r>
        <w:r>
          <w:rPr>
            <w:noProof/>
            <w:webHidden/>
          </w:rPr>
          <w:fldChar w:fldCharType="end"/>
        </w:r>
      </w:hyperlink>
    </w:p>
    <w:p w14:paraId="3DDCDE2F" w14:textId="3629A548"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05" w:history="1">
        <w:r w:rsidRPr="004F3D65">
          <w:rPr>
            <w:rStyle w:val="Hyperlink"/>
            <w:noProof/>
          </w:rPr>
          <w:t>3.7</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Datenqualität</w:t>
        </w:r>
        <w:r>
          <w:rPr>
            <w:noProof/>
            <w:webHidden/>
          </w:rPr>
          <w:tab/>
        </w:r>
        <w:r>
          <w:rPr>
            <w:noProof/>
            <w:webHidden/>
          </w:rPr>
          <w:fldChar w:fldCharType="begin"/>
        </w:r>
        <w:r>
          <w:rPr>
            <w:noProof/>
            <w:webHidden/>
          </w:rPr>
          <w:instrText xml:space="preserve"> PAGEREF _Toc172299405 \h </w:instrText>
        </w:r>
        <w:r>
          <w:rPr>
            <w:noProof/>
            <w:webHidden/>
          </w:rPr>
        </w:r>
        <w:r>
          <w:rPr>
            <w:noProof/>
            <w:webHidden/>
          </w:rPr>
          <w:fldChar w:fldCharType="separate"/>
        </w:r>
        <w:r>
          <w:rPr>
            <w:noProof/>
            <w:webHidden/>
          </w:rPr>
          <w:t>19</w:t>
        </w:r>
        <w:r>
          <w:rPr>
            <w:noProof/>
            <w:webHidden/>
          </w:rPr>
          <w:fldChar w:fldCharType="end"/>
        </w:r>
      </w:hyperlink>
    </w:p>
    <w:p w14:paraId="5D4490AE" w14:textId="78C22124"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06" w:history="1">
        <w:r w:rsidRPr="004F3D65">
          <w:rPr>
            <w:rStyle w:val="Hyperlink"/>
            <w:noProof/>
          </w:rPr>
          <w:t>3.8</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Betrachtungszeitraum</w:t>
        </w:r>
        <w:r>
          <w:rPr>
            <w:noProof/>
            <w:webHidden/>
          </w:rPr>
          <w:tab/>
        </w:r>
        <w:r>
          <w:rPr>
            <w:noProof/>
            <w:webHidden/>
          </w:rPr>
          <w:fldChar w:fldCharType="begin"/>
        </w:r>
        <w:r>
          <w:rPr>
            <w:noProof/>
            <w:webHidden/>
          </w:rPr>
          <w:instrText xml:space="preserve"> PAGEREF _Toc172299406 \h </w:instrText>
        </w:r>
        <w:r>
          <w:rPr>
            <w:noProof/>
            <w:webHidden/>
          </w:rPr>
        </w:r>
        <w:r>
          <w:rPr>
            <w:noProof/>
            <w:webHidden/>
          </w:rPr>
          <w:fldChar w:fldCharType="separate"/>
        </w:r>
        <w:r>
          <w:rPr>
            <w:noProof/>
            <w:webHidden/>
          </w:rPr>
          <w:t>19</w:t>
        </w:r>
        <w:r>
          <w:rPr>
            <w:noProof/>
            <w:webHidden/>
          </w:rPr>
          <w:fldChar w:fldCharType="end"/>
        </w:r>
      </w:hyperlink>
    </w:p>
    <w:p w14:paraId="2A6F5AB9" w14:textId="22B3AB1A"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07" w:history="1">
        <w:r w:rsidRPr="004F3D65">
          <w:rPr>
            <w:rStyle w:val="Hyperlink"/>
            <w:noProof/>
          </w:rPr>
          <w:t>3.9</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Allokation</w:t>
        </w:r>
        <w:r>
          <w:rPr>
            <w:noProof/>
            <w:webHidden/>
          </w:rPr>
          <w:tab/>
        </w:r>
        <w:r>
          <w:rPr>
            <w:noProof/>
            <w:webHidden/>
          </w:rPr>
          <w:fldChar w:fldCharType="begin"/>
        </w:r>
        <w:r>
          <w:rPr>
            <w:noProof/>
            <w:webHidden/>
          </w:rPr>
          <w:instrText xml:space="preserve"> PAGEREF _Toc172299407 \h </w:instrText>
        </w:r>
        <w:r>
          <w:rPr>
            <w:noProof/>
            <w:webHidden/>
          </w:rPr>
        </w:r>
        <w:r>
          <w:rPr>
            <w:noProof/>
            <w:webHidden/>
          </w:rPr>
          <w:fldChar w:fldCharType="separate"/>
        </w:r>
        <w:r>
          <w:rPr>
            <w:noProof/>
            <w:webHidden/>
          </w:rPr>
          <w:t>19</w:t>
        </w:r>
        <w:r>
          <w:rPr>
            <w:noProof/>
            <w:webHidden/>
          </w:rPr>
          <w:fldChar w:fldCharType="end"/>
        </w:r>
      </w:hyperlink>
    </w:p>
    <w:p w14:paraId="0CF83A2F" w14:textId="20273A6E" w:rsidR="00486A12" w:rsidRDefault="00486A12">
      <w:pPr>
        <w:pStyle w:val="Verzeichnis2"/>
        <w:tabs>
          <w:tab w:val="left" w:pos="96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08" w:history="1">
        <w:r w:rsidRPr="004F3D65">
          <w:rPr>
            <w:rStyle w:val="Hyperlink"/>
            <w:noProof/>
          </w:rPr>
          <w:t>3.10</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Vergleichbarkeit</w:t>
        </w:r>
        <w:r>
          <w:rPr>
            <w:noProof/>
            <w:webHidden/>
          </w:rPr>
          <w:tab/>
        </w:r>
        <w:r>
          <w:rPr>
            <w:noProof/>
            <w:webHidden/>
          </w:rPr>
          <w:fldChar w:fldCharType="begin"/>
        </w:r>
        <w:r>
          <w:rPr>
            <w:noProof/>
            <w:webHidden/>
          </w:rPr>
          <w:instrText xml:space="preserve"> PAGEREF _Toc172299408 \h </w:instrText>
        </w:r>
        <w:r>
          <w:rPr>
            <w:noProof/>
            <w:webHidden/>
          </w:rPr>
        </w:r>
        <w:r>
          <w:rPr>
            <w:noProof/>
            <w:webHidden/>
          </w:rPr>
          <w:fldChar w:fldCharType="separate"/>
        </w:r>
        <w:r>
          <w:rPr>
            <w:noProof/>
            <w:webHidden/>
          </w:rPr>
          <w:t>20</w:t>
        </w:r>
        <w:r>
          <w:rPr>
            <w:noProof/>
            <w:webHidden/>
          </w:rPr>
          <w:fldChar w:fldCharType="end"/>
        </w:r>
      </w:hyperlink>
    </w:p>
    <w:p w14:paraId="29DCE1C9" w14:textId="0100E708" w:rsidR="00486A12" w:rsidRDefault="00486A12">
      <w:pPr>
        <w:pStyle w:val="Verzeichnis1"/>
        <w:rPr>
          <w:rFonts w:asciiTheme="minorHAnsi" w:eastAsiaTheme="minorEastAsia" w:hAnsiTheme="minorHAnsi" w:cstheme="minorBidi"/>
          <w:b w:val="0"/>
          <w:bCs w:val="0"/>
          <w:kern w:val="2"/>
          <w:sz w:val="24"/>
          <w:szCs w:val="24"/>
          <w:lang w:val="de-AT" w:eastAsia="de-AT"/>
          <w14:ligatures w14:val="standardContextual"/>
        </w:rPr>
      </w:pPr>
      <w:hyperlink w:anchor="_Toc172299409" w:history="1">
        <w:r w:rsidRPr="004F3D65">
          <w:rPr>
            <w:rStyle w:val="Hyperlink"/>
            <w:rFonts w:cs="Calibri"/>
            <w:snapToGrid w:val="0"/>
            <w:w w:val="0"/>
          </w:rPr>
          <w:t>4.</w:t>
        </w:r>
        <w:r>
          <w:rPr>
            <w:rFonts w:asciiTheme="minorHAnsi" w:eastAsiaTheme="minorEastAsia" w:hAnsiTheme="minorHAnsi" w:cstheme="minorBidi"/>
            <w:b w:val="0"/>
            <w:bCs w:val="0"/>
            <w:kern w:val="2"/>
            <w:sz w:val="24"/>
            <w:szCs w:val="24"/>
            <w:lang w:val="de-AT" w:eastAsia="de-AT"/>
            <w14:ligatures w14:val="standardContextual"/>
          </w:rPr>
          <w:tab/>
        </w:r>
        <w:r w:rsidRPr="004F3D65">
          <w:rPr>
            <w:rStyle w:val="Hyperlink"/>
          </w:rPr>
          <w:t>LCA: Szenarien und weitere technische Informationen</w:t>
        </w:r>
        <w:r>
          <w:rPr>
            <w:webHidden/>
          </w:rPr>
          <w:tab/>
        </w:r>
        <w:r>
          <w:rPr>
            <w:webHidden/>
          </w:rPr>
          <w:fldChar w:fldCharType="begin"/>
        </w:r>
        <w:r>
          <w:rPr>
            <w:webHidden/>
          </w:rPr>
          <w:instrText xml:space="preserve"> PAGEREF _Toc172299409 \h </w:instrText>
        </w:r>
        <w:r>
          <w:rPr>
            <w:webHidden/>
          </w:rPr>
        </w:r>
        <w:r>
          <w:rPr>
            <w:webHidden/>
          </w:rPr>
          <w:fldChar w:fldCharType="separate"/>
        </w:r>
        <w:r>
          <w:rPr>
            <w:webHidden/>
          </w:rPr>
          <w:t>20</w:t>
        </w:r>
        <w:r>
          <w:rPr>
            <w:webHidden/>
          </w:rPr>
          <w:fldChar w:fldCharType="end"/>
        </w:r>
      </w:hyperlink>
    </w:p>
    <w:p w14:paraId="19CEA527" w14:textId="364B514C"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10" w:history="1">
        <w:r w:rsidRPr="004F3D65">
          <w:rPr>
            <w:rStyle w:val="Hyperlink"/>
            <w:noProof/>
          </w:rPr>
          <w:t>4.1</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A1-A3 Herstellungsphase</w:t>
        </w:r>
        <w:r>
          <w:rPr>
            <w:noProof/>
            <w:webHidden/>
          </w:rPr>
          <w:tab/>
        </w:r>
        <w:r>
          <w:rPr>
            <w:noProof/>
            <w:webHidden/>
          </w:rPr>
          <w:fldChar w:fldCharType="begin"/>
        </w:r>
        <w:r>
          <w:rPr>
            <w:noProof/>
            <w:webHidden/>
          </w:rPr>
          <w:instrText xml:space="preserve"> PAGEREF _Toc172299410 \h </w:instrText>
        </w:r>
        <w:r>
          <w:rPr>
            <w:noProof/>
            <w:webHidden/>
          </w:rPr>
        </w:r>
        <w:r>
          <w:rPr>
            <w:noProof/>
            <w:webHidden/>
          </w:rPr>
          <w:fldChar w:fldCharType="separate"/>
        </w:r>
        <w:r>
          <w:rPr>
            <w:noProof/>
            <w:webHidden/>
          </w:rPr>
          <w:t>21</w:t>
        </w:r>
        <w:r>
          <w:rPr>
            <w:noProof/>
            <w:webHidden/>
          </w:rPr>
          <w:fldChar w:fldCharType="end"/>
        </w:r>
      </w:hyperlink>
    </w:p>
    <w:p w14:paraId="27A2876F" w14:textId="15B38A87"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11" w:history="1">
        <w:r w:rsidRPr="004F3D65">
          <w:rPr>
            <w:rStyle w:val="Hyperlink"/>
            <w:noProof/>
          </w:rPr>
          <w:t>4.2</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A4-A5 Errichtungsphase</w:t>
        </w:r>
        <w:r>
          <w:rPr>
            <w:noProof/>
            <w:webHidden/>
          </w:rPr>
          <w:tab/>
        </w:r>
        <w:r>
          <w:rPr>
            <w:noProof/>
            <w:webHidden/>
          </w:rPr>
          <w:fldChar w:fldCharType="begin"/>
        </w:r>
        <w:r>
          <w:rPr>
            <w:noProof/>
            <w:webHidden/>
          </w:rPr>
          <w:instrText xml:space="preserve"> PAGEREF _Toc172299411 \h </w:instrText>
        </w:r>
        <w:r>
          <w:rPr>
            <w:noProof/>
            <w:webHidden/>
          </w:rPr>
        </w:r>
        <w:r>
          <w:rPr>
            <w:noProof/>
            <w:webHidden/>
          </w:rPr>
          <w:fldChar w:fldCharType="separate"/>
        </w:r>
        <w:r>
          <w:rPr>
            <w:noProof/>
            <w:webHidden/>
          </w:rPr>
          <w:t>21</w:t>
        </w:r>
        <w:r>
          <w:rPr>
            <w:noProof/>
            <w:webHidden/>
          </w:rPr>
          <w:fldChar w:fldCharType="end"/>
        </w:r>
      </w:hyperlink>
    </w:p>
    <w:p w14:paraId="213284FE" w14:textId="148FA97A"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12" w:history="1">
        <w:r w:rsidRPr="004F3D65">
          <w:rPr>
            <w:rStyle w:val="Hyperlink"/>
            <w:noProof/>
          </w:rPr>
          <w:t>4.3</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B1-B7 Nutzungsphase</w:t>
        </w:r>
        <w:r>
          <w:rPr>
            <w:noProof/>
            <w:webHidden/>
          </w:rPr>
          <w:tab/>
        </w:r>
        <w:r>
          <w:rPr>
            <w:noProof/>
            <w:webHidden/>
          </w:rPr>
          <w:fldChar w:fldCharType="begin"/>
        </w:r>
        <w:r>
          <w:rPr>
            <w:noProof/>
            <w:webHidden/>
          </w:rPr>
          <w:instrText xml:space="preserve"> PAGEREF _Toc172299412 \h </w:instrText>
        </w:r>
        <w:r>
          <w:rPr>
            <w:noProof/>
            <w:webHidden/>
          </w:rPr>
        </w:r>
        <w:r>
          <w:rPr>
            <w:noProof/>
            <w:webHidden/>
          </w:rPr>
          <w:fldChar w:fldCharType="separate"/>
        </w:r>
        <w:r>
          <w:rPr>
            <w:noProof/>
            <w:webHidden/>
          </w:rPr>
          <w:t>21</w:t>
        </w:r>
        <w:r>
          <w:rPr>
            <w:noProof/>
            <w:webHidden/>
          </w:rPr>
          <w:fldChar w:fldCharType="end"/>
        </w:r>
      </w:hyperlink>
    </w:p>
    <w:p w14:paraId="2A24CBAF" w14:textId="3D9CCBDF"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13" w:history="1">
        <w:r w:rsidRPr="004F3D65">
          <w:rPr>
            <w:rStyle w:val="Hyperlink"/>
            <w:noProof/>
          </w:rPr>
          <w:t>4.4</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C1-C4 Entsorgungsphase</w:t>
        </w:r>
        <w:r>
          <w:rPr>
            <w:noProof/>
            <w:webHidden/>
          </w:rPr>
          <w:tab/>
        </w:r>
        <w:r>
          <w:rPr>
            <w:noProof/>
            <w:webHidden/>
          </w:rPr>
          <w:fldChar w:fldCharType="begin"/>
        </w:r>
        <w:r>
          <w:rPr>
            <w:noProof/>
            <w:webHidden/>
          </w:rPr>
          <w:instrText xml:space="preserve"> PAGEREF _Toc172299413 \h </w:instrText>
        </w:r>
        <w:r>
          <w:rPr>
            <w:noProof/>
            <w:webHidden/>
          </w:rPr>
        </w:r>
        <w:r>
          <w:rPr>
            <w:noProof/>
            <w:webHidden/>
          </w:rPr>
          <w:fldChar w:fldCharType="separate"/>
        </w:r>
        <w:r>
          <w:rPr>
            <w:noProof/>
            <w:webHidden/>
          </w:rPr>
          <w:t>23</w:t>
        </w:r>
        <w:r>
          <w:rPr>
            <w:noProof/>
            <w:webHidden/>
          </w:rPr>
          <w:fldChar w:fldCharType="end"/>
        </w:r>
      </w:hyperlink>
    </w:p>
    <w:p w14:paraId="60A6B005" w14:textId="5AC53E0D"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14" w:history="1">
        <w:r w:rsidRPr="004F3D65">
          <w:rPr>
            <w:rStyle w:val="Hyperlink"/>
            <w:noProof/>
          </w:rPr>
          <w:t>4.5</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D Wiederverwendungs-, Rückgewinnungs- und Recyclingpotenzial</w:t>
        </w:r>
        <w:r>
          <w:rPr>
            <w:noProof/>
            <w:webHidden/>
          </w:rPr>
          <w:tab/>
        </w:r>
        <w:r>
          <w:rPr>
            <w:noProof/>
            <w:webHidden/>
          </w:rPr>
          <w:fldChar w:fldCharType="begin"/>
        </w:r>
        <w:r>
          <w:rPr>
            <w:noProof/>
            <w:webHidden/>
          </w:rPr>
          <w:instrText xml:space="preserve"> PAGEREF _Toc172299414 \h </w:instrText>
        </w:r>
        <w:r>
          <w:rPr>
            <w:noProof/>
            <w:webHidden/>
          </w:rPr>
        </w:r>
        <w:r>
          <w:rPr>
            <w:noProof/>
            <w:webHidden/>
          </w:rPr>
          <w:fldChar w:fldCharType="separate"/>
        </w:r>
        <w:r>
          <w:rPr>
            <w:noProof/>
            <w:webHidden/>
          </w:rPr>
          <w:t>23</w:t>
        </w:r>
        <w:r>
          <w:rPr>
            <w:noProof/>
            <w:webHidden/>
          </w:rPr>
          <w:fldChar w:fldCharType="end"/>
        </w:r>
      </w:hyperlink>
    </w:p>
    <w:p w14:paraId="75BB998A" w14:textId="7052CBC3" w:rsidR="00486A12" w:rsidRDefault="00486A12">
      <w:pPr>
        <w:pStyle w:val="Verzeichnis1"/>
        <w:rPr>
          <w:rFonts w:asciiTheme="minorHAnsi" w:eastAsiaTheme="minorEastAsia" w:hAnsiTheme="minorHAnsi" w:cstheme="minorBidi"/>
          <w:b w:val="0"/>
          <w:bCs w:val="0"/>
          <w:kern w:val="2"/>
          <w:sz w:val="24"/>
          <w:szCs w:val="24"/>
          <w:lang w:val="de-AT" w:eastAsia="de-AT"/>
          <w14:ligatures w14:val="standardContextual"/>
        </w:rPr>
      </w:pPr>
      <w:hyperlink w:anchor="_Toc172299415" w:history="1">
        <w:r w:rsidRPr="004F3D65">
          <w:rPr>
            <w:rStyle w:val="Hyperlink"/>
            <w:rFonts w:cs="Calibri"/>
            <w:snapToGrid w:val="0"/>
            <w:w w:val="0"/>
            <w:lang w:val="de-CH"/>
          </w:rPr>
          <w:t>5.</w:t>
        </w:r>
        <w:r>
          <w:rPr>
            <w:rFonts w:asciiTheme="minorHAnsi" w:eastAsiaTheme="minorEastAsia" w:hAnsiTheme="minorHAnsi" w:cstheme="minorBidi"/>
            <w:b w:val="0"/>
            <w:bCs w:val="0"/>
            <w:kern w:val="2"/>
            <w:sz w:val="24"/>
            <w:szCs w:val="24"/>
            <w:lang w:val="de-AT" w:eastAsia="de-AT"/>
            <w14:ligatures w14:val="standardContextual"/>
          </w:rPr>
          <w:tab/>
        </w:r>
        <w:r w:rsidRPr="004F3D65">
          <w:rPr>
            <w:rStyle w:val="Hyperlink"/>
            <w:lang w:val="de-CH"/>
          </w:rPr>
          <w:t>LCA: Ergebnisse</w:t>
        </w:r>
        <w:r>
          <w:rPr>
            <w:webHidden/>
          </w:rPr>
          <w:tab/>
        </w:r>
        <w:r>
          <w:rPr>
            <w:webHidden/>
          </w:rPr>
          <w:fldChar w:fldCharType="begin"/>
        </w:r>
        <w:r>
          <w:rPr>
            <w:webHidden/>
          </w:rPr>
          <w:instrText xml:space="preserve"> PAGEREF _Toc172299415 \h </w:instrText>
        </w:r>
        <w:r>
          <w:rPr>
            <w:webHidden/>
          </w:rPr>
        </w:r>
        <w:r>
          <w:rPr>
            <w:webHidden/>
          </w:rPr>
          <w:fldChar w:fldCharType="separate"/>
        </w:r>
        <w:r>
          <w:rPr>
            <w:webHidden/>
          </w:rPr>
          <w:t>24</w:t>
        </w:r>
        <w:r>
          <w:rPr>
            <w:webHidden/>
          </w:rPr>
          <w:fldChar w:fldCharType="end"/>
        </w:r>
      </w:hyperlink>
    </w:p>
    <w:p w14:paraId="38FE2849" w14:textId="792DBA84" w:rsidR="00486A12" w:rsidRDefault="00486A12">
      <w:pPr>
        <w:pStyle w:val="Verzeichnis1"/>
        <w:rPr>
          <w:rFonts w:asciiTheme="minorHAnsi" w:eastAsiaTheme="minorEastAsia" w:hAnsiTheme="minorHAnsi" w:cstheme="minorBidi"/>
          <w:b w:val="0"/>
          <w:bCs w:val="0"/>
          <w:kern w:val="2"/>
          <w:sz w:val="24"/>
          <w:szCs w:val="24"/>
          <w:lang w:val="de-AT" w:eastAsia="de-AT"/>
          <w14:ligatures w14:val="standardContextual"/>
        </w:rPr>
      </w:pPr>
      <w:hyperlink w:anchor="_Toc172299416" w:history="1">
        <w:r w:rsidRPr="004F3D65">
          <w:rPr>
            <w:rStyle w:val="Hyperlink"/>
            <w:rFonts w:cs="Calibri"/>
            <w:snapToGrid w:val="0"/>
            <w:w w:val="0"/>
            <w:lang w:val="de-CH"/>
          </w:rPr>
          <w:t>6.</w:t>
        </w:r>
        <w:r>
          <w:rPr>
            <w:rFonts w:asciiTheme="minorHAnsi" w:eastAsiaTheme="minorEastAsia" w:hAnsiTheme="minorHAnsi" w:cstheme="minorBidi"/>
            <w:b w:val="0"/>
            <w:bCs w:val="0"/>
            <w:kern w:val="2"/>
            <w:sz w:val="24"/>
            <w:szCs w:val="24"/>
            <w:lang w:val="de-AT" w:eastAsia="de-AT"/>
            <w14:ligatures w14:val="standardContextual"/>
          </w:rPr>
          <w:tab/>
        </w:r>
        <w:r w:rsidRPr="004F3D65">
          <w:rPr>
            <w:rStyle w:val="Hyperlink"/>
            <w:lang w:val="de-CH"/>
          </w:rPr>
          <w:t>LCA: Interpretation</w:t>
        </w:r>
        <w:r>
          <w:rPr>
            <w:webHidden/>
          </w:rPr>
          <w:tab/>
        </w:r>
        <w:r>
          <w:rPr>
            <w:webHidden/>
          </w:rPr>
          <w:fldChar w:fldCharType="begin"/>
        </w:r>
        <w:r>
          <w:rPr>
            <w:webHidden/>
          </w:rPr>
          <w:instrText xml:space="preserve"> PAGEREF _Toc172299416 \h </w:instrText>
        </w:r>
        <w:r>
          <w:rPr>
            <w:webHidden/>
          </w:rPr>
        </w:r>
        <w:r>
          <w:rPr>
            <w:webHidden/>
          </w:rPr>
          <w:fldChar w:fldCharType="separate"/>
        </w:r>
        <w:r>
          <w:rPr>
            <w:webHidden/>
          </w:rPr>
          <w:t>26</w:t>
        </w:r>
        <w:r>
          <w:rPr>
            <w:webHidden/>
          </w:rPr>
          <w:fldChar w:fldCharType="end"/>
        </w:r>
      </w:hyperlink>
    </w:p>
    <w:p w14:paraId="095C5AC1" w14:textId="0C2F4F9C" w:rsidR="00486A12" w:rsidRDefault="00486A12">
      <w:pPr>
        <w:pStyle w:val="Verzeichnis1"/>
        <w:rPr>
          <w:rFonts w:asciiTheme="minorHAnsi" w:eastAsiaTheme="minorEastAsia" w:hAnsiTheme="minorHAnsi" w:cstheme="minorBidi"/>
          <w:b w:val="0"/>
          <w:bCs w:val="0"/>
          <w:kern w:val="2"/>
          <w:sz w:val="24"/>
          <w:szCs w:val="24"/>
          <w:lang w:val="de-AT" w:eastAsia="de-AT"/>
          <w14:ligatures w14:val="standardContextual"/>
        </w:rPr>
      </w:pPr>
      <w:hyperlink w:anchor="_Toc172299417" w:history="1">
        <w:r w:rsidRPr="004F3D65">
          <w:rPr>
            <w:rStyle w:val="Hyperlink"/>
            <w:rFonts w:cs="Calibri"/>
            <w:snapToGrid w:val="0"/>
            <w:w w:val="0"/>
            <w:lang w:val="de-CH"/>
          </w:rPr>
          <w:t>7.</w:t>
        </w:r>
        <w:r>
          <w:rPr>
            <w:rFonts w:asciiTheme="minorHAnsi" w:eastAsiaTheme="minorEastAsia" w:hAnsiTheme="minorHAnsi" w:cstheme="minorBidi"/>
            <w:b w:val="0"/>
            <w:bCs w:val="0"/>
            <w:kern w:val="2"/>
            <w:sz w:val="24"/>
            <w:szCs w:val="24"/>
            <w:lang w:val="de-AT" w:eastAsia="de-AT"/>
            <w14:ligatures w14:val="standardContextual"/>
          </w:rPr>
          <w:tab/>
        </w:r>
        <w:r w:rsidRPr="004F3D65">
          <w:rPr>
            <w:rStyle w:val="Hyperlink"/>
            <w:lang w:val="de-CH"/>
          </w:rPr>
          <w:t>Literaturhinweise</w:t>
        </w:r>
        <w:r>
          <w:rPr>
            <w:webHidden/>
          </w:rPr>
          <w:tab/>
        </w:r>
        <w:r>
          <w:rPr>
            <w:webHidden/>
          </w:rPr>
          <w:fldChar w:fldCharType="begin"/>
        </w:r>
        <w:r>
          <w:rPr>
            <w:webHidden/>
          </w:rPr>
          <w:instrText xml:space="preserve"> PAGEREF _Toc172299417 \h </w:instrText>
        </w:r>
        <w:r>
          <w:rPr>
            <w:webHidden/>
          </w:rPr>
        </w:r>
        <w:r>
          <w:rPr>
            <w:webHidden/>
          </w:rPr>
          <w:fldChar w:fldCharType="separate"/>
        </w:r>
        <w:r>
          <w:rPr>
            <w:webHidden/>
          </w:rPr>
          <w:t>27</w:t>
        </w:r>
        <w:r>
          <w:rPr>
            <w:webHidden/>
          </w:rPr>
          <w:fldChar w:fldCharType="end"/>
        </w:r>
      </w:hyperlink>
    </w:p>
    <w:p w14:paraId="3712569C" w14:textId="522397D1" w:rsidR="00486A12" w:rsidRDefault="00486A12">
      <w:pPr>
        <w:pStyle w:val="Verzeichnis1"/>
        <w:rPr>
          <w:rFonts w:asciiTheme="minorHAnsi" w:eastAsiaTheme="minorEastAsia" w:hAnsiTheme="minorHAnsi" w:cstheme="minorBidi"/>
          <w:b w:val="0"/>
          <w:bCs w:val="0"/>
          <w:kern w:val="2"/>
          <w:sz w:val="24"/>
          <w:szCs w:val="24"/>
          <w:lang w:val="de-AT" w:eastAsia="de-AT"/>
          <w14:ligatures w14:val="standardContextual"/>
        </w:rPr>
      </w:pPr>
      <w:hyperlink w:anchor="_Toc172299418" w:history="1">
        <w:r w:rsidRPr="004F3D65">
          <w:rPr>
            <w:rStyle w:val="Hyperlink"/>
            <w:rFonts w:cs="Calibri"/>
            <w:snapToGrid w:val="0"/>
            <w:w w:val="0"/>
            <w:lang w:val="de-CH"/>
          </w:rPr>
          <w:t>8.</w:t>
        </w:r>
        <w:r>
          <w:rPr>
            <w:rFonts w:asciiTheme="minorHAnsi" w:eastAsiaTheme="minorEastAsia" w:hAnsiTheme="minorHAnsi" w:cstheme="minorBidi"/>
            <w:b w:val="0"/>
            <w:bCs w:val="0"/>
            <w:kern w:val="2"/>
            <w:sz w:val="24"/>
            <w:szCs w:val="24"/>
            <w:lang w:val="de-AT" w:eastAsia="de-AT"/>
            <w14:ligatures w14:val="standardContextual"/>
          </w:rPr>
          <w:tab/>
        </w:r>
        <w:r w:rsidRPr="004F3D65">
          <w:rPr>
            <w:rStyle w:val="Hyperlink"/>
            <w:lang w:val="de-CH"/>
          </w:rPr>
          <w:t>Verzeichnisse und Glossar</w:t>
        </w:r>
        <w:r>
          <w:rPr>
            <w:webHidden/>
          </w:rPr>
          <w:tab/>
        </w:r>
        <w:r>
          <w:rPr>
            <w:webHidden/>
          </w:rPr>
          <w:fldChar w:fldCharType="begin"/>
        </w:r>
        <w:r>
          <w:rPr>
            <w:webHidden/>
          </w:rPr>
          <w:instrText xml:space="preserve"> PAGEREF _Toc172299418 \h </w:instrText>
        </w:r>
        <w:r>
          <w:rPr>
            <w:webHidden/>
          </w:rPr>
        </w:r>
        <w:r>
          <w:rPr>
            <w:webHidden/>
          </w:rPr>
          <w:fldChar w:fldCharType="separate"/>
        </w:r>
        <w:r>
          <w:rPr>
            <w:webHidden/>
          </w:rPr>
          <w:t>28</w:t>
        </w:r>
        <w:r>
          <w:rPr>
            <w:webHidden/>
          </w:rPr>
          <w:fldChar w:fldCharType="end"/>
        </w:r>
      </w:hyperlink>
    </w:p>
    <w:p w14:paraId="559176DD" w14:textId="38650D48"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19" w:history="1">
        <w:r w:rsidRPr="004F3D65">
          <w:rPr>
            <w:rStyle w:val="Hyperlink"/>
            <w:noProof/>
          </w:rPr>
          <w:t>8.1</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Abbildungsverzeichnis</w:t>
        </w:r>
        <w:r>
          <w:rPr>
            <w:noProof/>
            <w:webHidden/>
          </w:rPr>
          <w:tab/>
        </w:r>
        <w:r>
          <w:rPr>
            <w:noProof/>
            <w:webHidden/>
          </w:rPr>
          <w:fldChar w:fldCharType="begin"/>
        </w:r>
        <w:r>
          <w:rPr>
            <w:noProof/>
            <w:webHidden/>
          </w:rPr>
          <w:instrText xml:space="preserve"> PAGEREF _Toc172299419 \h </w:instrText>
        </w:r>
        <w:r>
          <w:rPr>
            <w:noProof/>
            <w:webHidden/>
          </w:rPr>
        </w:r>
        <w:r>
          <w:rPr>
            <w:noProof/>
            <w:webHidden/>
          </w:rPr>
          <w:fldChar w:fldCharType="separate"/>
        </w:r>
        <w:r>
          <w:rPr>
            <w:noProof/>
            <w:webHidden/>
          </w:rPr>
          <w:t>28</w:t>
        </w:r>
        <w:r>
          <w:rPr>
            <w:noProof/>
            <w:webHidden/>
          </w:rPr>
          <w:fldChar w:fldCharType="end"/>
        </w:r>
      </w:hyperlink>
    </w:p>
    <w:p w14:paraId="4889CE1B" w14:textId="3722F964"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20" w:history="1">
        <w:r w:rsidRPr="004F3D65">
          <w:rPr>
            <w:rStyle w:val="Hyperlink"/>
            <w:noProof/>
          </w:rPr>
          <w:t>8.2</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Tabellenverzeichnis</w:t>
        </w:r>
        <w:r>
          <w:rPr>
            <w:noProof/>
            <w:webHidden/>
          </w:rPr>
          <w:tab/>
        </w:r>
        <w:r>
          <w:rPr>
            <w:noProof/>
            <w:webHidden/>
          </w:rPr>
          <w:fldChar w:fldCharType="begin"/>
        </w:r>
        <w:r>
          <w:rPr>
            <w:noProof/>
            <w:webHidden/>
          </w:rPr>
          <w:instrText xml:space="preserve"> PAGEREF _Toc172299420 \h </w:instrText>
        </w:r>
        <w:r>
          <w:rPr>
            <w:noProof/>
            <w:webHidden/>
          </w:rPr>
        </w:r>
        <w:r>
          <w:rPr>
            <w:noProof/>
            <w:webHidden/>
          </w:rPr>
          <w:fldChar w:fldCharType="separate"/>
        </w:r>
        <w:r>
          <w:rPr>
            <w:noProof/>
            <w:webHidden/>
          </w:rPr>
          <w:t>28</w:t>
        </w:r>
        <w:r>
          <w:rPr>
            <w:noProof/>
            <w:webHidden/>
          </w:rPr>
          <w:fldChar w:fldCharType="end"/>
        </w:r>
      </w:hyperlink>
    </w:p>
    <w:p w14:paraId="69B4C922" w14:textId="17604628" w:rsidR="00486A12" w:rsidRDefault="00486A12">
      <w:pPr>
        <w:pStyle w:val="Verzeichnis2"/>
        <w:tabs>
          <w:tab w:val="left" w:pos="720"/>
          <w:tab w:val="right" w:pos="10054"/>
        </w:tabs>
        <w:rPr>
          <w:rFonts w:asciiTheme="minorHAnsi" w:eastAsiaTheme="minorEastAsia" w:hAnsiTheme="minorHAnsi" w:cstheme="minorBidi"/>
          <w:noProof/>
          <w:kern w:val="2"/>
          <w:sz w:val="24"/>
          <w:szCs w:val="24"/>
          <w:lang w:val="de-AT" w:eastAsia="de-AT"/>
          <w14:ligatures w14:val="standardContextual"/>
        </w:rPr>
      </w:pPr>
      <w:hyperlink w:anchor="_Toc172299421" w:history="1">
        <w:r w:rsidRPr="004F3D65">
          <w:rPr>
            <w:rStyle w:val="Hyperlink"/>
            <w:noProof/>
          </w:rPr>
          <w:t>8.3</w:t>
        </w:r>
        <w:r>
          <w:rPr>
            <w:rFonts w:asciiTheme="minorHAnsi" w:eastAsiaTheme="minorEastAsia" w:hAnsiTheme="minorHAnsi" w:cstheme="minorBidi"/>
            <w:noProof/>
            <w:kern w:val="2"/>
            <w:sz w:val="24"/>
            <w:szCs w:val="24"/>
            <w:lang w:val="de-AT" w:eastAsia="de-AT"/>
            <w14:ligatures w14:val="standardContextual"/>
          </w:rPr>
          <w:tab/>
        </w:r>
        <w:r w:rsidRPr="004F3D65">
          <w:rPr>
            <w:rStyle w:val="Hyperlink"/>
            <w:noProof/>
          </w:rPr>
          <w:t>Abkürzungen</w:t>
        </w:r>
        <w:r>
          <w:rPr>
            <w:noProof/>
            <w:webHidden/>
          </w:rPr>
          <w:tab/>
        </w:r>
        <w:r>
          <w:rPr>
            <w:noProof/>
            <w:webHidden/>
          </w:rPr>
          <w:fldChar w:fldCharType="begin"/>
        </w:r>
        <w:r>
          <w:rPr>
            <w:noProof/>
            <w:webHidden/>
          </w:rPr>
          <w:instrText xml:space="preserve"> PAGEREF _Toc172299421 \h </w:instrText>
        </w:r>
        <w:r>
          <w:rPr>
            <w:noProof/>
            <w:webHidden/>
          </w:rPr>
        </w:r>
        <w:r>
          <w:rPr>
            <w:noProof/>
            <w:webHidden/>
          </w:rPr>
          <w:fldChar w:fldCharType="separate"/>
        </w:r>
        <w:r>
          <w:rPr>
            <w:noProof/>
            <w:webHidden/>
          </w:rPr>
          <w:t>28</w:t>
        </w:r>
        <w:r>
          <w:rPr>
            <w:noProof/>
            <w:webHidden/>
          </w:rPr>
          <w:fldChar w:fldCharType="end"/>
        </w:r>
      </w:hyperlink>
    </w:p>
    <w:p w14:paraId="2E0C7AF7" w14:textId="579509B2" w:rsidR="00275422" w:rsidRPr="00D87BD0" w:rsidRDefault="00275422" w:rsidP="00F753FC">
      <w:pPr>
        <w:pStyle w:val="berschrift1"/>
        <w:numPr>
          <w:ilvl w:val="0"/>
          <w:numId w:val="0"/>
        </w:numPr>
        <w:ind w:left="426" w:hanging="432"/>
      </w:pPr>
      <w:r w:rsidRPr="00D87BD0">
        <w:fldChar w:fldCharType="end"/>
      </w:r>
      <w:r>
        <w:br w:type="page"/>
      </w:r>
      <w:bookmarkStart w:id="1" w:name="_Toc55583459"/>
      <w:bookmarkStart w:id="2" w:name="_Toc81490145"/>
      <w:bookmarkStart w:id="3" w:name="_Toc172299378"/>
      <w:r w:rsidRPr="00D87BD0">
        <w:lastRenderedPageBreak/>
        <w:t>Geltungsbereich</w:t>
      </w:r>
      <w:bookmarkEnd w:id="1"/>
      <w:bookmarkEnd w:id="2"/>
      <w:bookmarkEnd w:id="3"/>
    </w:p>
    <w:p w14:paraId="2FD622D5" w14:textId="77777777" w:rsidR="00275422" w:rsidRDefault="00275422" w:rsidP="00CE5312">
      <w:r w:rsidRPr="00AD1C49">
        <w:t xml:space="preserve">Dieses Dokument enthält die </w:t>
      </w:r>
      <w:r w:rsidRPr="00AD1C49">
        <w:rPr>
          <w:b/>
        </w:rPr>
        <w:t>Anforderungen an eine Umwelt-Produktdeklaration (EPD)</w:t>
      </w:r>
      <w:r w:rsidRPr="00AD1C49">
        <w:t xml:space="preserve"> </w:t>
      </w:r>
      <w:r>
        <w:t xml:space="preserve">nach EN 15804 und ISO 14025 </w:t>
      </w:r>
      <w:r w:rsidRPr="00AD1C49">
        <w:t>der Bau-EPD GmbH</w:t>
      </w:r>
      <w:r>
        <w:t>.</w:t>
      </w:r>
    </w:p>
    <w:p w14:paraId="234A5F19" w14:textId="4101C006" w:rsidR="00275422" w:rsidRDefault="00275422" w:rsidP="00CE5312">
      <w:r>
        <w:t>Das Dokument gilt für Typ II Betonzusatzstoffe gem. EN 206.</w:t>
      </w:r>
    </w:p>
    <w:p w14:paraId="22151181" w14:textId="0D6C9F94" w:rsidR="00275422" w:rsidRPr="00997081" w:rsidRDefault="00275422" w:rsidP="00A75335">
      <w:pPr>
        <w:pStyle w:val="StandardAbs"/>
        <w:rPr>
          <w:rFonts w:ascii="Calibri" w:eastAsia="Times New Roman" w:hAnsi="Calibri" w:cs="Arial"/>
          <w:color w:val="000000"/>
          <w:szCs w:val="22"/>
          <w:lang w:val="de-DE" w:eastAsia="de-DE"/>
        </w:rPr>
      </w:pPr>
      <w:bookmarkStart w:id="4" w:name="_Hlk163562840"/>
      <w:r w:rsidRPr="00997081">
        <w:rPr>
          <w:rFonts w:ascii="Calibri" w:eastAsia="Times New Roman" w:hAnsi="Calibri" w:cs="Arial"/>
          <w:color w:val="000000"/>
          <w:szCs w:val="22"/>
          <w:lang w:val="de-DE" w:eastAsia="de-DE"/>
        </w:rPr>
        <w:t>Typ-II-Zusatzstoff</w:t>
      </w:r>
      <w:r w:rsidR="0059213C" w:rsidRPr="00997081">
        <w:rPr>
          <w:rFonts w:ascii="Calibri" w:eastAsia="Times New Roman" w:hAnsi="Calibri" w:cs="Arial"/>
          <w:color w:val="000000"/>
          <w:szCs w:val="22"/>
          <w:lang w:val="de-DE" w:eastAsia="de-DE"/>
        </w:rPr>
        <w:t>e</w:t>
      </w:r>
      <w:r w:rsidRPr="00997081">
        <w:rPr>
          <w:rFonts w:ascii="Calibri" w:eastAsia="Times New Roman" w:hAnsi="Calibri" w:cs="Arial"/>
          <w:color w:val="000000"/>
          <w:szCs w:val="22"/>
          <w:lang w:val="de-DE" w:eastAsia="de-DE"/>
        </w:rPr>
        <w:t xml:space="preserve"> für die Anwendung gem. EN 206</w:t>
      </w:r>
      <w:r w:rsidR="006372D9" w:rsidRPr="00997081">
        <w:rPr>
          <w:rFonts w:ascii="Calibri" w:eastAsia="Times New Roman" w:hAnsi="Calibri" w:cs="Arial"/>
          <w:color w:val="000000"/>
          <w:szCs w:val="22"/>
          <w:lang w:val="de-DE" w:eastAsia="de-DE"/>
        </w:rPr>
        <w:t xml:space="preserve"> </w:t>
      </w:r>
      <w:bookmarkEnd w:id="4"/>
      <w:r w:rsidRPr="00997081">
        <w:rPr>
          <w:rFonts w:ascii="Calibri" w:eastAsia="Times New Roman" w:hAnsi="Calibri" w:cs="Arial"/>
          <w:color w:val="000000"/>
          <w:szCs w:val="22"/>
          <w:lang w:val="de-DE" w:eastAsia="de-DE"/>
        </w:rPr>
        <w:t>in Beton oder anderen mineralischen Baustoffen</w:t>
      </w:r>
      <w:r w:rsidR="0059213C" w:rsidRPr="00997081">
        <w:rPr>
          <w:rFonts w:ascii="Calibri" w:eastAsia="Times New Roman" w:hAnsi="Calibri" w:cs="Arial"/>
          <w:color w:val="000000"/>
          <w:szCs w:val="22"/>
          <w:lang w:val="de-DE" w:eastAsia="de-DE"/>
        </w:rPr>
        <w:t>:</w:t>
      </w:r>
    </w:p>
    <w:p w14:paraId="1D4D35B7" w14:textId="2775C140" w:rsidR="00275422" w:rsidRPr="00997081" w:rsidRDefault="00275422" w:rsidP="00A75335">
      <w:pPr>
        <w:pStyle w:val="StandardAbs"/>
        <w:rPr>
          <w:rFonts w:ascii="Calibri" w:eastAsia="Times New Roman" w:hAnsi="Calibri" w:cs="Arial"/>
          <w:color w:val="000000"/>
          <w:szCs w:val="22"/>
          <w:lang w:val="de-DE" w:eastAsia="de-DE"/>
        </w:rPr>
      </w:pPr>
      <w:r w:rsidRPr="00997081">
        <w:rPr>
          <w:rFonts w:ascii="Calibri" w:eastAsia="Times New Roman" w:hAnsi="Calibri" w:cs="Arial"/>
          <w:color w:val="000000"/>
          <w:szCs w:val="22"/>
          <w:lang w:val="de-DE" w:eastAsia="de-DE"/>
        </w:rPr>
        <w:t xml:space="preserve">Diese puzzolanischen oder latenthydraulischen Zusatzstoffe bilden gemeinsam mit Portlandzementklinker und ggf. anderen Nebenbestandteilen eines Zementes gem. EN 197-1 erhärtungsfähige </w:t>
      </w:r>
      <w:r w:rsidR="0059213C" w:rsidRPr="00997081">
        <w:rPr>
          <w:rFonts w:ascii="Calibri" w:eastAsia="Times New Roman" w:hAnsi="Calibri" w:cs="Arial"/>
          <w:color w:val="000000"/>
          <w:szCs w:val="22"/>
          <w:lang w:val="de-DE" w:eastAsia="de-DE"/>
        </w:rPr>
        <w:t>reaktive Produkte</w:t>
      </w:r>
      <w:r w:rsidRPr="00997081">
        <w:rPr>
          <w:rFonts w:ascii="Calibri" w:eastAsia="Times New Roman" w:hAnsi="Calibri" w:cs="Arial"/>
          <w:color w:val="000000"/>
          <w:szCs w:val="22"/>
          <w:lang w:val="de-DE" w:eastAsia="de-DE"/>
        </w:rPr>
        <w:t>.</w:t>
      </w:r>
    </w:p>
    <w:p w14:paraId="36127BA2" w14:textId="53ABB084" w:rsidR="00275422" w:rsidRPr="00997081" w:rsidRDefault="00275422" w:rsidP="00A75335">
      <w:pPr>
        <w:pStyle w:val="StandardAbs"/>
        <w:rPr>
          <w:rFonts w:ascii="Calibri" w:eastAsia="Times New Roman" w:hAnsi="Calibri" w:cs="Arial"/>
          <w:color w:val="000000"/>
          <w:szCs w:val="22"/>
          <w:lang w:val="de-DE" w:eastAsia="de-DE"/>
        </w:rPr>
      </w:pPr>
      <w:r w:rsidRPr="00997081">
        <w:rPr>
          <w:rFonts w:ascii="Calibri" w:eastAsia="Times New Roman" w:hAnsi="Calibri" w:cs="Arial"/>
          <w:color w:val="000000"/>
          <w:szCs w:val="22"/>
          <w:lang w:val="de-DE" w:eastAsia="de-DE"/>
        </w:rPr>
        <w:t>Diese erhärtungsfähige</w:t>
      </w:r>
      <w:r w:rsidR="0059213C" w:rsidRPr="00997081">
        <w:rPr>
          <w:rFonts w:ascii="Calibri" w:eastAsia="Times New Roman" w:hAnsi="Calibri" w:cs="Arial"/>
          <w:color w:val="000000"/>
          <w:szCs w:val="22"/>
          <w:lang w:val="de-DE" w:eastAsia="de-DE"/>
        </w:rPr>
        <w:t>n reaktiven P</w:t>
      </w:r>
      <w:r w:rsidRPr="00997081">
        <w:rPr>
          <w:rFonts w:ascii="Calibri" w:eastAsia="Times New Roman" w:hAnsi="Calibri" w:cs="Arial"/>
          <w:color w:val="000000"/>
          <w:szCs w:val="22"/>
          <w:lang w:val="de-DE" w:eastAsia="de-DE"/>
        </w:rPr>
        <w:t>rodukte tragen in Anwendungen wie beispielsweise der Herstellung von Bauwerken aus Beton oder in der Anwendung der Zusatzstoffe in Mörteln oder dgl. zur Festigkeitsentwicklung der daraus hergestellten Bauwerke bei.</w:t>
      </w:r>
    </w:p>
    <w:p w14:paraId="7E1DBAA2" w14:textId="77777777" w:rsidR="00275422" w:rsidRPr="00997081" w:rsidRDefault="00275422" w:rsidP="00A75335">
      <w:pPr>
        <w:pStyle w:val="StandardAbs"/>
        <w:rPr>
          <w:rFonts w:ascii="Calibri" w:eastAsia="Times New Roman" w:hAnsi="Calibri" w:cs="Arial"/>
          <w:color w:val="000000"/>
          <w:szCs w:val="22"/>
          <w:lang w:val="de-DE" w:eastAsia="de-DE"/>
        </w:rPr>
      </w:pPr>
      <w:r w:rsidRPr="00997081">
        <w:rPr>
          <w:rFonts w:ascii="Calibri" w:eastAsia="Times New Roman" w:hAnsi="Calibri" w:cs="Arial"/>
          <w:color w:val="000000"/>
          <w:szCs w:val="22"/>
          <w:lang w:val="de-DE" w:eastAsia="de-DE"/>
        </w:rPr>
        <w:t>Die Voraussetzung für den Beitrag zur Festigkeitsentwicklung der daraus hergestellten Bauwerke ist eine entsprechende Aufbereitung der Ausgangsstoffe für die Herstellung von Typ-II-Zusatzstoff gem. EN 206.</w:t>
      </w:r>
    </w:p>
    <w:p w14:paraId="558DCF50" w14:textId="256AFEF6" w:rsidR="00275422" w:rsidRPr="00997081" w:rsidRDefault="00275422" w:rsidP="00A75335">
      <w:pPr>
        <w:pStyle w:val="StandardAbs"/>
        <w:rPr>
          <w:rFonts w:ascii="Calibri" w:eastAsia="Times New Roman" w:hAnsi="Calibri" w:cs="Arial"/>
          <w:color w:val="000000"/>
          <w:szCs w:val="22"/>
          <w:lang w:val="de-DE" w:eastAsia="de-DE"/>
        </w:rPr>
      </w:pPr>
      <w:r w:rsidRPr="00997081">
        <w:rPr>
          <w:rFonts w:ascii="Calibri" w:eastAsia="Times New Roman" w:hAnsi="Calibri" w:cs="Arial"/>
          <w:color w:val="000000"/>
          <w:szCs w:val="22"/>
          <w:lang w:val="de-DE" w:eastAsia="de-DE"/>
        </w:rPr>
        <w:t>Die entsprechende Aufbereitung kann u.a. folgende Prozessschritte beinhalten, welche in geeigneten Produktionsanlagen durchzuführen sind: Selektion, Klassierung, Kohlenstoff-Reduktion, Siebung, Trocknung, Mischung, Mahlung, Homogenisierung, etc. zumeist in einer Kombination dieser Prozessschritte</w:t>
      </w:r>
      <w:r w:rsidR="0059213C" w:rsidRPr="00997081">
        <w:rPr>
          <w:rFonts w:ascii="Calibri" w:eastAsia="Times New Roman" w:hAnsi="Calibri" w:cs="Arial"/>
          <w:color w:val="000000"/>
          <w:szCs w:val="22"/>
          <w:lang w:val="de-DE" w:eastAsia="de-DE"/>
        </w:rPr>
        <w:t>.</w:t>
      </w:r>
    </w:p>
    <w:p w14:paraId="3C5710A5" w14:textId="79359D67" w:rsidR="00275422" w:rsidRPr="00997081" w:rsidRDefault="00275422" w:rsidP="00A75335">
      <w:pPr>
        <w:pStyle w:val="StandardAbs"/>
        <w:rPr>
          <w:rFonts w:ascii="Calibri" w:eastAsia="Times New Roman" w:hAnsi="Calibri" w:cs="Arial"/>
          <w:color w:val="000000"/>
          <w:szCs w:val="22"/>
          <w:lang w:val="de-DE" w:eastAsia="de-DE"/>
        </w:rPr>
      </w:pPr>
      <w:r w:rsidRPr="00997081">
        <w:rPr>
          <w:rFonts w:ascii="Calibri" w:eastAsia="Times New Roman" w:hAnsi="Calibri" w:cs="Arial"/>
          <w:color w:val="000000"/>
          <w:szCs w:val="22"/>
          <w:lang w:val="de-DE" w:eastAsia="de-DE"/>
        </w:rPr>
        <w:t>Zu unterscheiden sind diese Typ-II-Zusatzstoff</w:t>
      </w:r>
      <w:r w:rsidR="0059213C" w:rsidRPr="00997081">
        <w:rPr>
          <w:rFonts w:ascii="Calibri" w:eastAsia="Times New Roman" w:hAnsi="Calibri" w:cs="Arial"/>
          <w:color w:val="000000"/>
          <w:szCs w:val="22"/>
          <w:lang w:val="de-DE" w:eastAsia="de-DE"/>
        </w:rPr>
        <w:t>e</w:t>
      </w:r>
      <w:r w:rsidRPr="00997081">
        <w:rPr>
          <w:rFonts w:ascii="Calibri" w:eastAsia="Times New Roman" w:hAnsi="Calibri" w:cs="Arial"/>
          <w:color w:val="000000"/>
          <w:szCs w:val="22"/>
          <w:lang w:val="de-DE" w:eastAsia="de-DE"/>
        </w:rPr>
        <w:t xml:space="preserve"> gem. EN 206 von Typ-I-Zusatzstoffen gem. EN 206, welche definitionsgemäß nahezu inaktive Zusatzstoffe sind und daher nicht signifikant zur Festigkeitsentwicklung der unter Verwendung diese</w:t>
      </w:r>
      <w:r w:rsidR="0059213C" w:rsidRPr="00997081">
        <w:rPr>
          <w:rFonts w:ascii="Calibri" w:eastAsia="Times New Roman" w:hAnsi="Calibri" w:cs="Arial"/>
          <w:color w:val="000000"/>
          <w:szCs w:val="22"/>
          <w:lang w:val="de-DE" w:eastAsia="de-DE"/>
        </w:rPr>
        <w:t>r</w:t>
      </w:r>
      <w:r w:rsidRPr="00997081">
        <w:rPr>
          <w:rFonts w:ascii="Calibri" w:eastAsia="Times New Roman" w:hAnsi="Calibri" w:cs="Arial"/>
          <w:color w:val="000000"/>
          <w:szCs w:val="22"/>
          <w:lang w:val="de-DE" w:eastAsia="de-DE"/>
        </w:rPr>
        <w:t xml:space="preserve"> Zusatzstoffe hergestellten Bauwerke beitragen.</w:t>
      </w:r>
    </w:p>
    <w:p w14:paraId="732668F3" w14:textId="77777777" w:rsidR="00275422" w:rsidRPr="00997081" w:rsidRDefault="00275422" w:rsidP="00A75335">
      <w:pPr>
        <w:pStyle w:val="StandardAbs"/>
        <w:rPr>
          <w:rFonts w:ascii="Calibri" w:eastAsia="Times New Roman" w:hAnsi="Calibri" w:cs="Arial"/>
          <w:color w:val="000000"/>
          <w:szCs w:val="22"/>
          <w:lang w:val="de-DE" w:eastAsia="de-DE"/>
        </w:rPr>
      </w:pPr>
      <w:r w:rsidRPr="00997081">
        <w:rPr>
          <w:rFonts w:ascii="Calibri" w:eastAsia="Times New Roman" w:hAnsi="Calibri" w:cs="Arial"/>
          <w:color w:val="000000"/>
          <w:szCs w:val="22"/>
          <w:lang w:val="de-DE" w:eastAsia="de-DE"/>
        </w:rPr>
        <w:t>Bekannte Typ-II-Zusatzstoff gem. EN 206 sind beispielsweise:</w:t>
      </w:r>
    </w:p>
    <w:p w14:paraId="23951868" w14:textId="77777777" w:rsidR="00275422" w:rsidRPr="00997081" w:rsidRDefault="00275422" w:rsidP="00A75335">
      <w:pPr>
        <w:pStyle w:val="StandardAbs"/>
        <w:numPr>
          <w:ilvl w:val="0"/>
          <w:numId w:val="18"/>
        </w:numPr>
        <w:rPr>
          <w:rFonts w:ascii="Calibri" w:eastAsia="Times New Roman" w:hAnsi="Calibri" w:cs="Arial"/>
          <w:color w:val="000000"/>
          <w:szCs w:val="22"/>
          <w:lang w:val="de-DE" w:eastAsia="de-DE"/>
        </w:rPr>
      </w:pPr>
      <w:r w:rsidRPr="00997081">
        <w:rPr>
          <w:rFonts w:ascii="Calibri" w:eastAsia="Times New Roman" w:hAnsi="Calibri" w:cs="Arial"/>
          <w:color w:val="000000"/>
          <w:szCs w:val="22"/>
          <w:lang w:val="de-DE" w:eastAsia="de-DE"/>
        </w:rPr>
        <w:t>Silikastaub für Beton gem. EN 13263-1</w:t>
      </w:r>
    </w:p>
    <w:p w14:paraId="29D61770" w14:textId="77777777" w:rsidR="00275422" w:rsidRPr="00997081" w:rsidRDefault="00275422" w:rsidP="00A75335">
      <w:pPr>
        <w:pStyle w:val="StandardAbs"/>
        <w:numPr>
          <w:ilvl w:val="0"/>
          <w:numId w:val="18"/>
        </w:numPr>
        <w:rPr>
          <w:rFonts w:ascii="Calibri" w:eastAsia="Times New Roman" w:hAnsi="Calibri" w:cs="Arial"/>
          <w:color w:val="000000"/>
          <w:szCs w:val="22"/>
          <w:lang w:val="de-DE" w:eastAsia="de-DE"/>
        </w:rPr>
      </w:pPr>
      <w:r w:rsidRPr="00997081">
        <w:rPr>
          <w:rFonts w:ascii="Calibri" w:eastAsia="Times New Roman" w:hAnsi="Calibri" w:cs="Arial"/>
          <w:color w:val="000000"/>
          <w:szCs w:val="22"/>
          <w:lang w:val="de-DE" w:eastAsia="de-DE"/>
        </w:rPr>
        <w:t>Flugasche für Beton gem. EN 450-1</w:t>
      </w:r>
    </w:p>
    <w:p w14:paraId="154DEC5F" w14:textId="77777777" w:rsidR="00275422" w:rsidRPr="00997081" w:rsidRDefault="00275422" w:rsidP="00A75335">
      <w:pPr>
        <w:pStyle w:val="StandardAbs"/>
        <w:numPr>
          <w:ilvl w:val="0"/>
          <w:numId w:val="18"/>
        </w:numPr>
        <w:rPr>
          <w:rFonts w:ascii="Calibri" w:eastAsia="Times New Roman" w:hAnsi="Calibri" w:cs="Arial"/>
          <w:color w:val="000000"/>
          <w:szCs w:val="22"/>
          <w:lang w:val="de-DE" w:eastAsia="de-DE"/>
        </w:rPr>
      </w:pPr>
      <w:r w:rsidRPr="00997081">
        <w:rPr>
          <w:rFonts w:ascii="Calibri" w:eastAsia="Times New Roman" w:hAnsi="Calibri" w:cs="Arial"/>
          <w:color w:val="000000"/>
          <w:szCs w:val="22"/>
          <w:lang w:val="de-DE" w:eastAsia="de-DE"/>
        </w:rPr>
        <w:t>Hüttensandmehl zur Verwendung in Beton, Mörtel und Einpressmörtel gem. EN 15167-1</w:t>
      </w:r>
    </w:p>
    <w:p w14:paraId="6971B354" w14:textId="411A5575" w:rsidR="00275422" w:rsidRPr="00C11337" w:rsidRDefault="00E930C6" w:rsidP="00A75335">
      <w:pPr>
        <w:pStyle w:val="StandardAbs"/>
        <w:numPr>
          <w:ilvl w:val="0"/>
          <w:numId w:val="18"/>
        </w:numPr>
        <w:rPr>
          <w:rFonts w:ascii="Calibri" w:eastAsia="Times New Roman" w:hAnsi="Calibri" w:cs="Arial"/>
          <w:color w:val="000000"/>
          <w:szCs w:val="22"/>
          <w:lang w:val="en-US" w:eastAsia="de-DE"/>
        </w:rPr>
      </w:pPr>
      <w:r>
        <w:rPr>
          <w:rFonts w:ascii="Calibri" w:eastAsia="Times New Roman" w:hAnsi="Calibri" w:cs="Arial"/>
          <w:color w:val="000000"/>
          <w:szCs w:val="22"/>
          <w:lang w:val="en-US" w:eastAsia="de-DE"/>
        </w:rPr>
        <w:t>S</w:t>
      </w:r>
      <w:r w:rsidRPr="00C11337">
        <w:rPr>
          <w:rFonts w:ascii="Calibri" w:eastAsia="Times New Roman" w:hAnsi="Calibri" w:cs="Arial"/>
          <w:color w:val="000000"/>
          <w:szCs w:val="22"/>
          <w:lang w:val="en-US" w:eastAsia="de-DE"/>
        </w:rPr>
        <w:t xml:space="preserve">ingle </w:t>
      </w:r>
      <w:r w:rsidR="00275422" w:rsidRPr="00C11337">
        <w:rPr>
          <w:rFonts w:ascii="Calibri" w:eastAsia="Times New Roman" w:hAnsi="Calibri" w:cs="Arial"/>
          <w:color w:val="000000"/>
          <w:szCs w:val="22"/>
          <w:lang w:val="en-US" w:eastAsia="de-DE"/>
        </w:rPr>
        <w:t>or multi-component ground volcanic tuff-based Type II additions gem. EAD 260072-00-0301</w:t>
      </w:r>
    </w:p>
    <w:p w14:paraId="49F98DE8" w14:textId="77777777" w:rsidR="00275422" w:rsidRPr="00C11337" w:rsidRDefault="00275422" w:rsidP="00A50679">
      <w:pPr>
        <w:rPr>
          <w:rFonts w:eastAsia="Times New Roman"/>
          <w:color w:val="000000"/>
          <w:lang w:val="en-US" w:eastAsia="de-DE"/>
        </w:rPr>
      </w:pPr>
    </w:p>
    <w:p w14:paraId="05C5E8CF" w14:textId="77777777" w:rsidR="00275422" w:rsidRPr="00997081" w:rsidRDefault="00275422" w:rsidP="004400D8">
      <w:pPr>
        <w:pStyle w:val="StandardAbs"/>
        <w:rPr>
          <w:rFonts w:ascii="Calibri" w:eastAsia="Times New Roman" w:hAnsi="Calibri" w:cs="Arial"/>
          <w:color w:val="000000"/>
          <w:szCs w:val="22"/>
          <w:lang w:val="de-DE" w:eastAsia="de-DE"/>
        </w:rPr>
      </w:pPr>
      <w:r w:rsidRPr="00997081">
        <w:rPr>
          <w:rFonts w:ascii="Calibri" w:eastAsia="Times New Roman" w:hAnsi="Calibri" w:cs="Arial"/>
          <w:color w:val="000000"/>
          <w:szCs w:val="22"/>
          <w:lang w:val="de-DE" w:eastAsia="de-DE"/>
        </w:rPr>
        <w:t>Die Anforderungen an die EPD umfassen:</w:t>
      </w:r>
    </w:p>
    <w:p w14:paraId="1480F36A" w14:textId="77777777" w:rsidR="00275422" w:rsidRDefault="00275422" w:rsidP="00C540D3">
      <w:pPr>
        <w:pStyle w:val="Aufzhlung"/>
        <w:tabs>
          <w:tab w:val="clear" w:pos="2477"/>
        </w:tabs>
      </w:pPr>
      <w:r w:rsidRPr="004B5AD6">
        <w:t>Anforderungen aus der EN ISO 14025</w:t>
      </w:r>
    </w:p>
    <w:p w14:paraId="3206F569" w14:textId="77777777" w:rsidR="00275422" w:rsidRDefault="00275422" w:rsidP="00C540D3">
      <w:pPr>
        <w:pStyle w:val="Aufzhlung"/>
        <w:tabs>
          <w:tab w:val="clear" w:pos="2477"/>
        </w:tabs>
      </w:pPr>
      <w:r w:rsidRPr="004C4CA9">
        <w:t>Anforderungen aus der EN 15804 als Europäische Kern-EPD</w:t>
      </w:r>
    </w:p>
    <w:p w14:paraId="53D68E9F" w14:textId="77777777" w:rsidR="00275422" w:rsidRDefault="00275422" w:rsidP="00C540D3">
      <w:pPr>
        <w:pStyle w:val="Aufzhlung"/>
        <w:tabs>
          <w:tab w:val="clear" w:pos="2477"/>
        </w:tabs>
      </w:pPr>
      <w:r w:rsidRPr="004C4CA9">
        <w:t>Komplementäre Anforderungen an EPD der Bau EPD GmbH</w:t>
      </w:r>
    </w:p>
    <w:p w14:paraId="034EF39E" w14:textId="77777777" w:rsidR="00997081" w:rsidRDefault="00997081" w:rsidP="00997081">
      <w:pPr>
        <w:pStyle w:val="Aufzhlung"/>
        <w:numPr>
          <w:ilvl w:val="0"/>
          <w:numId w:val="0"/>
        </w:numPr>
        <w:tabs>
          <w:tab w:val="clear" w:pos="2477"/>
        </w:tabs>
        <w:ind w:left="700"/>
      </w:pPr>
    </w:p>
    <w:p w14:paraId="692A5EB9" w14:textId="06E4B165" w:rsidR="00275422" w:rsidRDefault="00997081" w:rsidP="0010504E">
      <w:pPr>
        <w:spacing w:line="240" w:lineRule="auto"/>
      </w:pPr>
      <w:bookmarkStart w:id="5" w:name="_Hlk55553995"/>
      <w:bookmarkStart w:id="6" w:name="_Hlk55475048"/>
      <w:r>
        <w:br w:type="page"/>
      </w:r>
      <w:r w:rsidR="00275422" w:rsidRPr="002767A3">
        <w:lastRenderedPageBreak/>
        <w:t xml:space="preserve">Die </w:t>
      </w:r>
      <w:r w:rsidR="00275422">
        <w:t xml:space="preserve">allgemeinen </w:t>
      </w:r>
      <w:r w:rsidR="00275422" w:rsidRPr="002767A3">
        <w:t xml:space="preserve">Rechenregeln für die Ökobilanz und Anforderungen an den </w:t>
      </w:r>
      <w:r w:rsidR="00275422">
        <w:t>Projekt</w:t>
      </w:r>
      <w:r w:rsidR="00275422" w:rsidRPr="002767A3">
        <w:t>bericht sind im Dokument „</w:t>
      </w:r>
      <w:r w:rsidR="00275422">
        <w:t>Management System Handbuch (MS-HB)</w:t>
      </w:r>
      <w:r w:rsidR="00275422" w:rsidRPr="002767A3">
        <w:t xml:space="preserve">“ der Bau EPD GmbH festgelegt. </w:t>
      </w:r>
      <w:bookmarkEnd w:id="5"/>
    </w:p>
    <w:p w14:paraId="1980CDCE" w14:textId="77777777" w:rsidR="00275422" w:rsidRPr="00A47413" w:rsidRDefault="00275422" w:rsidP="0010504E">
      <w:pPr>
        <w:spacing w:line="240" w:lineRule="auto"/>
        <w:rPr>
          <w:sz w:val="16"/>
          <w:szCs w:val="20"/>
        </w:rPr>
      </w:pPr>
      <w:bookmarkStart w:id="7" w:name="_Hlk146200939"/>
      <w:r w:rsidRPr="00A47413">
        <w:rPr>
          <w:rFonts w:cs="Calibri"/>
          <w:b/>
          <w:color w:val="FF0000"/>
          <w:szCs w:val="18"/>
          <w:lang w:val="de-AT"/>
        </w:rPr>
        <w:t xml:space="preserve">Complementary-PCR (c-PCR) vom CEN sind, wenn vorhanden, immer gleichzeitig mit den PKR-B der Bau EPD GmbH anzuwenden. Die Dokumente ergänzen sich. </w:t>
      </w:r>
    </w:p>
    <w:p w14:paraId="7D640F34" w14:textId="77777777" w:rsidR="00275422" w:rsidRPr="004B5AD6" w:rsidRDefault="00275422" w:rsidP="00563510">
      <w:pPr>
        <w:pStyle w:val="berschrift1"/>
        <w:numPr>
          <w:ilvl w:val="0"/>
          <w:numId w:val="0"/>
        </w:numPr>
        <w:ind w:left="426" w:hanging="432"/>
        <w:rPr>
          <w:lang w:val="de-CH"/>
        </w:rPr>
      </w:pPr>
      <w:bookmarkStart w:id="8" w:name="_Toc482174973"/>
      <w:bookmarkStart w:id="9" w:name="_Toc55583460"/>
      <w:bookmarkStart w:id="10" w:name="_Toc81490146"/>
      <w:bookmarkStart w:id="11" w:name="_Toc172299379"/>
      <w:bookmarkEnd w:id="6"/>
      <w:bookmarkEnd w:id="7"/>
      <w:r w:rsidRPr="004B5AD6">
        <w:t>Vorgaben</w:t>
      </w:r>
      <w:r w:rsidRPr="004B5AD6">
        <w:rPr>
          <w:lang w:val="de-CH"/>
        </w:rPr>
        <w:t xml:space="preserve"> für Darstellung EPD</w:t>
      </w:r>
      <w:bookmarkEnd w:id="8"/>
      <w:bookmarkEnd w:id="9"/>
      <w:bookmarkEnd w:id="10"/>
      <w:bookmarkEnd w:id="11"/>
    </w:p>
    <w:p w14:paraId="02A84703" w14:textId="77777777" w:rsidR="00275422" w:rsidRPr="004B5AD6" w:rsidRDefault="00275422" w:rsidP="00DB7F9E">
      <w:pPr>
        <w:spacing w:line="240" w:lineRule="auto"/>
        <w:rPr>
          <w:lang w:val="de-CH"/>
        </w:rPr>
      </w:pPr>
      <w:r>
        <w:rPr>
          <w:lang w:val="de-CH"/>
        </w:rPr>
        <w:t>Die Bau-EPD GmbH macht folgende Vorgaben hinsichtlich der Darstellung des EPD-Dokuments</w:t>
      </w:r>
      <w:r w:rsidRPr="004B5AD6">
        <w:rPr>
          <w:szCs w:val="18"/>
          <w:lang w:val="de-CH"/>
        </w:rPr>
        <w:t>:</w:t>
      </w:r>
    </w:p>
    <w:p w14:paraId="0CB90127" w14:textId="77777777" w:rsidR="00275422" w:rsidRPr="004B5AD6" w:rsidRDefault="00275422" w:rsidP="00DB7F9E">
      <w:pPr>
        <w:spacing w:line="240" w:lineRule="auto"/>
        <w:rPr>
          <w:lang w:val="de-CH"/>
        </w:rPr>
      </w:pPr>
    </w:p>
    <w:p w14:paraId="306DFE74" w14:textId="77777777" w:rsidR="00275422" w:rsidRDefault="00275422" w:rsidP="006D1215">
      <w:pPr>
        <w:numPr>
          <w:ilvl w:val="0"/>
          <w:numId w:val="7"/>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06C764FA" w14:textId="77777777" w:rsidR="00275422" w:rsidRPr="004B5AD6" w:rsidRDefault="00275422" w:rsidP="006D1215">
      <w:pPr>
        <w:numPr>
          <w:ilvl w:val="0"/>
          <w:numId w:val="7"/>
        </w:numPr>
        <w:spacing w:line="240" w:lineRule="auto"/>
        <w:ind w:left="284" w:hanging="284"/>
        <w:rPr>
          <w:lang w:val="de-CH"/>
        </w:rPr>
      </w:pPr>
      <w:r w:rsidRPr="004B5AD6">
        <w:rPr>
          <w:lang w:val="de-CH"/>
        </w:rPr>
        <w:t>Der Umfang der EPD ist nicht limitiert.</w:t>
      </w:r>
    </w:p>
    <w:p w14:paraId="2A7981EF" w14:textId="77777777" w:rsidR="00275422" w:rsidRPr="004B5AD6" w:rsidRDefault="00275422" w:rsidP="006D1215">
      <w:pPr>
        <w:numPr>
          <w:ilvl w:val="0"/>
          <w:numId w:val="7"/>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Bildmaterials mit der Bau EPD GmbH abzustimmen</w:t>
      </w:r>
      <w:r w:rsidRPr="004B5AD6">
        <w:rPr>
          <w:lang w:val="de-CH"/>
        </w:rPr>
        <w:t>.</w:t>
      </w:r>
    </w:p>
    <w:p w14:paraId="127A6503" w14:textId="77777777" w:rsidR="00275422" w:rsidRPr="004B5AD6" w:rsidRDefault="00275422" w:rsidP="006D1215">
      <w:pPr>
        <w:numPr>
          <w:ilvl w:val="0"/>
          <w:numId w:val="7"/>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7C81E23D" w14:textId="77777777" w:rsidR="00275422" w:rsidRDefault="00275422" w:rsidP="006D1215">
      <w:pPr>
        <w:numPr>
          <w:ilvl w:val="0"/>
          <w:numId w:val="7"/>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1DD144EC" w14:textId="77777777" w:rsidR="00275422" w:rsidRPr="004B5AD6" w:rsidRDefault="00275422" w:rsidP="006D1215">
      <w:pPr>
        <w:numPr>
          <w:ilvl w:val="0"/>
          <w:numId w:val="7"/>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 xml:space="preserve">). </w:t>
      </w:r>
    </w:p>
    <w:p w14:paraId="004DCC42" w14:textId="77777777" w:rsidR="00275422" w:rsidRPr="004B5AD6" w:rsidRDefault="00275422" w:rsidP="00DB7F9E">
      <w:pPr>
        <w:pStyle w:val="berschrift1"/>
        <w:numPr>
          <w:ilvl w:val="0"/>
          <w:numId w:val="0"/>
        </w:numPr>
        <w:ind w:left="426" w:hanging="432"/>
        <w:rPr>
          <w:lang w:val="de-CH"/>
        </w:rPr>
      </w:pPr>
      <w:bookmarkStart w:id="12" w:name="_Toc489974352"/>
      <w:bookmarkStart w:id="13" w:name="_Toc532485947"/>
      <w:bookmarkStart w:id="14" w:name="_Toc55583461"/>
      <w:bookmarkStart w:id="15" w:name="_Toc81490147"/>
      <w:bookmarkStart w:id="16" w:name="_Toc172299380"/>
      <w:r w:rsidRPr="004B5AD6">
        <w:rPr>
          <w:lang w:val="de-CH"/>
        </w:rPr>
        <w:t xml:space="preserve">Inhalt der </w:t>
      </w:r>
      <w:r w:rsidRPr="004B5AD6">
        <w:t>EPD</w:t>
      </w:r>
      <w:bookmarkEnd w:id="12"/>
      <w:bookmarkEnd w:id="13"/>
      <w:bookmarkEnd w:id="14"/>
      <w:bookmarkEnd w:id="15"/>
      <w:bookmarkEnd w:id="16"/>
    </w:p>
    <w:p w14:paraId="43A1AE22" w14:textId="77777777" w:rsidR="00275422" w:rsidRPr="004B5AD6" w:rsidRDefault="00275422" w:rsidP="00DB7F9E">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D87BD0">
        <w:rPr>
          <w:b/>
          <w:shd w:val="clear" w:color="auto" w:fill="DAEEF3"/>
          <w:lang w:val="de-CH"/>
        </w:rPr>
        <w:t>geforderten Inhalts für die einzelnen Kapitel</w:t>
      </w:r>
      <w:r w:rsidRPr="004B5AD6">
        <w:rPr>
          <w:lang w:val="de-CH"/>
        </w:rPr>
        <w:t>.</w:t>
      </w:r>
    </w:p>
    <w:p w14:paraId="2CA223FF" w14:textId="77777777" w:rsidR="00275422" w:rsidRPr="00714D8A" w:rsidRDefault="00275422" w:rsidP="000551CB">
      <w:pPr>
        <w:spacing w:line="240" w:lineRule="auto"/>
        <w:rPr>
          <w:b/>
          <w:u w:val="single"/>
          <w:shd w:val="clear" w:color="auto" w:fill="B9FFF2"/>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Betonzusatzstoffe</w:t>
      </w:r>
      <w:r w:rsidRPr="004B5AD6">
        <w:rPr>
          <w:lang w:val="de-CH"/>
        </w:rPr>
        <w:t xml:space="preserve"> und </w:t>
      </w:r>
      <w:r w:rsidRPr="004F4A48">
        <w:rPr>
          <w:b/>
          <w:u w:val="single"/>
          <w:shd w:val="clear" w:color="auto" w:fill="BEFE68"/>
          <w:lang w:val="de-CH"/>
        </w:rPr>
        <w:t xml:space="preserve">spezifische Ökobilanzregeln für </w:t>
      </w:r>
      <w:r>
        <w:rPr>
          <w:b/>
          <w:u w:val="single"/>
          <w:shd w:val="clear" w:color="auto" w:fill="BEFE68"/>
          <w:lang w:val="de-CH"/>
        </w:rPr>
        <w:t>Betonzusatzstoffe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634BC719" w14:textId="77777777" w:rsidR="00275422" w:rsidRPr="00F954EE" w:rsidRDefault="00275422" w:rsidP="00D87BD0">
      <w:pPr>
        <w:shd w:val="clear" w:color="auto" w:fill="E5DFEC"/>
        <w:spacing w:line="240" w:lineRule="auto"/>
        <w:rPr>
          <w:b/>
          <w:lang w:val="de-CH"/>
        </w:rPr>
      </w:pPr>
      <w:r w:rsidRPr="00D87BD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D2205A3" w14:textId="77777777" w:rsidR="00275422" w:rsidRDefault="00275422" w:rsidP="00DB7F9E">
      <w:pPr>
        <w:spacing w:line="240" w:lineRule="auto"/>
        <w:jc w:val="left"/>
        <w:rPr>
          <w:szCs w:val="18"/>
          <w:lang w:val="de-CH"/>
        </w:rPr>
      </w:pPr>
    </w:p>
    <w:p w14:paraId="4D3F2C36" w14:textId="77777777" w:rsidR="00275422" w:rsidRPr="00D87BD0" w:rsidRDefault="00275422" w:rsidP="00DB7F9E">
      <w:pPr>
        <w:rPr>
          <w:rFonts w:cs="Calibri"/>
          <w:szCs w:val="18"/>
          <w:lang w:val="de-CH"/>
        </w:rPr>
      </w:pPr>
      <w:r w:rsidRPr="00D87BD0">
        <w:rPr>
          <w:rFonts w:cs="Calibri"/>
          <w:szCs w:val="18"/>
          <w:lang w:val="de-CH"/>
        </w:rPr>
        <w:t>Legende:</w:t>
      </w:r>
    </w:p>
    <w:p w14:paraId="0B8FDFF9" w14:textId="77777777" w:rsidR="00275422" w:rsidRPr="00D87BD0" w:rsidRDefault="00275422" w:rsidP="00DB7F9E">
      <w:pPr>
        <w:rPr>
          <w:rFonts w:cs="Calibri"/>
          <w:szCs w:val="18"/>
          <w:lang w:val="de-CH"/>
        </w:rPr>
      </w:pPr>
      <w:r w:rsidRPr="00D87BD0">
        <w:rPr>
          <w:rFonts w:cs="Calibri"/>
          <w:shd w:val="clear" w:color="auto" w:fill="DAEEF3"/>
          <w:lang w:val="de-CH"/>
        </w:rPr>
        <w:t>Blau:</w:t>
      </w:r>
      <w:r w:rsidRPr="00D87BD0">
        <w:rPr>
          <w:rFonts w:cs="Calibri"/>
          <w:szCs w:val="18"/>
          <w:lang w:val="de-CH"/>
        </w:rPr>
        <w:t xml:space="preserve">  </w:t>
      </w:r>
      <w:r w:rsidRPr="00D87BD0">
        <w:rPr>
          <w:rFonts w:cs="Calibri"/>
          <w:szCs w:val="18"/>
          <w:lang w:val="de-CH"/>
        </w:rPr>
        <w:tab/>
        <w:t>geforderter Inhalt für die einzelnen Kapitel</w:t>
      </w:r>
    </w:p>
    <w:p w14:paraId="29900A75" w14:textId="77777777" w:rsidR="00275422" w:rsidRPr="00D87BD0" w:rsidRDefault="00275422" w:rsidP="00DB7F9E">
      <w:pPr>
        <w:rPr>
          <w:rFonts w:cs="Calibri"/>
          <w:szCs w:val="18"/>
          <w:lang w:val="de-CH"/>
        </w:rPr>
      </w:pPr>
      <w:r w:rsidRPr="00D87BD0">
        <w:rPr>
          <w:rFonts w:cs="Calibri"/>
          <w:shd w:val="clear" w:color="auto" w:fill="B9FFF2"/>
          <w:lang w:val="de-CH"/>
        </w:rPr>
        <w:t>Türkis:</w:t>
      </w:r>
      <w:r w:rsidRPr="00D87BD0">
        <w:rPr>
          <w:rFonts w:cs="Calibri"/>
          <w:szCs w:val="18"/>
          <w:lang w:val="de-CH"/>
        </w:rPr>
        <w:tab/>
        <w:t>Spezifische Anmerkungen für die EPD der Werkstoffe aus dem Geltungsbereich</w:t>
      </w:r>
    </w:p>
    <w:p w14:paraId="15EDEA6C" w14:textId="77777777" w:rsidR="00275422" w:rsidRPr="00D87BD0" w:rsidRDefault="00275422" w:rsidP="00DB7F9E">
      <w:pPr>
        <w:rPr>
          <w:rFonts w:cs="Calibri"/>
          <w:szCs w:val="18"/>
          <w:lang w:val="de-CH"/>
        </w:rPr>
      </w:pPr>
      <w:r w:rsidRPr="00D87BD0">
        <w:rPr>
          <w:rFonts w:cs="Calibri"/>
          <w:shd w:val="clear" w:color="auto" w:fill="BEFE68"/>
          <w:lang w:val="de-CH"/>
        </w:rPr>
        <w:t>Grün:</w:t>
      </w:r>
      <w:r w:rsidRPr="00D87BD0">
        <w:rPr>
          <w:rFonts w:cs="Calibri"/>
          <w:szCs w:val="18"/>
          <w:lang w:val="de-CH"/>
        </w:rPr>
        <w:tab/>
        <w:t>Spezifische Ökobilanzregeln für die EPD der Werkstoffe aus dem Geltungsbereich</w:t>
      </w:r>
    </w:p>
    <w:p w14:paraId="6346E263" w14:textId="77777777" w:rsidR="00275422" w:rsidRPr="00D87BD0" w:rsidRDefault="00275422" w:rsidP="00DB7F9E">
      <w:pPr>
        <w:rPr>
          <w:rFonts w:cs="Calibri"/>
          <w:szCs w:val="18"/>
          <w:lang w:val="de-CH"/>
        </w:rPr>
      </w:pPr>
      <w:r w:rsidRPr="00D87BD0">
        <w:rPr>
          <w:rFonts w:cs="Calibri"/>
          <w:szCs w:val="18"/>
          <w:shd w:val="clear" w:color="auto" w:fill="E5DFEC"/>
          <w:lang w:val="de-CH"/>
        </w:rPr>
        <w:t>Violett:</w:t>
      </w:r>
      <w:r w:rsidRPr="00D87BD0">
        <w:rPr>
          <w:rFonts w:cs="Calibri"/>
          <w:szCs w:val="18"/>
          <w:lang w:val="de-CH"/>
        </w:rPr>
        <w:t xml:space="preserve"> </w:t>
      </w:r>
      <w:r w:rsidRPr="00D87BD0">
        <w:rPr>
          <w:rFonts w:cs="Calibri"/>
          <w:szCs w:val="18"/>
          <w:lang w:val="de-CH"/>
        </w:rPr>
        <w:tab/>
        <w:t>Zusätzliche Informationen von optionalem Charakter</w:t>
      </w:r>
    </w:p>
    <w:p w14:paraId="3167CFCD" w14:textId="77777777" w:rsidR="00275422" w:rsidRDefault="00275422" w:rsidP="00563510">
      <w:pPr>
        <w:spacing w:line="240" w:lineRule="auto"/>
        <w:jc w:val="left"/>
        <w:rPr>
          <w:szCs w:val="18"/>
          <w:lang w:val="de-CH"/>
        </w:rPr>
      </w:pPr>
    </w:p>
    <w:p w14:paraId="769BAB29" w14:textId="77777777" w:rsidR="00275422" w:rsidRDefault="00275422" w:rsidP="00563510">
      <w:pPr>
        <w:spacing w:line="240" w:lineRule="auto"/>
        <w:jc w:val="left"/>
        <w:rPr>
          <w:szCs w:val="18"/>
          <w:lang w:val="de-CH"/>
        </w:rPr>
        <w:sectPr w:rsidR="00275422" w:rsidSect="000B7837">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bookmarkStart w:id="17" w:name="_Hlk148016052"/>
    </w:p>
    <w:tbl>
      <w:tblPr>
        <w:tblW w:w="10173" w:type="dxa"/>
        <w:tblLook w:val="00A0" w:firstRow="1" w:lastRow="0" w:firstColumn="1" w:lastColumn="0" w:noHBand="0" w:noVBand="0"/>
      </w:tblPr>
      <w:tblGrid>
        <w:gridCol w:w="10173"/>
      </w:tblGrid>
      <w:tr w:rsidR="00275422" w:rsidRPr="00D87BD0" w14:paraId="3B481F45" w14:textId="77777777" w:rsidTr="00D87BD0">
        <w:trPr>
          <w:trHeight w:val="838"/>
        </w:trPr>
        <w:tc>
          <w:tcPr>
            <w:tcW w:w="10173" w:type="dxa"/>
            <w:shd w:val="clear" w:color="auto" w:fill="DBE5F1"/>
          </w:tcPr>
          <w:p w14:paraId="4D022CDE" w14:textId="77777777" w:rsidR="00275422" w:rsidRPr="00D87BD0" w:rsidRDefault="00275422" w:rsidP="00563510">
            <w:pPr>
              <w:spacing w:before="240"/>
              <w:jc w:val="center"/>
              <w:rPr>
                <w:b/>
                <w:color w:val="17365D"/>
                <w:sz w:val="144"/>
                <w:szCs w:val="40"/>
              </w:rPr>
            </w:pPr>
            <w:r w:rsidRPr="00D87BD0">
              <w:rPr>
                <w:b/>
                <w:color w:val="17365D"/>
                <w:sz w:val="40"/>
              </w:rPr>
              <w:lastRenderedPageBreak/>
              <w:t>EPD - ENVIRONMENTAL PRODUCT DECLARATION</w:t>
            </w:r>
          </w:p>
          <w:p w14:paraId="67802CEB" w14:textId="77777777" w:rsidR="00275422" w:rsidRPr="00D87BD0" w:rsidRDefault="00275422" w:rsidP="00563510">
            <w:pPr>
              <w:rPr>
                <w:color w:val="17365D"/>
                <w:highlight w:val="yellow"/>
              </w:rPr>
            </w:pPr>
          </w:p>
        </w:tc>
      </w:tr>
      <w:tr w:rsidR="00275422" w:rsidRPr="00D87BD0" w14:paraId="4CBB79EC" w14:textId="77777777" w:rsidTr="00D87BD0">
        <w:trPr>
          <w:trHeight w:val="838"/>
        </w:trPr>
        <w:tc>
          <w:tcPr>
            <w:tcW w:w="10173" w:type="dxa"/>
            <w:shd w:val="clear" w:color="auto" w:fill="DBE5F1"/>
          </w:tcPr>
          <w:p w14:paraId="58E4631F" w14:textId="77777777" w:rsidR="00275422" w:rsidRPr="00D87BD0" w:rsidRDefault="00275422" w:rsidP="00563510">
            <w:pPr>
              <w:jc w:val="center"/>
              <w:rPr>
                <w:color w:val="17365D"/>
                <w:sz w:val="20"/>
                <w:szCs w:val="20"/>
                <w:highlight w:val="yellow"/>
              </w:rPr>
            </w:pPr>
            <w:r w:rsidRPr="00D87BD0">
              <w:rPr>
                <w:b/>
                <w:color w:val="17365D"/>
                <w:sz w:val="40"/>
              </w:rPr>
              <w:t xml:space="preserve">UMWELT-PRODUKTDEKLARATION </w:t>
            </w:r>
            <w:r w:rsidRPr="00D87BD0">
              <w:rPr>
                <w:b/>
                <w:color w:val="17365D"/>
                <w:sz w:val="24"/>
              </w:rPr>
              <w:t>nach ISO 14025 und EN 15804+A2</w:t>
            </w:r>
          </w:p>
        </w:tc>
      </w:tr>
      <w:tr w:rsidR="00275422" w:rsidRPr="00D87BD0" w14:paraId="12A291B7" w14:textId="77777777" w:rsidTr="00297AAF">
        <w:trPr>
          <w:trHeight w:val="1572"/>
        </w:trPr>
        <w:tc>
          <w:tcPr>
            <w:tcW w:w="10173" w:type="dxa"/>
            <w:shd w:val="clear" w:color="auto" w:fill="DBE5F1"/>
          </w:tcPr>
          <w:p w14:paraId="4F412E85" w14:textId="72A8DC10" w:rsidR="00275422" w:rsidRPr="00D87BD0" w:rsidRDefault="00F92034" w:rsidP="00563510">
            <w:pPr>
              <w:jc w:val="center"/>
              <w:rPr>
                <w:color w:val="17365D"/>
                <w:highlight w:val="yellow"/>
              </w:rPr>
            </w:pPr>
            <w:r>
              <w:rPr>
                <w:noProof/>
                <w:lang w:val="de-AT" w:eastAsia="de-AT"/>
              </w:rPr>
              <mc:AlternateContent>
                <mc:Choice Requires="wpg">
                  <w:drawing>
                    <wp:anchor distT="0" distB="0" distL="114300" distR="114300" simplePos="0" relativeHeight="251658240" behindDoc="0" locked="0" layoutInCell="1" allowOverlap="1" wp14:anchorId="675B528C" wp14:editId="58A5FB5C">
                      <wp:simplePos x="0" y="0"/>
                      <wp:positionH relativeFrom="column">
                        <wp:posOffset>2193925</wp:posOffset>
                      </wp:positionH>
                      <wp:positionV relativeFrom="paragraph">
                        <wp:posOffset>4445</wp:posOffset>
                      </wp:positionV>
                      <wp:extent cx="3803650" cy="828675"/>
                      <wp:effectExtent l="0" t="0" r="0" b="0"/>
                      <wp:wrapNone/>
                      <wp:docPr id="1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5" name="Bild 1"/>
                                <pic:cNvPicPr>
                                  <a:picLocks noChangeAspect="1"/>
                                </pic:cNvPicPr>
                              </pic:nvPicPr>
                              <pic:blipFill>
                                <a:blip r:embed="rId7"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6" name="Grafik 15"/>
                                <pic:cNvPicPr>
                                  <a:picLocks noChangeAspect="1"/>
                                </pic:cNvPicPr>
                              </pic:nvPicPr>
                              <pic:blipFill>
                                <a:blip r:embed="rId8"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D2DB551" id="Gruppieren 4" o:spid="_x0000_s1026" style="position:absolute;margin-left:172.75pt;margin-top:.35pt;width:299.5pt;height:65.25pt;z-index:25165824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MC0Ibjf&#10;AAAACAEAAA8AAAAAAAAAAAAAAAAAW7YAAGRycy9kb3ducmV2LnhtbFBLAQItABQABgAIAAAAIQAu&#10;bPAAxQAAAKUBAAAZAAAAAAAAAAAAAAAAAGe3AABkcnMvX3JlbHMvZTJvRG9jLnhtbC5yZWxzUEsF&#10;BgAAAAAHAAcAvgEAAGO4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9"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10" o:title=""/>
                      </v:shape>
                    </v:group>
                  </w:pict>
                </mc:Fallback>
              </mc:AlternateContent>
            </w:r>
            <w:r>
              <w:rPr>
                <w:noProof/>
                <w:lang w:val="de-AT" w:eastAsia="de-AT"/>
              </w:rPr>
              <w:drawing>
                <wp:anchor distT="0" distB="0" distL="114300" distR="114300" simplePos="0" relativeHeight="251655168" behindDoc="0" locked="0" layoutInCell="1" allowOverlap="1" wp14:anchorId="357ABFD1" wp14:editId="1FB5DBEF">
                  <wp:simplePos x="0" y="0"/>
                  <wp:positionH relativeFrom="column">
                    <wp:posOffset>394970</wp:posOffset>
                  </wp:positionH>
                  <wp:positionV relativeFrom="paragraph">
                    <wp:posOffset>-18415</wp:posOffset>
                  </wp:positionV>
                  <wp:extent cx="1415415" cy="870585"/>
                  <wp:effectExtent l="0" t="0" r="0" b="0"/>
                  <wp:wrapNone/>
                  <wp:docPr id="103247143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page">
                    <wp14:pctWidth>0</wp14:pctWidth>
                  </wp14:sizeRelH>
                  <wp14:sizeRelV relativeFrom="page">
                    <wp14:pctHeight>0</wp14:pctHeight>
                  </wp14:sizeRelV>
                </wp:anchor>
              </w:drawing>
            </w:r>
          </w:p>
        </w:tc>
      </w:tr>
      <w:tr w:rsidR="00275422" w:rsidRPr="00D87BD0" w14:paraId="50080F22" w14:textId="77777777" w:rsidTr="00D87BD0">
        <w:trPr>
          <w:trHeight w:val="1771"/>
        </w:trPr>
        <w:tc>
          <w:tcPr>
            <w:tcW w:w="10173" w:type="dxa"/>
            <w:shd w:val="clear" w:color="auto" w:fill="DBE5F1"/>
            <w:vAlign w:val="bottom"/>
          </w:tcPr>
          <w:p w14:paraId="01BCD474" w14:textId="77777777" w:rsidR="00275422" w:rsidRPr="00D87BD0" w:rsidRDefault="00275422" w:rsidP="00563510">
            <w:pPr>
              <w:rPr>
                <w:color w:val="17365D"/>
                <w:highlight w:val="yellow"/>
              </w:rPr>
            </w:pPr>
          </w:p>
          <w:p w14:paraId="442F17BE" w14:textId="77777777" w:rsidR="00275422" w:rsidRPr="00D87BD0" w:rsidRDefault="00275422" w:rsidP="00563510">
            <w:pPr>
              <w:tabs>
                <w:tab w:val="left" w:pos="4253"/>
              </w:tabs>
              <w:spacing w:line="360" w:lineRule="auto"/>
              <w:ind w:left="426"/>
              <w:rPr>
                <w:b/>
                <w:color w:val="17365D"/>
              </w:rPr>
            </w:pPr>
            <w:r>
              <w:rPr>
                <w:b/>
                <w:caps/>
                <w:color w:val="17365D"/>
              </w:rPr>
              <w:t xml:space="preserve">EIGENTÜMER UND </w:t>
            </w:r>
            <w:r w:rsidRPr="00D87BD0">
              <w:rPr>
                <w:b/>
                <w:caps/>
                <w:color w:val="17365D"/>
              </w:rPr>
              <w:t>Herausgeber</w:t>
            </w:r>
            <w:r w:rsidRPr="00D87BD0">
              <w:rPr>
                <w:color w:val="17365D"/>
              </w:rPr>
              <w:tab/>
            </w:r>
            <w:r w:rsidRPr="00D87BD0">
              <w:rPr>
                <w:b/>
                <w:color w:val="17365D"/>
              </w:rPr>
              <w:t>Bau EPD GmbH, A-1070 Wien, Seidengasse 13/3, www.bau-epd.at</w:t>
            </w:r>
          </w:p>
          <w:p w14:paraId="5DAEB74E" w14:textId="77777777" w:rsidR="00275422" w:rsidRPr="00D87BD0" w:rsidRDefault="00275422" w:rsidP="00563510">
            <w:pPr>
              <w:tabs>
                <w:tab w:val="left" w:pos="4253"/>
              </w:tabs>
              <w:spacing w:line="360" w:lineRule="auto"/>
              <w:ind w:left="426"/>
              <w:rPr>
                <w:b/>
                <w:color w:val="17365D"/>
              </w:rPr>
            </w:pPr>
            <w:r w:rsidRPr="00D87BD0">
              <w:rPr>
                <w:b/>
                <w:caps/>
                <w:color w:val="17365D"/>
              </w:rPr>
              <w:t>Programmbetreiber</w:t>
            </w:r>
            <w:r w:rsidRPr="00D87BD0">
              <w:rPr>
                <w:b/>
                <w:color w:val="17365D"/>
              </w:rPr>
              <w:tab/>
              <w:t>Bau EPD GmbH, A-1070 Wien, Seidengasse 13/3, www.bau-epd.at</w:t>
            </w:r>
          </w:p>
          <w:p w14:paraId="12BB0FAB" w14:textId="77777777" w:rsidR="00275422" w:rsidRPr="00D87BD0" w:rsidRDefault="00275422" w:rsidP="00563510">
            <w:pPr>
              <w:tabs>
                <w:tab w:val="left" w:pos="4253"/>
              </w:tabs>
              <w:spacing w:line="360" w:lineRule="auto"/>
              <w:ind w:left="426"/>
              <w:rPr>
                <w:b/>
                <w:color w:val="17365D"/>
              </w:rPr>
            </w:pPr>
            <w:r w:rsidRPr="00D87BD0">
              <w:rPr>
                <w:b/>
                <w:caps/>
                <w:color w:val="17365D"/>
              </w:rPr>
              <w:t>Deklarationsinhaber</w:t>
            </w:r>
            <w:r w:rsidRPr="00D87BD0">
              <w:rPr>
                <w:b/>
                <w:color w:val="17365D"/>
              </w:rPr>
              <w:tab/>
            </w:r>
            <w:r>
              <w:rPr>
                <w:b/>
                <w:color w:val="17365D"/>
                <w:highlight w:val="lightGray"/>
              </w:rPr>
              <w:t>Name des Inhabers</w:t>
            </w:r>
          </w:p>
          <w:p w14:paraId="2D54CEEA" w14:textId="77777777" w:rsidR="00275422" w:rsidRPr="00D87BD0" w:rsidRDefault="00275422" w:rsidP="00563510">
            <w:pPr>
              <w:tabs>
                <w:tab w:val="left" w:pos="4253"/>
              </w:tabs>
              <w:spacing w:line="360" w:lineRule="auto"/>
              <w:ind w:left="426"/>
              <w:rPr>
                <w:b/>
                <w:color w:val="17365D"/>
              </w:rPr>
            </w:pPr>
            <w:r w:rsidRPr="00D87BD0">
              <w:rPr>
                <w:b/>
                <w:caps/>
                <w:color w:val="17365D"/>
              </w:rPr>
              <w:t>Deklarationsnummer</w:t>
            </w:r>
            <w:r w:rsidRPr="00D87BD0">
              <w:rPr>
                <w:b/>
                <w:color w:val="17365D"/>
              </w:rPr>
              <w:tab/>
            </w:r>
            <w:r>
              <w:rPr>
                <w:b/>
                <w:color w:val="17365D"/>
                <w:highlight w:val="lightGray"/>
              </w:rPr>
              <w:t>Mit Bau EPD GmbH abzustimmen</w:t>
            </w:r>
          </w:p>
          <w:p w14:paraId="2992BEE7" w14:textId="77777777" w:rsidR="00275422" w:rsidRPr="00D87BD0" w:rsidRDefault="00275422" w:rsidP="00563510">
            <w:pPr>
              <w:tabs>
                <w:tab w:val="left" w:pos="4253"/>
              </w:tabs>
              <w:spacing w:line="360" w:lineRule="auto"/>
              <w:ind w:left="426"/>
              <w:rPr>
                <w:b/>
                <w:color w:val="17365D"/>
              </w:rPr>
            </w:pPr>
            <w:r w:rsidRPr="00D87BD0">
              <w:rPr>
                <w:b/>
                <w:caps/>
                <w:color w:val="17365D"/>
              </w:rPr>
              <w:t>Ausstellungsdatum</w:t>
            </w:r>
            <w:r w:rsidRPr="00D87BD0">
              <w:rPr>
                <w:b/>
                <w:color w:val="17365D"/>
              </w:rPr>
              <w:tab/>
            </w:r>
            <w:r>
              <w:rPr>
                <w:b/>
                <w:color w:val="17365D"/>
                <w:highlight w:val="lightGray"/>
              </w:rPr>
              <w:t>Datum</w:t>
            </w:r>
          </w:p>
          <w:p w14:paraId="7DB259DD" w14:textId="77777777" w:rsidR="00275422" w:rsidRPr="00D87BD0" w:rsidRDefault="00275422" w:rsidP="00563510">
            <w:pPr>
              <w:tabs>
                <w:tab w:val="left" w:pos="4253"/>
              </w:tabs>
              <w:spacing w:line="360" w:lineRule="auto"/>
              <w:ind w:left="426"/>
              <w:rPr>
                <w:b/>
                <w:color w:val="17365D"/>
              </w:rPr>
            </w:pPr>
            <w:r w:rsidRPr="00D87BD0">
              <w:rPr>
                <w:b/>
                <w:caps/>
                <w:color w:val="17365D"/>
              </w:rPr>
              <w:t>Gültig bis</w:t>
            </w:r>
            <w:r w:rsidRPr="00D87BD0">
              <w:rPr>
                <w:b/>
                <w:color w:val="17365D"/>
              </w:rPr>
              <w:tab/>
            </w:r>
            <w:r>
              <w:rPr>
                <w:b/>
                <w:color w:val="17365D"/>
                <w:highlight w:val="lightGray"/>
              </w:rPr>
              <w:t>Datum</w:t>
            </w:r>
          </w:p>
          <w:p w14:paraId="3E2E6B19" w14:textId="77777777" w:rsidR="00275422" w:rsidRPr="00297AAF" w:rsidRDefault="00275422" w:rsidP="00297AAF">
            <w:pPr>
              <w:tabs>
                <w:tab w:val="left" w:pos="4253"/>
              </w:tabs>
              <w:spacing w:line="360" w:lineRule="auto"/>
              <w:ind w:left="426"/>
              <w:rPr>
                <w:b/>
                <w:caps/>
                <w:color w:val="17365D"/>
              </w:rPr>
            </w:pPr>
            <w:r w:rsidRPr="00D87BD0">
              <w:rPr>
                <w:b/>
                <w:caps/>
                <w:color w:val="17365D"/>
              </w:rPr>
              <w:t>ANZAHL DATENSÄTZE IN EPD DOKUMENT</w:t>
            </w:r>
            <w:r w:rsidRPr="00297AAF">
              <w:rPr>
                <w:b/>
                <w:caps/>
                <w:color w:val="17365D"/>
              </w:rPr>
              <w:tab/>
              <w:t>ANZAHL</w:t>
            </w:r>
          </w:p>
          <w:p w14:paraId="15CF62A5" w14:textId="77777777" w:rsidR="00275422" w:rsidRPr="00B95474" w:rsidRDefault="00275422" w:rsidP="00B95474">
            <w:pPr>
              <w:tabs>
                <w:tab w:val="left" w:pos="4253"/>
              </w:tabs>
              <w:spacing w:line="360" w:lineRule="auto"/>
              <w:ind w:left="426"/>
              <w:rPr>
                <w:b/>
                <w:color w:val="17365D"/>
              </w:rPr>
            </w:pPr>
            <w:r w:rsidRPr="00297AAF">
              <w:rPr>
                <w:b/>
                <w:caps/>
                <w:color w:val="17365D"/>
              </w:rPr>
              <w:t>ENERGIE MIX ANSATZ</w:t>
            </w:r>
            <w:r w:rsidRPr="00297AAF">
              <w:rPr>
                <w:b/>
                <w:caps/>
                <w:color w:val="17365D"/>
              </w:rPr>
              <w:tab/>
              <w:t>MARKTORIENTIERTER ANSATZ (Marked based approach)</w:t>
            </w:r>
          </w:p>
        </w:tc>
      </w:tr>
    </w:tbl>
    <w:p w14:paraId="60397839" w14:textId="77777777" w:rsidR="00275422" w:rsidRPr="00D87BD0" w:rsidRDefault="00275422" w:rsidP="00563510">
      <w:pPr>
        <w:rPr>
          <w:color w:val="17365D"/>
          <w:highlight w:val="yellow"/>
        </w:rPr>
      </w:pPr>
    </w:p>
    <w:p w14:paraId="17C5F9A0" w14:textId="77777777" w:rsidR="00275422" w:rsidRPr="00D87BD0" w:rsidRDefault="00275422" w:rsidP="00563510">
      <w:pPr>
        <w:jc w:val="center"/>
        <w:rPr>
          <w:b/>
          <w:color w:val="17365D"/>
          <w:sz w:val="40"/>
          <w:szCs w:val="28"/>
        </w:rPr>
      </w:pPr>
      <w:r>
        <w:rPr>
          <w:b/>
          <w:color w:val="17365D"/>
          <w:sz w:val="40"/>
          <w:szCs w:val="28"/>
          <w:highlight w:val="lightGray"/>
        </w:rPr>
        <w:t>Name und Bezeichnung des Produktes</w:t>
      </w:r>
    </w:p>
    <w:p w14:paraId="21063D94" w14:textId="77777777" w:rsidR="00275422" w:rsidRPr="00D87BD0" w:rsidRDefault="00275422" w:rsidP="00563510">
      <w:pPr>
        <w:pStyle w:val="Standa"/>
        <w:spacing w:after="0" w:line="240" w:lineRule="auto"/>
        <w:jc w:val="center"/>
        <w:rPr>
          <w:rFonts w:ascii="Calibri" w:eastAsia="Times New Roman" w:hAnsi="Calibri"/>
          <w:b/>
          <w:color w:val="17365D"/>
          <w:sz w:val="40"/>
          <w:szCs w:val="28"/>
          <w:lang w:eastAsia="en-US"/>
        </w:rPr>
      </w:pPr>
      <w:r>
        <w:rPr>
          <w:rFonts w:ascii="Calibri" w:eastAsia="Times New Roman" w:hAnsi="Calibri"/>
          <w:b/>
          <w:color w:val="17365D"/>
          <w:sz w:val="40"/>
          <w:szCs w:val="28"/>
          <w:highlight w:val="lightGray"/>
          <w:lang w:eastAsia="en-US"/>
        </w:rPr>
        <w:t>Name des Inhabers</w:t>
      </w:r>
    </w:p>
    <w:p w14:paraId="07751110" w14:textId="77777777" w:rsidR="00275422" w:rsidRPr="00714D8A" w:rsidRDefault="00275422" w:rsidP="00563510">
      <w:pPr>
        <w:rPr>
          <w:highlight w:val="yellow"/>
          <w:lang w:val="de-AT"/>
        </w:rPr>
      </w:pPr>
      <w:r w:rsidRPr="00714D8A">
        <w:rPr>
          <w:highlight w:val="yellow"/>
          <w:lang w:val="de-AT"/>
        </w:rPr>
        <w:t xml:space="preserve"> </w:t>
      </w:r>
    </w:p>
    <w:p w14:paraId="311C526E" w14:textId="0D70FBB2" w:rsidR="00275422" w:rsidRDefault="00F92034" w:rsidP="00563510">
      <w:pPr>
        <w:spacing w:line="240" w:lineRule="auto"/>
        <w:jc w:val="left"/>
        <w:rPr>
          <w:szCs w:val="18"/>
          <w:lang w:val="de-CH"/>
        </w:rPr>
      </w:pPr>
      <w:r>
        <w:rPr>
          <w:noProof/>
          <w:lang w:val="de-AT" w:eastAsia="de-AT"/>
        </w:rPr>
        <mc:AlternateContent>
          <mc:Choice Requires="wps">
            <w:drawing>
              <wp:anchor distT="0" distB="0" distL="114300" distR="114300" simplePos="0" relativeHeight="251651072" behindDoc="0" locked="0" layoutInCell="1" allowOverlap="1" wp14:anchorId="411D918A" wp14:editId="47651F5D">
                <wp:simplePos x="0" y="0"/>
                <wp:positionH relativeFrom="column">
                  <wp:posOffset>560070</wp:posOffset>
                </wp:positionH>
                <wp:positionV relativeFrom="page">
                  <wp:posOffset>5762625</wp:posOffset>
                </wp:positionV>
                <wp:extent cx="5172075" cy="3324225"/>
                <wp:effectExtent l="0" t="0" r="0" b="0"/>
                <wp:wrapNone/>
                <wp:docPr id="13"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2BAA2DBA" w14:textId="77777777" w:rsidR="000C5A0D" w:rsidRPr="00D87BD0" w:rsidRDefault="000C5A0D" w:rsidP="00563510">
                            <w:pPr>
                              <w:jc w:val="center"/>
                              <w:rPr>
                                <w:b/>
                                <w:color w:val="17365D"/>
                                <w:sz w:val="48"/>
                                <w:szCs w:val="48"/>
                              </w:rPr>
                            </w:pPr>
                            <w:r w:rsidRPr="00D87BD0">
                              <w:rPr>
                                <w:b/>
                                <w:color w:val="17365D"/>
                                <w:sz w:val="48"/>
                                <w:szCs w:val="48"/>
                              </w:rPr>
                              <w:t>Bild</w:t>
                            </w:r>
                          </w:p>
                          <w:p w14:paraId="3AA91243" w14:textId="77777777" w:rsidR="000C5A0D" w:rsidRDefault="000C5A0D" w:rsidP="00563510">
                            <w:pPr>
                              <w:jc w:val="center"/>
                              <w:rPr>
                                <w:b/>
                                <w:color w:val="17365D"/>
                                <w:sz w:val="48"/>
                                <w:szCs w:val="48"/>
                              </w:rPr>
                            </w:pPr>
                            <w:r w:rsidRPr="00D87BD0">
                              <w:rPr>
                                <w:b/>
                                <w:color w:val="17365D"/>
                                <w:sz w:val="48"/>
                                <w:szCs w:val="48"/>
                              </w:rPr>
                              <w:t>Mit Inhaber und Bau EPD GmbH abzustimmen</w:t>
                            </w:r>
                          </w:p>
                          <w:p w14:paraId="032E5814" w14:textId="77777777" w:rsidR="000C5A0D" w:rsidRPr="00A950AD" w:rsidRDefault="000C5A0D" w:rsidP="001D623D">
                            <w:pPr>
                              <w:jc w:val="center"/>
                              <w:rPr>
                                <w:b/>
                                <w:color w:val="17365D"/>
                                <w:sz w:val="48"/>
                                <w:szCs w:val="48"/>
                              </w:rPr>
                            </w:pPr>
                            <w:bookmarkStart w:id="18" w:name="_Hlk89027661"/>
                            <w:bookmarkStart w:id="19" w:name="_Hlk89027662"/>
                            <w:bookmarkStart w:id="20" w:name="_Hlk89027748"/>
                            <w:bookmarkStart w:id="21" w:name="_Hlk89027749"/>
                            <w:bookmarkStart w:id="22" w:name="_Hlk89027947"/>
                            <w:bookmarkStart w:id="23" w:name="_Hlk89027948"/>
                            <w:bookmarkStart w:id="24" w:name="_Hlk89028040"/>
                            <w:bookmarkStart w:id="25" w:name="_Hlk89028041"/>
                            <w:r>
                              <w:rPr>
                                <w:b/>
                                <w:color w:val="17365D"/>
                                <w:sz w:val="48"/>
                                <w:szCs w:val="48"/>
                              </w:rPr>
                              <w:t>(Achtung: Nutzungsrechte UND Fotorechte müssen geklärt und zitiert werden!)</w:t>
                            </w:r>
                            <w:bookmarkEnd w:id="18"/>
                            <w:bookmarkEnd w:id="19"/>
                            <w:bookmarkEnd w:id="20"/>
                            <w:bookmarkEnd w:id="21"/>
                            <w:bookmarkEnd w:id="22"/>
                            <w:bookmarkEnd w:id="23"/>
                            <w:bookmarkEnd w:id="24"/>
                            <w:bookmarkEnd w:id="25"/>
                          </w:p>
                          <w:p w14:paraId="23F5B289" w14:textId="77777777" w:rsidR="000C5A0D" w:rsidRPr="00D87BD0" w:rsidRDefault="000C5A0D" w:rsidP="00563510">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1D918A" id="Rechteck 7" o:spid="_x0000_s1026" style="position:absolute;margin-left:44.1pt;margin-top:453.75pt;width:407.25pt;height:26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" fillcolor="#bfbfbf" stroked="f">
                <v:textbox>
                  <w:txbxContent>
                    <w:p w14:paraId="2BAA2DBA" w14:textId="77777777" w:rsidR="000C5A0D" w:rsidRPr="00D87BD0" w:rsidRDefault="000C5A0D" w:rsidP="00563510">
                      <w:pPr>
                        <w:jc w:val="center"/>
                        <w:rPr>
                          <w:b/>
                          <w:color w:val="17365D"/>
                          <w:sz w:val="48"/>
                          <w:szCs w:val="48"/>
                        </w:rPr>
                      </w:pPr>
                      <w:r w:rsidRPr="00D87BD0">
                        <w:rPr>
                          <w:b/>
                          <w:color w:val="17365D"/>
                          <w:sz w:val="48"/>
                          <w:szCs w:val="48"/>
                        </w:rPr>
                        <w:t>Bild</w:t>
                      </w:r>
                    </w:p>
                    <w:p w14:paraId="3AA91243" w14:textId="77777777" w:rsidR="000C5A0D" w:rsidRDefault="000C5A0D" w:rsidP="00563510">
                      <w:pPr>
                        <w:jc w:val="center"/>
                        <w:rPr>
                          <w:b/>
                          <w:color w:val="17365D"/>
                          <w:sz w:val="48"/>
                          <w:szCs w:val="48"/>
                        </w:rPr>
                      </w:pPr>
                      <w:r w:rsidRPr="00D87BD0">
                        <w:rPr>
                          <w:b/>
                          <w:color w:val="17365D"/>
                          <w:sz w:val="48"/>
                          <w:szCs w:val="48"/>
                        </w:rPr>
                        <w:t>Mit Inhaber und Bau EPD GmbH abzustimmen</w:t>
                      </w:r>
                    </w:p>
                    <w:p w14:paraId="032E5814" w14:textId="77777777" w:rsidR="000C5A0D" w:rsidRPr="00A950AD" w:rsidRDefault="000C5A0D" w:rsidP="001D623D">
                      <w:pPr>
                        <w:jc w:val="center"/>
                        <w:rPr>
                          <w:b/>
                          <w:color w:val="17365D"/>
                          <w:sz w:val="48"/>
                          <w:szCs w:val="48"/>
                        </w:rPr>
                      </w:pPr>
                      <w:bookmarkStart w:id="26" w:name="_Hlk89027661"/>
                      <w:bookmarkStart w:id="27" w:name="_Hlk89027662"/>
                      <w:bookmarkStart w:id="28" w:name="_Hlk89027748"/>
                      <w:bookmarkStart w:id="29" w:name="_Hlk89027749"/>
                      <w:bookmarkStart w:id="30" w:name="_Hlk89027947"/>
                      <w:bookmarkStart w:id="31" w:name="_Hlk89027948"/>
                      <w:bookmarkStart w:id="32" w:name="_Hlk89028040"/>
                      <w:bookmarkStart w:id="33" w:name="_Hlk89028041"/>
                      <w:r>
                        <w:rPr>
                          <w:b/>
                          <w:color w:val="17365D"/>
                          <w:sz w:val="48"/>
                          <w:szCs w:val="48"/>
                        </w:rPr>
                        <w:t>(Achtung: Nutzungsrechte UND Fotorechte müssen geklärt und zitiert werden!)</w:t>
                      </w:r>
                      <w:bookmarkEnd w:id="26"/>
                      <w:bookmarkEnd w:id="27"/>
                      <w:bookmarkEnd w:id="28"/>
                      <w:bookmarkEnd w:id="29"/>
                      <w:bookmarkEnd w:id="30"/>
                      <w:bookmarkEnd w:id="31"/>
                      <w:bookmarkEnd w:id="32"/>
                      <w:bookmarkEnd w:id="33"/>
                    </w:p>
                    <w:p w14:paraId="23F5B289" w14:textId="77777777" w:rsidR="000C5A0D" w:rsidRPr="00D87BD0" w:rsidRDefault="000C5A0D" w:rsidP="00563510">
                      <w:pPr>
                        <w:jc w:val="center"/>
                        <w:rPr>
                          <w:b/>
                          <w:color w:val="17365D"/>
                          <w:sz w:val="48"/>
                          <w:szCs w:val="48"/>
                        </w:rPr>
                      </w:pPr>
                    </w:p>
                  </w:txbxContent>
                </v:textbox>
                <w10:wrap anchory="page"/>
              </v:rect>
            </w:pict>
          </mc:Fallback>
        </mc:AlternateContent>
      </w:r>
    </w:p>
    <w:p w14:paraId="2693019B" w14:textId="77777777" w:rsidR="00275422" w:rsidRDefault="00275422" w:rsidP="00563510">
      <w:pPr>
        <w:spacing w:line="240" w:lineRule="auto"/>
        <w:jc w:val="left"/>
        <w:rPr>
          <w:szCs w:val="18"/>
          <w:lang w:val="de-CH"/>
        </w:rPr>
      </w:pPr>
    </w:p>
    <w:p w14:paraId="70B16143" w14:textId="77777777" w:rsidR="00275422" w:rsidRDefault="00275422" w:rsidP="00563510">
      <w:pPr>
        <w:spacing w:line="240" w:lineRule="auto"/>
        <w:jc w:val="left"/>
        <w:rPr>
          <w:szCs w:val="18"/>
          <w:lang w:val="de-CH"/>
        </w:rPr>
      </w:pPr>
    </w:p>
    <w:p w14:paraId="5FED2BE4" w14:textId="77777777" w:rsidR="00275422" w:rsidRDefault="00275422" w:rsidP="00563510">
      <w:pPr>
        <w:spacing w:line="240" w:lineRule="auto"/>
        <w:jc w:val="left"/>
        <w:rPr>
          <w:szCs w:val="18"/>
          <w:lang w:val="de-CH"/>
        </w:rPr>
      </w:pPr>
    </w:p>
    <w:p w14:paraId="28B9C10A" w14:textId="77777777" w:rsidR="00275422" w:rsidRDefault="00275422" w:rsidP="00563510">
      <w:pPr>
        <w:spacing w:line="240" w:lineRule="auto"/>
        <w:jc w:val="left"/>
        <w:rPr>
          <w:szCs w:val="18"/>
          <w:lang w:val="de-CH"/>
        </w:rPr>
      </w:pPr>
    </w:p>
    <w:p w14:paraId="792F7618" w14:textId="77777777" w:rsidR="00275422" w:rsidRDefault="00275422" w:rsidP="00563510">
      <w:pPr>
        <w:spacing w:line="240" w:lineRule="auto"/>
        <w:jc w:val="left"/>
        <w:rPr>
          <w:szCs w:val="18"/>
          <w:lang w:val="de-CH"/>
        </w:rPr>
      </w:pPr>
    </w:p>
    <w:p w14:paraId="2CD27247" w14:textId="77777777" w:rsidR="00275422" w:rsidRDefault="00275422" w:rsidP="00563510">
      <w:pPr>
        <w:spacing w:line="240" w:lineRule="auto"/>
        <w:jc w:val="left"/>
        <w:rPr>
          <w:szCs w:val="18"/>
          <w:lang w:val="de-CH"/>
        </w:rPr>
      </w:pPr>
    </w:p>
    <w:p w14:paraId="2076D580" w14:textId="77777777" w:rsidR="00275422" w:rsidRDefault="00275422" w:rsidP="00563510">
      <w:pPr>
        <w:spacing w:line="240" w:lineRule="auto"/>
        <w:jc w:val="left"/>
        <w:rPr>
          <w:szCs w:val="18"/>
          <w:lang w:val="de-CH"/>
        </w:rPr>
      </w:pPr>
    </w:p>
    <w:p w14:paraId="09E962D3" w14:textId="77777777" w:rsidR="00275422" w:rsidRDefault="00275422" w:rsidP="00563510">
      <w:pPr>
        <w:spacing w:line="240" w:lineRule="auto"/>
        <w:jc w:val="left"/>
        <w:rPr>
          <w:szCs w:val="18"/>
          <w:lang w:val="de-CH"/>
        </w:rPr>
      </w:pPr>
    </w:p>
    <w:p w14:paraId="5980EB87" w14:textId="77777777" w:rsidR="00275422" w:rsidRDefault="00275422" w:rsidP="00563510">
      <w:pPr>
        <w:spacing w:line="240" w:lineRule="auto"/>
        <w:jc w:val="left"/>
        <w:rPr>
          <w:szCs w:val="18"/>
          <w:lang w:val="de-CH"/>
        </w:rPr>
      </w:pPr>
    </w:p>
    <w:p w14:paraId="41D880B2" w14:textId="77777777" w:rsidR="00275422" w:rsidRDefault="00275422" w:rsidP="00563510">
      <w:pPr>
        <w:spacing w:line="240" w:lineRule="auto"/>
        <w:jc w:val="left"/>
        <w:rPr>
          <w:szCs w:val="18"/>
          <w:lang w:val="de-CH"/>
        </w:rPr>
      </w:pPr>
    </w:p>
    <w:p w14:paraId="29CE00A9" w14:textId="77777777" w:rsidR="00275422" w:rsidRDefault="00275422" w:rsidP="00563510">
      <w:pPr>
        <w:spacing w:line="240" w:lineRule="auto"/>
        <w:jc w:val="left"/>
        <w:rPr>
          <w:szCs w:val="18"/>
          <w:lang w:val="de-CH"/>
        </w:rPr>
      </w:pPr>
    </w:p>
    <w:p w14:paraId="5EFC1E9F" w14:textId="77777777" w:rsidR="00275422" w:rsidRDefault="00275422" w:rsidP="00563510">
      <w:pPr>
        <w:spacing w:line="240" w:lineRule="auto"/>
        <w:jc w:val="left"/>
        <w:rPr>
          <w:szCs w:val="18"/>
          <w:lang w:val="de-CH"/>
        </w:rPr>
      </w:pPr>
    </w:p>
    <w:p w14:paraId="092FA1B1" w14:textId="77777777" w:rsidR="00275422" w:rsidRDefault="00275422" w:rsidP="00563510">
      <w:pPr>
        <w:spacing w:line="240" w:lineRule="auto"/>
        <w:jc w:val="left"/>
        <w:rPr>
          <w:szCs w:val="18"/>
          <w:lang w:val="de-CH"/>
        </w:rPr>
      </w:pPr>
    </w:p>
    <w:p w14:paraId="035AB44F" w14:textId="77777777" w:rsidR="00275422" w:rsidRDefault="00275422" w:rsidP="00563510">
      <w:pPr>
        <w:spacing w:line="240" w:lineRule="auto"/>
        <w:jc w:val="left"/>
        <w:rPr>
          <w:szCs w:val="18"/>
          <w:lang w:val="de-CH"/>
        </w:rPr>
      </w:pPr>
    </w:p>
    <w:p w14:paraId="49C3E63B" w14:textId="77777777" w:rsidR="00275422" w:rsidRDefault="00275422" w:rsidP="00563510">
      <w:pPr>
        <w:spacing w:line="240" w:lineRule="auto"/>
        <w:jc w:val="left"/>
        <w:rPr>
          <w:szCs w:val="18"/>
          <w:lang w:val="de-CH"/>
        </w:rPr>
      </w:pPr>
    </w:p>
    <w:p w14:paraId="7B6453BA" w14:textId="77777777" w:rsidR="00275422" w:rsidRDefault="00275422" w:rsidP="00563510">
      <w:pPr>
        <w:spacing w:line="240" w:lineRule="auto"/>
        <w:jc w:val="left"/>
        <w:rPr>
          <w:szCs w:val="18"/>
          <w:lang w:val="de-CH"/>
        </w:rPr>
      </w:pPr>
    </w:p>
    <w:p w14:paraId="52ECEECB" w14:textId="77777777" w:rsidR="00275422" w:rsidRDefault="00275422" w:rsidP="00563510">
      <w:pPr>
        <w:spacing w:line="240" w:lineRule="auto"/>
        <w:jc w:val="left"/>
        <w:rPr>
          <w:szCs w:val="18"/>
          <w:lang w:val="de-CH"/>
        </w:rPr>
      </w:pPr>
    </w:p>
    <w:p w14:paraId="6691D50F" w14:textId="77777777" w:rsidR="00275422" w:rsidRDefault="00275422" w:rsidP="00563510">
      <w:pPr>
        <w:spacing w:line="240" w:lineRule="auto"/>
        <w:jc w:val="left"/>
        <w:rPr>
          <w:szCs w:val="18"/>
          <w:lang w:val="de-CH"/>
        </w:rPr>
      </w:pPr>
    </w:p>
    <w:p w14:paraId="03A78F32" w14:textId="77777777" w:rsidR="00275422" w:rsidRDefault="00275422" w:rsidP="00563510">
      <w:pPr>
        <w:spacing w:line="240" w:lineRule="auto"/>
        <w:jc w:val="left"/>
        <w:rPr>
          <w:szCs w:val="18"/>
          <w:lang w:val="de-CH"/>
        </w:rPr>
      </w:pPr>
    </w:p>
    <w:p w14:paraId="4E2D3679" w14:textId="77777777" w:rsidR="00275422" w:rsidRDefault="00275422" w:rsidP="00563510">
      <w:pPr>
        <w:spacing w:line="240" w:lineRule="auto"/>
        <w:jc w:val="left"/>
        <w:rPr>
          <w:szCs w:val="18"/>
          <w:lang w:val="de-CH"/>
        </w:rPr>
      </w:pPr>
    </w:p>
    <w:p w14:paraId="378F9A79" w14:textId="77777777" w:rsidR="00275422" w:rsidRDefault="00275422" w:rsidP="00563510">
      <w:pPr>
        <w:spacing w:line="240" w:lineRule="auto"/>
        <w:jc w:val="left"/>
        <w:rPr>
          <w:szCs w:val="18"/>
          <w:lang w:val="de-CH"/>
        </w:rPr>
      </w:pPr>
    </w:p>
    <w:p w14:paraId="1B25D79F" w14:textId="77777777" w:rsidR="00275422" w:rsidRDefault="00275422" w:rsidP="00563510">
      <w:pPr>
        <w:spacing w:line="240" w:lineRule="auto"/>
        <w:jc w:val="left"/>
        <w:rPr>
          <w:szCs w:val="18"/>
          <w:lang w:val="de-CH"/>
        </w:rPr>
      </w:pPr>
    </w:p>
    <w:p w14:paraId="15CDA311" w14:textId="77777777" w:rsidR="00275422" w:rsidRDefault="00275422" w:rsidP="00563510">
      <w:pPr>
        <w:spacing w:line="240" w:lineRule="auto"/>
        <w:jc w:val="left"/>
        <w:rPr>
          <w:szCs w:val="18"/>
          <w:lang w:val="de-CH"/>
        </w:rPr>
      </w:pPr>
    </w:p>
    <w:p w14:paraId="0CF56E6A" w14:textId="77777777" w:rsidR="00275422" w:rsidRDefault="00275422" w:rsidP="00563510">
      <w:pPr>
        <w:spacing w:line="240" w:lineRule="auto"/>
        <w:jc w:val="left"/>
        <w:rPr>
          <w:szCs w:val="18"/>
          <w:lang w:val="de-CH"/>
        </w:rPr>
      </w:pPr>
    </w:p>
    <w:p w14:paraId="3E998491" w14:textId="59E6ACAF" w:rsidR="00275422" w:rsidRDefault="00F92034" w:rsidP="00563510">
      <w:pPr>
        <w:spacing w:line="240" w:lineRule="auto"/>
        <w:jc w:val="left"/>
        <w:rPr>
          <w:szCs w:val="18"/>
          <w:lang w:val="de-CH"/>
        </w:rPr>
      </w:pPr>
      <w:r>
        <w:rPr>
          <w:noProof/>
          <w:lang w:val="de-AT" w:eastAsia="de-AT"/>
        </w:rPr>
        <mc:AlternateContent>
          <mc:Choice Requires="wps">
            <w:drawing>
              <wp:anchor distT="0" distB="0" distL="114300" distR="114300" simplePos="0" relativeHeight="251652096" behindDoc="0" locked="0" layoutInCell="1" allowOverlap="1" wp14:anchorId="26652217" wp14:editId="103199D1">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2"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5722FDAF" w14:textId="77777777" w:rsidR="000C5A0D" w:rsidRPr="00D87BD0" w:rsidRDefault="000C5A0D" w:rsidP="00563510">
                            <w:pPr>
                              <w:jc w:val="center"/>
                              <w:rPr>
                                <w:b/>
                                <w:color w:val="17365D"/>
                                <w:sz w:val="32"/>
                                <w:szCs w:val="32"/>
                              </w:rPr>
                            </w:pPr>
                            <w:r w:rsidRPr="00D87BD0">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652217" id="Rechteck 1" o:spid="_x0000_s1027" style="position:absolute;margin-left:140.85pt;margin-top:6.65pt;width:205.5pt;height:5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uuB/BdAIAAOYEAAAOAAAA&#10;AAAAAAAAAAAAAC4CAABkcnMvZTJvRG9jLnhtbFBLAQItABQABgAIAAAAIQBihBNX4AAAAAoBAAAP&#10;AAAAAAAAAAAAAAAAAM4EAABkcnMvZG93bnJldi54bWxQSwUGAAAAAAQABADzAAAA2wUAAAAA&#10;" fillcolor="#bfbfbf" stroked="f">
                <v:textbox>
                  <w:txbxContent>
                    <w:p w14:paraId="5722FDAF" w14:textId="77777777" w:rsidR="000C5A0D" w:rsidRPr="00D87BD0" w:rsidRDefault="000C5A0D" w:rsidP="00563510">
                      <w:pPr>
                        <w:jc w:val="center"/>
                        <w:rPr>
                          <w:b/>
                          <w:color w:val="17365D"/>
                          <w:sz w:val="32"/>
                          <w:szCs w:val="32"/>
                        </w:rPr>
                      </w:pPr>
                      <w:r w:rsidRPr="00D87BD0">
                        <w:rPr>
                          <w:b/>
                          <w:color w:val="17365D"/>
                          <w:sz w:val="32"/>
                          <w:szCs w:val="32"/>
                        </w:rPr>
                        <w:t>Firmenlogo des Inhabers</w:t>
                      </w:r>
                    </w:p>
                  </w:txbxContent>
                </v:textbox>
                <w10:wrap type="through"/>
              </v:rect>
            </w:pict>
          </mc:Fallback>
        </mc:AlternateContent>
      </w:r>
    </w:p>
    <w:p w14:paraId="227F8106" w14:textId="77777777" w:rsidR="00275422" w:rsidRDefault="00275422" w:rsidP="00563510">
      <w:pPr>
        <w:spacing w:line="240" w:lineRule="auto"/>
        <w:jc w:val="left"/>
        <w:rPr>
          <w:szCs w:val="18"/>
          <w:lang w:val="de-CH"/>
        </w:rPr>
      </w:pPr>
    </w:p>
    <w:p w14:paraId="10858E90" w14:textId="77777777" w:rsidR="00275422" w:rsidRDefault="00275422" w:rsidP="00563510">
      <w:pPr>
        <w:spacing w:line="240" w:lineRule="auto"/>
        <w:jc w:val="left"/>
        <w:rPr>
          <w:szCs w:val="18"/>
          <w:lang w:val="de-CH"/>
        </w:rPr>
      </w:pPr>
    </w:p>
    <w:p w14:paraId="6EBAD372" w14:textId="77777777" w:rsidR="00275422" w:rsidRDefault="00275422" w:rsidP="00563510">
      <w:pPr>
        <w:spacing w:line="240" w:lineRule="auto"/>
        <w:jc w:val="left"/>
        <w:rPr>
          <w:szCs w:val="18"/>
          <w:lang w:val="de-CH"/>
        </w:rPr>
      </w:pPr>
    </w:p>
    <w:p w14:paraId="104EB1E8" w14:textId="7E8A66F6" w:rsidR="00275422" w:rsidRDefault="00F92034" w:rsidP="00563510">
      <w:pPr>
        <w:spacing w:line="240" w:lineRule="auto"/>
        <w:jc w:val="left"/>
        <w:rPr>
          <w:szCs w:val="18"/>
          <w:lang w:val="de-CH"/>
        </w:rPr>
      </w:pPr>
      <w:r>
        <w:rPr>
          <w:noProof/>
          <w:lang w:val="de-AT" w:eastAsia="de-AT"/>
        </w:rPr>
        <mc:AlternateContent>
          <mc:Choice Requires="wps">
            <w:drawing>
              <wp:anchor distT="0" distB="0" distL="114300" distR="114300" simplePos="0" relativeHeight="251664384" behindDoc="1" locked="0" layoutInCell="1" allowOverlap="1" wp14:anchorId="10D9A6B9" wp14:editId="7263ED10">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txbx>
                        <w:txbxContent>
                          <w:p w14:paraId="4A1FA0A0" w14:textId="77777777" w:rsidR="000C5A0D" w:rsidRDefault="000C5A0D" w:rsidP="00DB7F9E">
                            <w:pPr>
                              <w:jc w:val="center"/>
                            </w:pPr>
                          </w:p>
                          <w:p w14:paraId="3A61EB93" w14:textId="77777777" w:rsidR="000C5A0D" w:rsidRDefault="000C5A0D" w:rsidP="00DB7F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9A6B9" id="Rectangle 13" o:spid="_x0000_s1028" style="position:absolute;margin-left:-67.1pt;margin-top:-21pt;width:612.45pt;height:8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" fillcolor="#a2c2e8" stroked="f">
                <v:textbox>
                  <w:txbxContent>
                    <w:p w14:paraId="4A1FA0A0" w14:textId="77777777" w:rsidR="000C5A0D" w:rsidRDefault="000C5A0D" w:rsidP="00DB7F9E">
                      <w:pPr>
                        <w:jc w:val="center"/>
                      </w:pPr>
                    </w:p>
                    <w:p w14:paraId="3A61EB93" w14:textId="77777777" w:rsidR="000C5A0D" w:rsidRDefault="000C5A0D" w:rsidP="00DB7F9E">
                      <w:pPr>
                        <w:jc w:val="center"/>
                      </w:pPr>
                    </w:p>
                  </w:txbxContent>
                </v:textbox>
                <w10:wrap anchory="page"/>
              </v:rect>
            </w:pict>
          </mc:Fallback>
        </mc:AlternateContent>
      </w:r>
    </w:p>
    <w:p w14:paraId="360BBD91" w14:textId="77777777" w:rsidR="00275422" w:rsidRDefault="00275422" w:rsidP="00563510">
      <w:pPr>
        <w:spacing w:line="240" w:lineRule="auto"/>
        <w:jc w:val="left"/>
        <w:rPr>
          <w:szCs w:val="18"/>
          <w:lang w:val="de-CH"/>
        </w:rPr>
        <w:sectPr w:rsidR="00275422" w:rsidSect="000B7837">
          <w:pgSz w:w="11906" w:h="16838" w:code="9"/>
          <w:pgMar w:top="993" w:right="849" w:bottom="993" w:left="993" w:header="567" w:footer="567" w:gutter="0"/>
          <w:cols w:space="708"/>
          <w:titlePg/>
          <w:docGrid w:linePitch="360"/>
        </w:sectPr>
      </w:pPr>
    </w:p>
    <w:p w14:paraId="7B74248F" w14:textId="77777777" w:rsidR="00275422" w:rsidRPr="001229AC" w:rsidRDefault="00275422" w:rsidP="00076532">
      <w:pPr>
        <w:pStyle w:val="Verzeichnis1"/>
        <w:rPr>
          <w:lang w:val="de-AT"/>
        </w:rPr>
      </w:pPr>
      <w:bookmarkStart w:id="34" w:name="_Ref333581678"/>
      <w:bookmarkStart w:id="35" w:name="_Toc482174975"/>
    </w:p>
    <w:bookmarkEnd w:id="17"/>
    <w:p w14:paraId="31AB8DB1" w14:textId="59E5CFC3" w:rsidR="00275422" w:rsidRDefault="00F92034" w:rsidP="00DB7F9E">
      <w:pPr>
        <w:tabs>
          <w:tab w:val="left" w:pos="851"/>
          <w:tab w:val="left" w:pos="9214"/>
        </w:tabs>
        <w:rPr>
          <w:noProof/>
          <w:lang w:val="en-US"/>
        </w:rPr>
      </w:pPr>
      <w:r>
        <w:rPr>
          <w:noProof/>
          <w:lang w:val="de-AT" w:eastAsia="de-AT"/>
        </w:rPr>
        <w:drawing>
          <wp:inline distT="0" distB="0" distL="0" distR="0" wp14:anchorId="08DDBCEF" wp14:editId="1FDF7059">
            <wp:extent cx="6000750" cy="7848600"/>
            <wp:effectExtent l="0" t="0" r="0" b="0"/>
            <wp:docPr id="182441520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7848600"/>
                    </a:xfrm>
                    <a:prstGeom prst="rect">
                      <a:avLst/>
                    </a:prstGeom>
                    <a:noFill/>
                    <a:ln>
                      <a:noFill/>
                    </a:ln>
                  </pic:spPr>
                </pic:pic>
              </a:graphicData>
            </a:graphic>
          </wp:inline>
        </w:drawing>
      </w:r>
    </w:p>
    <w:p w14:paraId="1D679000" w14:textId="5796F31E" w:rsidR="00275422" w:rsidRDefault="00275422" w:rsidP="00DB7F9E">
      <w:pPr>
        <w:tabs>
          <w:tab w:val="left" w:pos="851"/>
          <w:tab w:val="left" w:pos="9214"/>
        </w:tabs>
        <w:rPr>
          <w:lang w:val="de-CH"/>
        </w:rPr>
      </w:pPr>
    </w:p>
    <w:p w14:paraId="290C1B88" w14:textId="54F999F8" w:rsidR="00275422" w:rsidRPr="00AC4DC9" w:rsidRDefault="00997081" w:rsidP="00AC4DC9">
      <w:pPr>
        <w:pStyle w:val="berschrift1"/>
      </w:pPr>
      <w:bookmarkStart w:id="36" w:name="_Toc55583462"/>
      <w:bookmarkStart w:id="37" w:name="_Toc81490148"/>
      <w:r>
        <w:br w:type="page"/>
      </w:r>
      <w:bookmarkStart w:id="38" w:name="_Toc172299381"/>
      <w:r w:rsidR="00275422" w:rsidRPr="00AC4DC9">
        <w:lastRenderedPageBreak/>
        <w:t>Allgemeine Angaben</w:t>
      </w:r>
      <w:bookmarkEnd w:id="34"/>
      <w:bookmarkEnd w:id="35"/>
      <w:bookmarkEnd w:id="36"/>
      <w:bookmarkEnd w:id="37"/>
      <w:bookmarkEnd w:id="38"/>
    </w:p>
    <w:p w14:paraId="5088E77A" w14:textId="77777777" w:rsidR="00275422" w:rsidRDefault="00275422" w:rsidP="00563510">
      <w:pPr>
        <w:spacing w:line="240" w:lineRule="auto"/>
        <w:jc w:val="left"/>
        <w:rPr>
          <w:lang w:val="de-CH"/>
        </w:rPr>
      </w:pPr>
    </w:p>
    <w:tbl>
      <w:tblPr>
        <w:tblW w:w="9781" w:type="dxa"/>
        <w:tblInd w:w="108" w:type="dxa"/>
        <w:tblCellMar>
          <w:top w:w="57" w:type="dxa"/>
        </w:tblCellMar>
        <w:tblLook w:val="00A0" w:firstRow="1" w:lastRow="0" w:firstColumn="1" w:lastColumn="0" w:noHBand="0" w:noVBand="0"/>
      </w:tblPr>
      <w:tblGrid>
        <w:gridCol w:w="3544"/>
        <w:gridCol w:w="6237"/>
      </w:tblGrid>
      <w:tr w:rsidR="00275422" w:rsidRPr="00D87BD0" w14:paraId="0A342526"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2F252091" w14:textId="77777777" w:rsidR="00275422" w:rsidRPr="00D87BD0" w:rsidRDefault="00275422" w:rsidP="00563510">
            <w:pPr>
              <w:rPr>
                <w:b/>
              </w:rPr>
            </w:pPr>
            <w:r w:rsidRPr="00D87BD0">
              <w:rPr>
                <w:b/>
              </w:rPr>
              <w:t>Produktbezeichnung</w:t>
            </w:r>
          </w:p>
          <w:p w14:paraId="3E5F2E12" w14:textId="77777777" w:rsidR="00275422" w:rsidRPr="00D87BD0" w:rsidRDefault="00275422" w:rsidP="00563510">
            <w:pPr>
              <w:rPr>
                <w:highlight w:val="yellow"/>
              </w:rPr>
            </w:pPr>
            <w:r w:rsidRPr="00D87BD0">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647748BF" w14:textId="77777777" w:rsidR="00275422" w:rsidRPr="00D87BD0" w:rsidRDefault="00275422" w:rsidP="00563510">
            <w:pPr>
              <w:rPr>
                <w:b/>
              </w:rPr>
            </w:pPr>
            <w:r w:rsidRPr="00D87BD0">
              <w:rPr>
                <w:b/>
              </w:rPr>
              <w:t>Deklariertes Bauprodukt / Deklarierte Einheit</w:t>
            </w:r>
          </w:p>
          <w:p w14:paraId="4F2EA9EB" w14:textId="77777777" w:rsidR="00275422" w:rsidRPr="00D87BD0" w:rsidRDefault="00275422" w:rsidP="00563510">
            <w:r w:rsidRPr="00D87BD0">
              <w:rPr>
                <w:shd w:val="clear" w:color="auto" w:fill="DAEEF3"/>
                <w:lang w:val="de-CH"/>
              </w:rPr>
              <w:t>Benennung des deklarierten Produktes und der deklarierten Einheit</w:t>
            </w:r>
          </w:p>
          <w:p w14:paraId="4C3970BD" w14:textId="77777777" w:rsidR="00275422" w:rsidRPr="00D87BD0" w:rsidRDefault="00275422" w:rsidP="00563510">
            <w:pPr>
              <w:jc w:val="left"/>
              <w:rPr>
                <w:b/>
              </w:rPr>
            </w:pPr>
          </w:p>
          <w:p w14:paraId="52A6F0BB" w14:textId="77777777" w:rsidR="00275422" w:rsidRPr="00D87BD0" w:rsidRDefault="00275422" w:rsidP="00BB4997">
            <w:pPr>
              <w:jc w:val="left"/>
              <w:rPr>
                <w:b/>
                <w:lang w:val="de-CH"/>
              </w:rPr>
            </w:pPr>
            <w:r w:rsidRPr="00D87BD0">
              <w:rPr>
                <w:b/>
                <w:lang w:val="de-AT"/>
              </w:rPr>
              <w:t>Anzahl der Datensätze in diesem EPD</w:t>
            </w:r>
            <w:r>
              <w:rPr>
                <w:b/>
                <w:lang w:val="de-AT"/>
              </w:rPr>
              <w:t>-</w:t>
            </w:r>
            <w:r w:rsidRPr="00D87BD0">
              <w:rPr>
                <w:b/>
                <w:lang w:val="de-AT"/>
              </w:rPr>
              <w:t xml:space="preserve">Dokument: </w:t>
            </w:r>
            <w:r w:rsidRPr="00D87BD0">
              <w:rPr>
                <w:shd w:val="clear" w:color="auto" w:fill="DAEEF3"/>
                <w:lang w:val="de-CH"/>
              </w:rPr>
              <w:t>X</w:t>
            </w:r>
          </w:p>
          <w:p w14:paraId="696E0940" w14:textId="77777777" w:rsidR="00275422" w:rsidRPr="00D87BD0" w:rsidRDefault="00275422" w:rsidP="00563510">
            <w:pPr>
              <w:jc w:val="left"/>
              <w:rPr>
                <w:b/>
              </w:rPr>
            </w:pPr>
          </w:p>
          <w:p w14:paraId="3D65DBDA" w14:textId="77777777" w:rsidR="00275422" w:rsidRPr="00D87BD0" w:rsidRDefault="00275422" w:rsidP="00563510">
            <w:pPr>
              <w:jc w:val="left"/>
              <w:rPr>
                <w:b/>
              </w:rPr>
            </w:pPr>
          </w:p>
          <w:p w14:paraId="07B020DA" w14:textId="77777777" w:rsidR="00275422" w:rsidRPr="00D87BD0" w:rsidRDefault="00275422" w:rsidP="00563510">
            <w:pPr>
              <w:jc w:val="left"/>
              <w:rPr>
                <w:b/>
              </w:rPr>
            </w:pPr>
            <w:r w:rsidRPr="00D87BD0">
              <w:rPr>
                <w:b/>
              </w:rPr>
              <w:t>Gültigkeitsbereich</w:t>
            </w:r>
          </w:p>
          <w:p w14:paraId="0AE8F8D5" w14:textId="77777777" w:rsidR="00275422" w:rsidRPr="00D87BD0" w:rsidRDefault="00275422" w:rsidP="00D87BD0">
            <w:pPr>
              <w:shd w:val="clear" w:color="auto" w:fill="DAEEF3"/>
              <w:rPr>
                <w:shd w:val="clear" w:color="auto" w:fill="B6DDE8"/>
                <w:lang w:val="de-CH"/>
              </w:rPr>
            </w:pPr>
            <w:r w:rsidRPr="00D87BD0">
              <w:rPr>
                <w:shd w:val="clear" w:color="auto" w:fill="DAEEF3"/>
                <w:lang w:val="de-CH"/>
              </w:rPr>
              <w:t>Die Produkte, auf deren Daten die Ökobilanz beruht und für welche die Deklaration gilt, sind zu nennen.</w:t>
            </w:r>
          </w:p>
          <w:p w14:paraId="269EA83F" w14:textId="77777777" w:rsidR="00275422" w:rsidRPr="00D87BD0" w:rsidRDefault="00275422" w:rsidP="00D87BD0">
            <w:pPr>
              <w:shd w:val="clear" w:color="auto" w:fill="DAEEF3"/>
              <w:rPr>
                <w:shd w:val="clear" w:color="auto" w:fill="B6DDE8"/>
                <w:lang w:val="de-CH"/>
              </w:rPr>
            </w:pPr>
            <w:r w:rsidRPr="00D87BD0">
              <w:rPr>
                <w:shd w:val="clear" w:color="auto" w:fill="DAEEF3"/>
                <w:lang w:val="de-CH"/>
              </w:rPr>
              <w:t>Bei Durchschnitts-EPD, muss auf diese Art der EPD hingewiesen werden.</w:t>
            </w:r>
            <w:r w:rsidRPr="00D87BD0">
              <w:rPr>
                <w:shd w:val="clear" w:color="auto" w:fill="B6DDE8"/>
                <w:lang w:val="de-CH"/>
              </w:rPr>
              <w:t xml:space="preserve"> </w:t>
            </w:r>
          </w:p>
          <w:p w14:paraId="2FA93A73" w14:textId="77777777" w:rsidR="00275422" w:rsidRPr="00D87BD0" w:rsidRDefault="00275422" w:rsidP="00D87BD0">
            <w:pPr>
              <w:shd w:val="clear" w:color="auto" w:fill="DAEEF3"/>
            </w:pPr>
            <w:r w:rsidRPr="00D87BD0">
              <w:rPr>
                <w:shd w:val="clear" w:color="auto" w:fill="DAEEF3"/>
                <w:lang w:val="de-CH"/>
              </w:rPr>
              <w:t>Dabei ist die Repräsentativität der Deklaration hinsichtlich des durch die Ökobilanz abgedeckten Produktionsvolumens und der eingesetzten Technologie darzustellen; ebenso ist auf die Schwankungsbreite der abgebildeten Produktgruppe hinzuweisen, die in der Interpretation angegeben wird.</w:t>
            </w:r>
          </w:p>
        </w:tc>
      </w:tr>
      <w:tr w:rsidR="00275422" w:rsidRPr="00D87BD0" w14:paraId="52F20A5D"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0D81CE57" w14:textId="77777777" w:rsidR="00275422" w:rsidRPr="00D87BD0" w:rsidRDefault="00275422" w:rsidP="00563510">
            <w:pPr>
              <w:rPr>
                <w:b/>
              </w:rPr>
            </w:pPr>
            <w:r w:rsidRPr="00D87BD0">
              <w:rPr>
                <w:b/>
              </w:rPr>
              <w:t>Deklarationsnummer</w:t>
            </w:r>
          </w:p>
          <w:p w14:paraId="47D5A789" w14:textId="77777777" w:rsidR="00275422" w:rsidRPr="00D87BD0" w:rsidRDefault="00275422" w:rsidP="00563510">
            <w:pPr>
              <w:rPr>
                <w:szCs w:val="18"/>
              </w:rPr>
            </w:pPr>
            <w:r w:rsidRPr="00D87BD0">
              <w:rPr>
                <w:shd w:val="clear" w:color="auto" w:fill="DAEEF3"/>
                <w:lang w:val="de-CH"/>
              </w:rPr>
              <w:t>Mit Bau EPD GmbH abzustimmen</w:t>
            </w:r>
          </w:p>
          <w:p w14:paraId="6A891AFE" w14:textId="77777777" w:rsidR="00275422" w:rsidRPr="00D87BD0" w:rsidRDefault="00275422"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8DD7584" w14:textId="77777777" w:rsidR="00275422" w:rsidRPr="00D87BD0" w:rsidRDefault="00275422" w:rsidP="00563510">
            <w:pPr>
              <w:rPr>
                <w:highlight w:val="yellow"/>
              </w:rPr>
            </w:pPr>
          </w:p>
        </w:tc>
      </w:tr>
      <w:tr w:rsidR="00275422" w:rsidRPr="00D87BD0" w14:paraId="1CC7ABB8"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2A848194" w14:textId="77777777" w:rsidR="00275422" w:rsidRPr="00D87BD0" w:rsidRDefault="00275422" w:rsidP="00563510">
            <w:pPr>
              <w:rPr>
                <w:b/>
              </w:rPr>
            </w:pPr>
            <w:r w:rsidRPr="00D87BD0">
              <w:rPr>
                <w:b/>
              </w:rPr>
              <w:t>Deklarationsdaten</w:t>
            </w:r>
          </w:p>
          <w:p w14:paraId="386BE4E8" w14:textId="77777777" w:rsidR="00275422" w:rsidRPr="00D87BD0" w:rsidRDefault="00275422" w:rsidP="00563510">
            <w:r w:rsidRPr="00D87BD0">
              <w:rPr>
                <w:noProof/>
                <w:lang w:val="de-AT" w:eastAsia="de-AT"/>
              </w:rPr>
              <w:fldChar w:fldCharType="begin">
                <w:ffData>
                  <w:name w:val=""/>
                  <w:enabled/>
                  <w:calcOnExit w:val="0"/>
                  <w:checkBox>
                    <w:sizeAuto/>
                    <w:default w:val="0"/>
                  </w:checkBox>
                </w:ffData>
              </w:fldChar>
            </w:r>
            <w:r w:rsidRPr="00D87BD0">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D87BD0">
              <w:rPr>
                <w:noProof/>
                <w:lang w:val="de-AT" w:eastAsia="de-AT"/>
              </w:rPr>
              <w:fldChar w:fldCharType="end"/>
            </w:r>
            <w:r w:rsidRPr="00D87BD0">
              <w:t xml:space="preserve">   Spezifische Daten</w:t>
            </w:r>
            <w:r w:rsidRPr="00D87BD0">
              <w:tab/>
            </w:r>
          </w:p>
          <w:p w14:paraId="1E395F77" w14:textId="77777777" w:rsidR="00275422" w:rsidRPr="00D87BD0" w:rsidRDefault="00275422" w:rsidP="00563510">
            <w:r w:rsidRPr="00D87BD0">
              <w:fldChar w:fldCharType="begin">
                <w:ffData>
                  <w:name w:val="Kontrollkästchen2"/>
                  <w:enabled/>
                  <w:calcOnExit w:val="0"/>
                  <w:checkBox>
                    <w:sizeAuto/>
                    <w:default w:val="0"/>
                  </w:checkBox>
                </w:ffData>
              </w:fldChar>
            </w:r>
            <w:r w:rsidRPr="00D87BD0">
              <w:instrText xml:space="preserve"> FORMCHECKBOX </w:instrText>
            </w:r>
            <w:r w:rsidR="00000000">
              <w:fldChar w:fldCharType="separate"/>
            </w:r>
            <w:r w:rsidRPr="00D87BD0">
              <w:fldChar w:fldCharType="end"/>
            </w:r>
            <w:r w:rsidRPr="00D87BD0">
              <w:t xml:space="preserve"> </w:t>
            </w:r>
            <w:r w:rsidRPr="00D87BD0">
              <w:rPr>
                <w:noProof/>
                <w:lang w:val="de-AT" w:eastAsia="de-AT"/>
              </w:rPr>
              <w:t xml:space="preserve"> </w:t>
            </w:r>
            <w:r w:rsidRPr="00D87BD0">
              <w:t xml:space="preserve"> Durchschnittsdaten</w:t>
            </w:r>
          </w:p>
          <w:p w14:paraId="1A102123" w14:textId="77777777" w:rsidR="00275422" w:rsidRPr="00D87BD0" w:rsidRDefault="00275422"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7D40B6F" w14:textId="77777777" w:rsidR="00275422" w:rsidRPr="00D87BD0" w:rsidRDefault="00275422" w:rsidP="00563510">
            <w:pPr>
              <w:rPr>
                <w:highlight w:val="yellow"/>
              </w:rPr>
            </w:pPr>
          </w:p>
        </w:tc>
      </w:tr>
      <w:tr w:rsidR="00275422" w:rsidRPr="00D87BD0" w14:paraId="39B71D9B"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33137834" w14:textId="77777777" w:rsidR="00275422" w:rsidRPr="00D87BD0" w:rsidRDefault="00275422" w:rsidP="00563510">
            <w:pPr>
              <w:rPr>
                <w:b/>
                <w:highlight w:val="yellow"/>
              </w:rPr>
            </w:pPr>
            <w:r w:rsidRPr="00D87BD0">
              <w:rPr>
                <w:b/>
              </w:rPr>
              <w:t>Deklarationsbasis</w:t>
            </w:r>
          </w:p>
          <w:p w14:paraId="0CF72BE0" w14:textId="77777777" w:rsidR="00275422" w:rsidRPr="00D20E4D" w:rsidRDefault="00275422" w:rsidP="00C540D3">
            <w:pPr>
              <w:shd w:val="clear" w:color="auto" w:fill="DAEEF3"/>
              <w:rPr>
                <w:shd w:val="clear" w:color="auto" w:fill="DAEEF3"/>
                <w:lang w:val="de-CH"/>
              </w:rPr>
            </w:pPr>
            <w:r w:rsidRPr="00D20E4D">
              <w:rPr>
                <w:shd w:val="clear" w:color="auto" w:fill="DAEEF3"/>
                <w:lang w:val="de-CH"/>
              </w:rPr>
              <w:t xml:space="preserve">MS-HB Version XX vom TT.MM.YYYY: </w:t>
            </w:r>
          </w:p>
          <w:p w14:paraId="015AE0B5" w14:textId="77777777" w:rsidR="00275422" w:rsidRPr="00D20E4D" w:rsidRDefault="00275422" w:rsidP="00C540D3">
            <w:pPr>
              <w:shd w:val="clear" w:color="auto" w:fill="DAEEF3"/>
              <w:rPr>
                <w:shd w:val="clear" w:color="auto" w:fill="DAEEF3"/>
                <w:lang w:val="de-CH"/>
              </w:rPr>
            </w:pPr>
            <w:r w:rsidRPr="00D20E4D">
              <w:rPr>
                <w:shd w:val="clear" w:color="auto" w:fill="DAEEF3"/>
                <w:lang w:val="de-CH"/>
              </w:rPr>
              <w:t>Name der PKR</w:t>
            </w:r>
          </w:p>
          <w:p w14:paraId="166B394D" w14:textId="77777777" w:rsidR="00275422" w:rsidRPr="00D20E4D" w:rsidRDefault="00275422" w:rsidP="00C540D3">
            <w:pPr>
              <w:shd w:val="clear" w:color="auto" w:fill="DAEEF3"/>
              <w:rPr>
                <w:shd w:val="clear" w:color="auto" w:fill="DAEEF3"/>
                <w:lang w:val="de-CH"/>
              </w:rPr>
            </w:pPr>
            <w:r w:rsidRPr="00D20E4D">
              <w:rPr>
                <w:shd w:val="clear" w:color="auto" w:fill="DAEEF3"/>
                <w:lang w:val="de-CH"/>
              </w:rPr>
              <w:t>PKR-Code</w:t>
            </w:r>
          </w:p>
          <w:p w14:paraId="2A8205A2" w14:textId="77777777" w:rsidR="00275422" w:rsidRPr="00D20E4D" w:rsidRDefault="00275422" w:rsidP="00C540D3">
            <w:pPr>
              <w:shd w:val="clear" w:color="auto" w:fill="DAEEF3"/>
              <w:rPr>
                <w:shd w:val="clear" w:color="auto" w:fill="DAEEF3"/>
                <w:lang w:val="de-CH"/>
              </w:rPr>
            </w:pPr>
            <w:r w:rsidRPr="00D20E4D">
              <w:rPr>
                <w:shd w:val="clear" w:color="auto" w:fill="DAEEF3"/>
                <w:lang w:val="de-CH"/>
              </w:rPr>
              <w:t>Version XX vom TT.MM.YYYY</w:t>
            </w:r>
          </w:p>
          <w:p w14:paraId="591EE1D8" w14:textId="77777777" w:rsidR="00275422" w:rsidRPr="00D87BD0" w:rsidRDefault="00275422" w:rsidP="00563510">
            <w:pPr>
              <w:jc w:val="left"/>
            </w:pPr>
            <w:r w:rsidRPr="00D87BD0">
              <w:t>(PKR geprüft u. zugelassen durch das unabhängige PKR-Gremium)</w:t>
            </w:r>
          </w:p>
          <w:p w14:paraId="10CAF054" w14:textId="77777777" w:rsidR="00275422" w:rsidRPr="00D87BD0" w:rsidRDefault="00275422" w:rsidP="00563510">
            <w:pPr>
              <w:jc w:val="left"/>
            </w:pPr>
          </w:p>
          <w:p w14:paraId="54728202" w14:textId="77777777" w:rsidR="00275422" w:rsidRPr="00D87BD0" w:rsidRDefault="00275422" w:rsidP="00563510">
            <w:pPr>
              <w:jc w:val="left"/>
              <w:rPr>
                <w:highlight w:val="yellow"/>
              </w:rPr>
            </w:pPr>
            <w:r w:rsidRPr="00D87BD0">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7F2691B" w14:textId="77777777" w:rsidR="00275422" w:rsidRPr="00D87BD0" w:rsidRDefault="00275422" w:rsidP="00563510">
            <w:pPr>
              <w:rPr>
                <w:highlight w:val="yellow"/>
              </w:rPr>
            </w:pPr>
          </w:p>
        </w:tc>
      </w:tr>
      <w:tr w:rsidR="00275422" w:rsidRPr="00D87BD0" w14:paraId="2D077CC6" w14:textId="77777777" w:rsidTr="00A11A3C">
        <w:trPr>
          <w:trHeight w:val="541"/>
        </w:trPr>
        <w:tc>
          <w:tcPr>
            <w:tcW w:w="3544" w:type="dxa"/>
            <w:tcBorders>
              <w:top w:val="single" w:sz="4" w:space="0" w:color="auto"/>
              <w:left w:val="single" w:sz="4" w:space="0" w:color="auto"/>
              <w:bottom w:val="single" w:sz="4" w:space="0" w:color="auto"/>
              <w:right w:val="single" w:sz="4" w:space="0" w:color="auto"/>
            </w:tcBorders>
            <w:vAlign w:val="center"/>
          </w:tcPr>
          <w:p w14:paraId="40F79342" w14:textId="77777777" w:rsidR="00275422" w:rsidRPr="00D87BD0" w:rsidRDefault="00275422" w:rsidP="00563510">
            <w:pPr>
              <w:rPr>
                <w:b/>
              </w:rPr>
            </w:pPr>
            <w:r w:rsidRPr="00D87BD0">
              <w:rPr>
                <w:b/>
              </w:rPr>
              <w:t>Deklarationsart lt. EN 15804</w:t>
            </w:r>
          </w:p>
          <w:p w14:paraId="74D91D8B" w14:textId="77777777" w:rsidR="00275422" w:rsidRPr="00CA1FCC" w:rsidRDefault="00275422" w:rsidP="00563510">
            <w:pPr>
              <w:rPr>
                <w:shd w:val="clear" w:color="auto" w:fill="DAEEF3"/>
                <w:lang w:val="de-AT"/>
              </w:rPr>
            </w:pPr>
            <w:r w:rsidRPr="00CA1FCC">
              <w:rPr>
                <w:lang w:val="de-AT"/>
              </w:rPr>
              <w:t xml:space="preserve">Von der Wiege bis </w:t>
            </w:r>
            <w:r w:rsidRPr="00CA1FCC">
              <w:rPr>
                <w:shd w:val="clear" w:color="auto" w:fill="DAEEF3"/>
                <w:lang w:val="de-AT"/>
              </w:rPr>
              <w:t>...</w:t>
            </w:r>
          </w:p>
          <w:p w14:paraId="484F6424" w14:textId="77777777" w:rsidR="00275422" w:rsidRPr="00A11A3C" w:rsidRDefault="00275422" w:rsidP="00563510">
            <w:pPr>
              <w:rPr>
                <w:highlight w:val="yellow"/>
                <w:lang w:val="en-GB"/>
              </w:rPr>
            </w:pPr>
            <w:r w:rsidRPr="00967BE3">
              <w:rPr>
                <w:shd w:val="clear" w:color="auto" w:fill="DAEEF3"/>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28C1A2A7" w14:textId="77777777" w:rsidR="00275422" w:rsidRPr="00D87BD0" w:rsidRDefault="00275422" w:rsidP="00563510">
            <w:pPr>
              <w:rPr>
                <w:b/>
              </w:rPr>
            </w:pPr>
            <w:r w:rsidRPr="00D87BD0">
              <w:rPr>
                <w:b/>
              </w:rPr>
              <w:t>Datenbank, Software, Version</w:t>
            </w:r>
          </w:p>
          <w:p w14:paraId="2789B7E3" w14:textId="77777777" w:rsidR="00275422" w:rsidRDefault="00275422" w:rsidP="00563510">
            <w:pPr>
              <w:tabs>
                <w:tab w:val="left" w:pos="1985"/>
              </w:tabs>
              <w:rPr>
                <w:shd w:val="clear" w:color="auto" w:fill="DAEEF3"/>
                <w:lang w:val="de-CH"/>
              </w:rPr>
            </w:pPr>
            <w:r w:rsidRPr="00D87BD0">
              <w:rPr>
                <w:shd w:val="clear" w:color="auto" w:fill="DAEEF3"/>
                <w:lang w:val="de-CH"/>
              </w:rPr>
              <w:t>Benennung der Datenbank, der Software und deren Versionen</w:t>
            </w:r>
          </w:p>
          <w:p w14:paraId="6960436C" w14:textId="77777777" w:rsidR="00275422" w:rsidRPr="00D87BD0" w:rsidRDefault="00275422" w:rsidP="00563510">
            <w:pPr>
              <w:tabs>
                <w:tab w:val="left" w:pos="1985"/>
              </w:tabs>
              <w:rPr>
                <w:highlight w:val="yellow"/>
              </w:rPr>
            </w:pPr>
            <w:r w:rsidRPr="005F31F3">
              <w:rPr>
                <w:b/>
              </w:rPr>
              <w:t>Charakterisierungsfaktoren:</w:t>
            </w:r>
            <w:r w:rsidRPr="0090250A">
              <w:rPr>
                <w:shd w:val="clear" w:color="auto" w:fill="DEEAF6"/>
              </w:rPr>
              <w:t xml:space="preserve"> Quelle, </w:t>
            </w:r>
            <w:r w:rsidRPr="0090250A">
              <w:rPr>
                <w:shd w:val="clear" w:color="auto" w:fill="DEEAF6"/>
                <w:lang w:val="de-CH"/>
              </w:rPr>
              <w:t>Version</w:t>
            </w:r>
          </w:p>
        </w:tc>
      </w:tr>
      <w:tr w:rsidR="00275422" w:rsidRPr="00D87BD0" w14:paraId="79AA2BCF" w14:textId="77777777" w:rsidTr="00A11A3C">
        <w:trPr>
          <w:trHeight w:val="1769"/>
        </w:trPr>
        <w:tc>
          <w:tcPr>
            <w:tcW w:w="3544" w:type="dxa"/>
            <w:tcBorders>
              <w:top w:val="single" w:sz="4" w:space="0" w:color="auto"/>
              <w:left w:val="single" w:sz="4" w:space="0" w:color="auto"/>
              <w:bottom w:val="single" w:sz="4" w:space="0" w:color="auto"/>
              <w:right w:val="single" w:sz="4" w:space="0" w:color="auto"/>
            </w:tcBorders>
          </w:tcPr>
          <w:p w14:paraId="134A790C" w14:textId="77777777" w:rsidR="00275422" w:rsidRPr="00D87BD0" w:rsidRDefault="00275422" w:rsidP="00563510">
            <w:pPr>
              <w:jc w:val="left"/>
              <w:rPr>
                <w:b/>
              </w:rPr>
            </w:pPr>
            <w:r w:rsidRPr="00D87BD0">
              <w:rPr>
                <w:b/>
              </w:rPr>
              <w:t>Ersteller der Ökobilanz</w:t>
            </w:r>
          </w:p>
          <w:p w14:paraId="2B126EEB" w14:textId="77777777" w:rsidR="00275422" w:rsidRPr="00D87BD0" w:rsidRDefault="00275422" w:rsidP="00D87BD0">
            <w:pPr>
              <w:shd w:val="clear" w:color="auto" w:fill="DAEEF3"/>
              <w:tabs>
                <w:tab w:val="left" w:pos="1985"/>
              </w:tabs>
              <w:rPr>
                <w:shd w:val="clear" w:color="auto" w:fill="B6DDE8"/>
                <w:lang w:val="de-CH"/>
              </w:rPr>
            </w:pPr>
            <w:r w:rsidRPr="00D87BD0">
              <w:rPr>
                <w:shd w:val="clear" w:color="auto" w:fill="DAEEF3"/>
                <w:lang w:val="de-CH"/>
              </w:rPr>
              <w:t>Name des Erstellers</w:t>
            </w:r>
          </w:p>
          <w:p w14:paraId="7D35F1A1" w14:textId="77777777" w:rsidR="00275422" w:rsidRPr="00D87BD0" w:rsidRDefault="00275422" w:rsidP="00D87BD0">
            <w:pPr>
              <w:shd w:val="clear" w:color="auto" w:fill="DAEEF3"/>
              <w:tabs>
                <w:tab w:val="left" w:pos="1985"/>
              </w:tabs>
              <w:rPr>
                <w:shd w:val="clear" w:color="auto" w:fill="B6DDE8"/>
                <w:lang w:val="de-CH"/>
              </w:rPr>
            </w:pPr>
            <w:r w:rsidRPr="00D87BD0">
              <w:rPr>
                <w:shd w:val="clear" w:color="auto" w:fill="DAEEF3"/>
                <w:lang w:val="de-CH"/>
              </w:rPr>
              <w:t>Straße</w:t>
            </w:r>
          </w:p>
          <w:p w14:paraId="1983998A" w14:textId="77777777" w:rsidR="00275422" w:rsidRDefault="00275422" w:rsidP="00D87BD0">
            <w:pPr>
              <w:shd w:val="clear" w:color="auto" w:fill="DAEEF3"/>
              <w:jc w:val="left"/>
              <w:rPr>
                <w:shd w:val="clear" w:color="auto" w:fill="DAEEF3"/>
                <w:lang w:val="de-CH"/>
              </w:rPr>
            </w:pPr>
            <w:r w:rsidRPr="00D87BD0">
              <w:rPr>
                <w:shd w:val="clear" w:color="auto" w:fill="DAEEF3"/>
                <w:lang w:val="de-CH"/>
              </w:rPr>
              <w:t>PLZ/Ort</w:t>
            </w:r>
          </w:p>
          <w:p w14:paraId="68A5F3E9" w14:textId="77777777" w:rsidR="00275422" w:rsidRPr="00D87BD0" w:rsidRDefault="00275422" w:rsidP="00D87BD0">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418B1500" w14:textId="77777777" w:rsidR="00275422" w:rsidRPr="006335E6" w:rsidRDefault="00275422" w:rsidP="003E72C8">
            <w:pPr>
              <w:rPr>
                <w:b/>
                <w:bCs/>
                <w:shd w:val="clear" w:color="auto" w:fill="DEEAF6"/>
                <w:lang w:val="de-CH"/>
              </w:rPr>
            </w:pPr>
            <w:r w:rsidRPr="00D87BD0">
              <w:rPr>
                <w:b/>
              </w:rPr>
              <w:t>Die Europäische Norm EN 15804:2019+A2</w:t>
            </w:r>
            <w:r>
              <w:rPr>
                <w:b/>
              </w:rPr>
              <w:t>+corr2021</w:t>
            </w:r>
            <w:r w:rsidRPr="00D87BD0">
              <w:rPr>
                <w:b/>
              </w:rPr>
              <w:t xml:space="preserve"> dient als Kern-PKR.</w:t>
            </w:r>
            <w:r>
              <w:rPr>
                <w:b/>
              </w:rPr>
              <w:t xml:space="preserve"> </w:t>
            </w:r>
            <w:r w:rsidRPr="006335E6">
              <w:rPr>
                <w:b/>
                <w:bCs/>
                <w:shd w:val="clear" w:color="auto" w:fill="DEEAF6"/>
                <w:lang w:val="de-CH"/>
              </w:rPr>
              <w:t>Die c-PKR des CEN EN XXXXXX wurde angewendet.</w:t>
            </w:r>
          </w:p>
          <w:p w14:paraId="0FB1754C" w14:textId="77777777" w:rsidR="00275422" w:rsidRPr="00D87BD0" w:rsidRDefault="00275422" w:rsidP="00563510">
            <w:pPr>
              <w:rPr>
                <w:b/>
                <w:highlight w:val="yellow"/>
              </w:rPr>
            </w:pPr>
          </w:p>
          <w:p w14:paraId="25EDA559" w14:textId="77777777" w:rsidR="00275422" w:rsidRPr="00D87BD0" w:rsidRDefault="00275422" w:rsidP="00563510">
            <w:pPr>
              <w:rPr>
                <w:b/>
              </w:rPr>
            </w:pPr>
            <w:r w:rsidRPr="00D87BD0">
              <w:rPr>
                <w:b/>
              </w:rPr>
              <w:t>Unabhängige Verifizierung der Deklaration nach EN ISO 14025:2010</w:t>
            </w:r>
          </w:p>
          <w:bookmarkStart w:id="39" w:name="Kontrollkästchen3"/>
          <w:p w14:paraId="28ED1EC6" w14:textId="77777777" w:rsidR="00275422" w:rsidRPr="00D87BD0" w:rsidRDefault="00275422" w:rsidP="00563510">
            <w:r w:rsidRPr="00D87BD0">
              <w:fldChar w:fldCharType="begin">
                <w:ffData>
                  <w:name w:val="Kontrollkästchen3"/>
                  <w:enabled/>
                  <w:calcOnExit w:val="0"/>
                  <w:checkBox>
                    <w:sizeAuto/>
                    <w:default w:val="0"/>
                  </w:checkBox>
                </w:ffData>
              </w:fldChar>
            </w:r>
            <w:r w:rsidRPr="00D87BD0">
              <w:instrText xml:space="preserve"> FORMCHECKBOX </w:instrText>
            </w:r>
            <w:r w:rsidR="00000000">
              <w:fldChar w:fldCharType="separate"/>
            </w:r>
            <w:r w:rsidRPr="00D87BD0">
              <w:fldChar w:fldCharType="end"/>
            </w:r>
            <w:bookmarkEnd w:id="39"/>
            <w:r w:rsidRPr="00D87BD0">
              <w:t xml:space="preserve">     intern        </w:t>
            </w:r>
            <w:r w:rsidRPr="00D87BD0">
              <w:rPr>
                <w:noProof/>
                <w:lang w:val="de-AT" w:eastAsia="de-AT"/>
              </w:rPr>
              <w:t xml:space="preserve"> </w:t>
            </w:r>
            <w:r w:rsidRPr="00D87BD0">
              <w:t xml:space="preserve">     </w:t>
            </w:r>
            <w:bookmarkStart w:id="40" w:name="Kontrollkästchen4"/>
            <w:r w:rsidRPr="00D87BD0">
              <w:fldChar w:fldCharType="begin">
                <w:ffData>
                  <w:name w:val="Kontrollkästchen4"/>
                  <w:enabled/>
                  <w:calcOnExit w:val="0"/>
                  <w:checkBox>
                    <w:sizeAuto/>
                    <w:default w:val="0"/>
                  </w:checkBox>
                </w:ffData>
              </w:fldChar>
            </w:r>
            <w:r w:rsidRPr="00D87BD0">
              <w:instrText xml:space="preserve"> FORMCHECKBOX </w:instrText>
            </w:r>
            <w:r w:rsidR="00000000">
              <w:fldChar w:fldCharType="separate"/>
            </w:r>
            <w:r w:rsidRPr="00D87BD0">
              <w:fldChar w:fldCharType="end"/>
            </w:r>
            <w:bookmarkEnd w:id="40"/>
            <w:r w:rsidRPr="00D87BD0">
              <w:t xml:space="preserve">     </w:t>
            </w:r>
            <w:r w:rsidRPr="00D87BD0">
              <w:rPr>
                <w:noProof/>
                <w:lang w:val="de-AT" w:eastAsia="de-AT"/>
              </w:rPr>
              <w:t xml:space="preserve"> </w:t>
            </w:r>
            <w:r w:rsidRPr="00D87BD0">
              <w:t xml:space="preserve">    extern</w:t>
            </w:r>
          </w:p>
          <w:p w14:paraId="2BC26ACC" w14:textId="77777777" w:rsidR="00275422" w:rsidRPr="00D87BD0" w:rsidRDefault="00275422" w:rsidP="00563510">
            <w:pPr>
              <w:rPr>
                <w:highlight w:val="yellow"/>
              </w:rPr>
            </w:pPr>
          </w:p>
          <w:p w14:paraId="5C87D7EB" w14:textId="77777777" w:rsidR="00275422" w:rsidRPr="00D87BD0" w:rsidRDefault="00275422" w:rsidP="00563510">
            <w:r w:rsidRPr="00D87BD0">
              <w:rPr>
                <w:b/>
              </w:rPr>
              <w:t>Verifizierer</w:t>
            </w:r>
            <w:r>
              <w:rPr>
                <w:b/>
              </w:rPr>
              <w:t>(in)</w:t>
            </w:r>
            <w:r w:rsidRPr="00D87BD0">
              <w:rPr>
                <w:b/>
              </w:rPr>
              <w:t xml:space="preserve"> 1:</w:t>
            </w:r>
            <w:r w:rsidRPr="00D87BD0">
              <w:tab/>
            </w:r>
            <w:r w:rsidRPr="00D87BD0">
              <w:rPr>
                <w:shd w:val="clear" w:color="auto" w:fill="DAEEF3"/>
                <w:lang w:val="de-CH"/>
              </w:rPr>
              <w:t>Name</w:t>
            </w:r>
          </w:p>
          <w:p w14:paraId="62733AF8" w14:textId="77777777" w:rsidR="00275422" w:rsidRPr="00D87BD0" w:rsidRDefault="00275422" w:rsidP="00563510">
            <w:r w:rsidRPr="00D87BD0">
              <w:rPr>
                <w:b/>
              </w:rPr>
              <w:t>Verifizierer</w:t>
            </w:r>
            <w:r>
              <w:rPr>
                <w:b/>
              </w:rPr>
              <w:t>(in)</w:t>
            </w:r>
            <w:r w:rsidRPr="00D87BD0">
              <w:rPr>
                <w:b/>
              </w:rPr>
              <w:t xml:space="preserve"> 2:</w:t>
            </w:r>
            <w:r w:rsidRPr="00D87BD0">
              <w:t xml:space="preserve"> </w:t>
            </w:r>
            <w:r w:rsidRPr="00D87BD0">
              <w:tab/>
            </w:r>
            <w:r w:rsidRPr="00D87BD0">
              <w:rPr>
                <w:shd w:val="clear" w:color="auto" w:fill="DAEEF3"/>
                <w:lang w:val="de-CH"/>
              </w:rPr>
              <w:t>Name</w:t>
            </w:r>
          </w:p>
        </w:tc>
      </w:tr>
      <w:tr w:rsidR="00275422" w:rsidRPr="00D87BD0" w14:paraId="41F1257D" w14:textId="77777777" w:rsidTr="00A11A3C">
        <w:tc>
          <w:tcPr>
            <w:tcW w:w="3544" w:type="dxa"/>
            <w:tcBorders>
              <w:top w:val="single" w:sz="4" w:space="0" w:color="auto"/>
              <w:left w:val="single" w:sz="4" w:space="0" w:color="auto"/>
              <w:bottom w:val="single" w:sz="4" w:space="0" w:color="auto"/>
              <w:right w:val="single" w:sz="4" w:space="0" w:color="auto"/>
            </w:tcBorders>
          </w:tcPr>
          <w:p w14:paraId="105F9DBC" w14:textId="77777777" w:rsidR="00275422" w:rsidRPr="00D87BD0" w:rsidRDefault="00275422" w:rsidP="00563510">
            <w:pPr>
              <w:rPr>
                <w:b/>
              </w:rPr>
            </w:pPr>
            <w:r w:rsidRPr="00D87BD0">
              <w:rPr>
                <w:b/>
              </w:rPr>
              <w:t>Deklarationsinhaber</w:t>
            </w:r>
          </w:p>
          <w:p w14:paraId="3F3300C0" w14:textId="77777777" w:rsidR="00275422" w:rsidRPr="00D87BD0" w:rsidRDefault="00275422" w:rsidP="00D87BD0">
            <w:pPr>
              <w:shd w:val="clear" w:color="auto" w:fill="DAEEF3"/>
              <w:tabs>
                <w:tab w:val="left" w:pos="1985"/>
              </w:tabs>
              <w:rPr>
                <w:shd w:val="clear" w:color="auto" w:fill="B6DDE8"/>
                <w:lang w:val="de-CH"/>
              </w:rPr>
            </w:pPr>
            <w:r w:rsidRPr="00D87BD0">
              <w:rPr>
                <w:shd w:val="clear" w:color="auto" w:fill="DAEEF3"/>
                <w:lang w:val="de-CH"/>
              </w:rPr>
              <w:t>Name des Herstellers</w:t>
            </w:r>
          </w:p>
          <w:p w14:paraId="22B09C38" w14:textId="77777777" w:rsidR="00275422" w:rsidRPr="00D87BD0" w:rsidRDefault="00275422" w:rsidP="00D87BD0">
            <w:pPr>
              <w:shd w:val="clear" w:color="auto" w:fill="DAEEF3"/>
              <w:tabs>
                <w:tab w:val="left" w:pos="1985"/>
              </w:tabs>
              <w:rPr>
                <w:shd w:val="clear" w:color="auto" w:fill="B6DDE8"/>
                <w:lang w:val="de-CH"/>
              </w:rPr>
            </w:pPr>
            <w:r w:rsidRPr="00D87BD0">
              <w:rPr>
                <w:shd w:val="clear" w:color="auto" w:fill="DAEEF3"/>
                <w:lang w:val="de-CH"/>
              </w:rPr>
              <w:t>Straße</w:t>
            </w:r>
          </w:p>
          <w:p w14:paraId="6C65DB58" w14:textId="77777777" w:rsidR="00275422" w:rsidRDefault="00275422" w:rsidP="00D87BD0">
            <w:pPr>
              <w:shd w:val="clear" w:color="auto" w:fill="DAEEF3"/>
              <w:tabs>
                <w:tab w:val="left" w:pos="1985"/>
              </w:tabs>
              <w:rPr>
                <w:shd w:val="clear" w:color="auto" w:fill="DAEEF3"/>
                <w:lang w:val="de-CH"/>
              </w:rPr>
            </w:pPr>
            <w:r w:rsidRPr="00D87BD0">
              <w:rPr>
                <w:shd w:val="clear" w:color="auto" w:fill="DAEEF3"/>
                <w:lang w:val="de-CH"/>
              </w:rPr>
              <w:t>PLZ/Ort</w:t>
            </w:r>
          </w:p>
          <w:p w14:paraId="1A9CB85B" w14:textId="77777777" w:rsidR="00275422" w:rsidRPr="00D87BD0" w:rsidRDefault="00275422" w:rsidP="00D87BD0">
            <w:pPr>
              <w:shd w:val="clear" w:color="auto" w:fill="DAEEF3"/>
              <w:tabs>
                <w:tab w:val="left" w:pos="1985"/>
              </w:tabs>
              <w:rPr>
                <w:highlight w:val="yellow"/>
              </w:rPr>
            </w:pPr>
            <w:r w:rsidRPr="00A11A3C">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0959386E" w14:textId="77777777" w:rsidR="00275422" w:rsidRPr="00D87BD0" w:rsidRDefault="00275422" w:rsidP="00563510">
            <w:pPr>
              <w:rPr>
                <w:b/>
              </w:rPr>
            </w:pPr>
            <w:r>
              <w:rPr>
                <w:b/>
              </w:rPr>
              <w:t xml:space="preserve">Eigentümer, </w:t>
            </w:r>
            <w:r w:rsidRPr="00D87BD0">
              <w:rPr>
                <w:b/>
              </w:rPr>
              <w:t>Herausgeber und Programmbetreiber</w:t>
            </w:r>
          </w:p>
          <w:p w14:paraId="3ED67E5F" w14:textId="77777777" w:rsidR="00275422" w:rsidRPr="00D87BD0" w:rsidRDefault="00275422" w:rsidP="00563510">
            <w:r w:rsidRPr="00D87BD0">
              <w:t>Bau EPD GmbH</w:t>
            </w:r>
          </w:p>
          <w:p w14:paraId="45BAD502" w14:textId="77777777" w:rsidR="00275422" w:rsidRPr="00D87BD0" w:rsidRDefault="00275422" w:rsidP="00563510">
            <w:r w:rsidRPr="00D87BD0">
              <w:t>Seidengasse 13/3</w:t>
            </w:r>
          </w:p>
          <w:p w14:paraId="2B8A870B" w14:textId="77777777" w:rsidR="00275422" w:rsidRPr="00D87BD0" w:rsidRDefault="00275422" w:rsidP="00563510">
            <w:r w:rsidRPr="00D87BD0">
              <w:t>1070 Wien</w:t>
            </w:r>
          </w:p>
          <w:p w14:paraId="7C6B7840" w14:textId="77777777" w:rsidR="00275422" w:rsidRPr="00D87BD0" w:rsidRDefault="00275422" w:rsidP="00563510">
            <w:r w:rsidRPr="00D87BD0">
              <w:t>Österreich</w:t>
            </w:r>
          </w:p>
        </w:tc>
      </w:tr>
    </w:tbl>
    <w:p w14:paraId="5B37F829" w14:textId="77777777" w:rsidR="00275422" w:rsidRDefault="00275422" w:rsidP="00563510">
      <w:pPr>
        <w:tabs>
          <w:tab w:val="left" w:pos="4395"/>
        </w:tabs>
        <w:rPr>
          <w:highlight w:val="yellow"/>
        </w:rPr>
      </w:pPr>
    </w:p>
    <w:p w14:paraId="0D382F3D" w14:textId="77777777" w:rsidR="00275422" w:rsidRDefault="00275422" w:rsidP="00C00C0D">
      <w:pPr>
        <w:tabs>
          <w:tab w:val="left" w:pos="4111"/>
        </w:tabs>
        <w:ind w:left="426"/>
      </w:pPr>
    </w:p>
    <w:p w14:paraId="3F78F1AE" w14:textId="77777777" w:rsidR="00275422" w:rsidRDefault="00275422" w:rsidP="00C00C0D">
      <w:pPr>
        <w:tabs>
          <w:tab w:val="left" w:pos="4111"/>
        </w:tabs>
        <w:ind w:left="426"/>
      </w:pPr>
    </w:p>
    <w:p w14:paraId="1DDC74BC" w14:textId="3F11EAA8" w:rsidR="00275422" w:rsidRDefault="00F92034" w:rsidP="00C00C0D">
      <w:pPr>
        <w:tabs>
          <w:tab w:val="left" w:pos="4111"/>
        </w:tabs>
        <w:ind w:left="709"/>
      </w:pPr>
      <w:r>
        <w:rPr>
          <w:noProof/>
          <w:lang w:val="de-AT" w:eastAsia="de-AT"/>
        </w:rPr>
        <mc:AlternateContent>
          <mc:Choice Requires="wps">
            <w:drawing>
              <wp:anchor distT="4294967291" distB="4294967291" distL="114300" distR="114300" simplePos="0" relativeHeight="251659264" behindDoc="0" locked="0" layoutInCell="1" allowOverlap="1" wp14:anchorId="3DA5D95E" wp14:editId="4C74FCC5">
                <wp:simplePos x="0" y="0"/>
                <wp:positionH relativeFrom="column">
                  <wp:posOffset>2039620</wp:posOffset>
                </wp:positionH>
                <wp:positionV relativeFrom="paragraph">
                  <wp:posOffset>155574</wp:posOffset>
                </wp:positionV>
                <wp:extent cx="2305050" cy="0"/>
                <wp:effectExtent l="0" t="0" r="0" b="0"/>
                <wp:wrapNone/>
                <wp:docPr id="11"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B7E82D6" id="_x0000_t32" coordsize="21600,21600" o:spt="32" o:oned="t" path="m,l21600,21600e" filled="f">
                <v:path arrowok="t" fillok="f" o:connecttype="none"/>
                <o:lock v:ext="edit" shapetype="t"/>
              </v:shapetype>
              <v:shape id="Gerade Verbindung mit Pfeil 3" o:spid="_x0000_s1026" type="#_x0000_t32" style="position:absolute;margin-left:160.6pt;margin-top:12.25pt;width:181.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2D76FF94" w14:textId="77777777" w:rsidR="00275422" w:rsidRPr="004040D3" w:rsidRDefault="00275422" w:rsidP="00C00C0D">
      <w:pPr>
        <w:tabs>
          <w:tab w:val="left" w:pos="4111"/>
        </w:tabs>
        <w:ind w:left="709"/>
        <w:rPr>
          <w:highlight w:val="yellow"/>
        </w:rPr>
      </w:pPr>
    </w:p>
    <w:p w14:paraId="49379BD8" w14:textId="77777777" w:rsidR="00275422" w:rsidRPr="00662FA7" w:rsidRDefault="00275422" w:rsidP="00C00C0D">
      <w:pPr>
        <w:tabs>
          <w:tab w:val="left" w:pos="3969"/>
        </w:tabs>
        <w:ind w:left="709"/>
        <w:rPr>
          <w:lang w:val="it-IT"/>
        </w:rPr>
      </w:pPr>
      <w:r>
        <w:rPr>
          <w:b/>
          <w:lang w:val="it-IT"/>
        </w:rPr>
        <w:tab/>
      </w:r>
      <w:r w:rsidRPr="001C444E">
        <w:rPr>
          <w:b/>
          <w:lang w:val="it-IT"/>
        </w:rPr>
        <w:t>DI (FH) DI DI Sarah Richter</w:t>
      </w:r>
      <w:r w:rsidRPr="001C444E">
        <w:rPr>
          <w:lang w:val="it-IT"/>
        </w:rPr>
        <w:tab/>
      </w:r>
    </w:p>
    <w:p w14:paraId="75628774" w14:textId="77777777" w:rsidR="00275422" w:rsidRPr="001C444E" w:rsidRDefault="00275422" w:rsidP="00C00C0D">
      <w:pPr>
        <w:tabs>
          <w:tab w:val="left" w:pos="3969"/>
        </w:tabs>
        <w:ind w:left="709"/>
        <w:rPr>
          <w:sz w:val="16"/>
        </w:rPr>
      </w:pPr>
      <w:r w:rsidRPr="00193DDB">
        <w:rPr>
          <w:sz w:val="16"/>
          <w:lang w:val="it-IT"/>
        </w:rPr>
        <w:tab/>
      </w:r>
      <w:r>
        <w:rPr>
          <w:sz w:val="16"/>
        </w:rPr>
        <w:t>Leitung Konformitätsbewertungsstelle</w:t>
      </w:r>
      <w:r w:rsidRPr="001C444E">
        <w:rPr>
          <w:sz w:val="16"/>
        </w:rPr>
        <w:tab/>
      </w:r>
    </w:p>
    <w:p w14:paraId="5FF3731C" w14:textId="77777777" w:rsidR="00275422" w:rsidRDefault="00275422" w:rsidP="00C00C0D">
      <w:pPr>
        <w:tabs>
          <w:tab w:val="left" w:pos="4395"/>
          <w:tab w:val="left" w:pos="4536"/>
        </w:tabs>
        <w:ind w:left="709"/>
        <w:rPr>
          <w:noProof/>
          <w:highlight w:val="yellow"/>
          <w:lang w:eastAsia="de-AT"/>
        </w:rPr>
      </w:pPr>
    </w:p>
    <w:p w14:paraId="1993F0AF" w14:textId="77777777" w:rsidR="00275422" w:rsidRPr="004040D3" w:rsidRDefault="00275422" w:rsidP="00C00C0D">
      <w:pPr>
        <w:tabs>
          <w:tab w:val="left" w:pos="4395"/>
          <w:tab w:val="left" w:pos="4536"/>
        </w:tabs>
        <w:ind w:left="709"/>
        <w:rPr>
          <w:noProof/>
          <w:highlight w:val="yellow"/>
          <w:lang w:eastAsia="de-AT"/>
        </w:rPr>
      </w:pPr>
    </w:p>
    <w:p w14:paraId="5B85388C" w14:textId="77777777" w:rsidR="00275422" w:rsidRPr="001C444E" w:rsidRDefault="00275422" w:rsidP="00C00C0D">
      <w:pPr>
        <w:tabs>
          <w:tab w:val="left" w:pos="4395"/>
        </w:tabs>
        <w:ind w:left="1134"/>
      </w:pPr>
      <w:r w:rsidRPr="001C444E">
        <w:tab/>
      </w:r>
    </w:p>
    <w:p w14:paraId="20D73DEF" w14:textId="1163A5B3" w:rsidR="00275422" w:rsidRPr="001C444E" w:rsidRDefault="00F92034" w:rsidP="00C00C0D">
      <w:pPr>
        <w:tabs>
          <w:tab w:val="left" w:pos="4395"/>
        </w:tabs>
        <w:ind w:left="1134"/>
      </w:pPr>
      <w:r>
        <w:rPr>
          <w:noProof/>
          <w:lang w:val="de-AT" w:eastAsia="de-AT"/>
        </w:rPr>
        <mc:AlternateContent>
          <mc:Choice Requires="wps">
            <w:drawing>
              <wp:anchor distT="4294967291" distB="4294967291" distL="114300" distR="114300" simplePos="0" relativeHeight="251661312" behindDoc="0" locked="0" layoutInCell="1" allowOverlap="1" wp14:anchorId="1E90BC00" wp14:editId="4D56AE25">
                <wp:simplePos x="0" y="0"/>
                <wp:positionH relativeFrom="column">
                  <wp:posOffset>3362325</wp:posOffset>
                </wp:positionH>
                <wp:positionV relativeFrom="paragraph">
                  <wp:posOffset>8254</wp:posOffset>
                </wp:positionV>
                <wp:extent cx="2305050" cy="0"/>
                <wp:effectExtent l="0" t="0" r="0" b="0"/>
                <wp:wrapNone/>
                <wp:docPr id="10" name="Gerade Verbindung mit Pfei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52C717" id="Gerade Verbindung mit Pfeil 2" o:spid="_x0000_s1026" type="#_x0000_t32" style="position:absolute;margin-left:264.75pt;margin-top:.65pt;width:181.5pt;height:0;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lang w:val="de-AT" w:eastAsia="de-AT"/>
        </w:rPr>
        <mc:AlternateContent>
          <mc:Choice Requires="wps">
            <w:drawing>
              <wp:anchor distT="4294967291" distB="4294967291" distL="114300" distR="114300" simplePos="0" relativeHeight="251660288" behindDoc="0" locked="0" layoutInCell="1" allowOverlap="1" wp14:anchorId="3188FF1A" wp14:editId="448515C8">
                <wp:simplePos x="0" y="0"/>
                <wp:positionH relativeFrom="column">
                  <wp:posOffset>500380</wp:posOffset>
                </wp:positionH>
                <wp:positionV relativeFrom="paragraph">
                  <wp:posOffset>8254</wp:posOffset>
                </wp:positionV>
                <wp:extent cx="2305050" cy="0"/>
                <wp:effectExtent l="0" t="0" r="0" b="0"/>
                <wp:wrapNone/>
                <wp:docPr id="9"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EA5E8B" id="Gerade Verbindung mit Pfeil 1" o:spid="_x0000_s1026" type="#_x0000_t32" style="position:absolute;margin-left:39.4pt;margin-top:.65pt;width:181.5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7C6FC2F3" w14:textId="77777777" w:rsidR="00275422" w:rsidRDefault="00275422" w:rsidP="00C00C0D">
      <w:pPr>
        <w:tabs>
          <w:tab w:val="left" w:pos="6521"/>
        </w:tabs>
        <w:ind w:left="1985"/>
        <w:rPr>
          <w:sz w:val="16"/>
          <w:szCs w:val="18"/>
        </w:rPr>
      </w:pPr>
      <w:r w:rsidRPr="005321E9">
        <w:rPr>
          <w:b/>
          <w:shd w:val="clear" w:color="auto" w:fill="DEEAF6"/>
          <w:lang w:val="de-CH"/>
        </w:rPr>
        <w:t>Titel Name</w:t>
      </w:r>
      <w:r w:rsidRPr="001C444E">
        <w:tab/>
      </w:r>
      <w:r w:rsidRPr="005321E9">
        <w:rPr>
          <w:b/>
          <w:shd w:val="clear" w:color="auto" w:fill="DEEAF6"/>
          <w:lang w:val="de-CH"/>
        </w:rPr>
        <w:t>Titel Name</w:t>
      </w:r>
    </w:p>
    <w:p w14:paraId="6696EF44" w14:textId="77777777" w:rsidR="00275422" w:rsidRDefault="00275422" w:rsidP="00C00C0D">
      <w:pPr>
        <w:tabs>
          <w:tab w:val="left" w:pos="6521"/>
        </w:tabs>
        <w:ind w:left="1985"/>
        <w:rPr>
          <w:sz w:val="16"/>
          <w:szCs w:val="18"/>
        </w:rPr>
      </w:pPr>
      <w:r>
        <w:rPr>
          <w:sz w:val="16"/>
          <w:szCs w:val="18"/>
        </w:rPr>
        <w:t>Verifizierer(in)</w:t>
      </w:r>
      <w:r w:rsidRPr="001C444E">
        <w:rPr>
          <w:sz w:val="16"/>
          <w:szCs w:val="18"/>
        </w:rPr>
        <w:tab/>
      </w:r>
      <w:r>
        <w:rPr>
          <w:sz w:val="16"/>
          <w:szCs w:val="18"/>
        </w:rPr>
        <w:t>Verifizierer(in)</w:t>
      </w:r>
    </w:p>
    <w:p w14:paraId="476601CF" w14:textId="77777777" w:rsidR="00275422" w:rsidRPr="001C444E" w:rsidRDefault="00275422" w:rsidP="00C00C0D">
      <w:pPr>
        <w:tabs>
          <w:tab w:val="left" w:pos="6521"/>
        </w:tabs>
        <w:ind w:left="1985"/>
        <w:rPr>
          <w:sz w:val="16"/>
          <w:szCs w:val="18"/>
        </w:rPr>
      </w:pPr>
    </w:p>
    <w:p w14:paraId="2F603093" w14:textId="77777777" w:rsidR="00275422" w:rsidRPr="00CD2F4A" w:rsidRDefault="00275422" w:rsidP="00563510">
      <w:pPr>
        <w:spacing w:line="240" w:lineRule="auto"/>
        <w:jc w:val="left"/>
        <w:rPr>
          <w:b/>
          <w:bCs/>
          <w:szCs w:val="1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p>
    <w:p w14:paraId="18345118" w14:textId="77777777" w:rsidR="00275422" w:rsidRPr="00D87BD0" w:rsidRDefault="00275422" w:rsidP="00F36433">
      <w:pPr>
        <w:pStyle w:val="berschrift1"/>
      </w:pPr>
      <w:bookmarkStart w:id="41" w:name="_Toc55583463"/>
      <w:bookmarkStart w:id="42" w:name="_Toc81490149"/>
      <w:bookmarkStart w:id="43" w:name="_Toc172299382"/>
      <w:r w:rsidRPr="00D87BD0">
        <w:lastRenderedPageBreak/>
        <w:t>Produkt</w:t>
      </w:r>
      <w:bookmarkEnd w:id="41"/>
      <w:bookmarkEnd w:id="42"/>
      <w:bookmarkEnd w:id="43"/>
    </w:p>
    <w:p w14:paraId="2A17C975" w14:textId="77777777" w:rsidR="00275422" w:rsidRPr="004C4CA9" w:rsidRDefault="00275422" w:rsidP="00864EEF">
      <w:pPr>
        <w:pStyle w:val="StandardAbs"/>
      </w:pPr>
    </w:p>
    <w:p w14:paraId="6D9848C5" w14:textId="77777777" w:rsidR="00275422" w:rsidRPr="00563510" w:rsidRDefault="00275422" w:rsidP="006344CD">
      <w:pPr>
        <w:pStyle w:val="berschrift2"/>
      </w:pPr>
      <w:bookmarkStart w:id="44" w:name="_Toc55583464"/>
      <w:bookmarkStart w:id="45" w:name="_Toc81490150"/>
      <w:bookmarkStart w:id="46" w:name="_Toc172299383"/>
      <w:r w:rsidRPr="00563510">
        <w:t>Allgemeine Produktbeschreibung</w:t>
      </w:r>
      <w:bookmarkEnd w:id="44"/>
      <w:bookmarkEnd w:id="45"/>
      <w:bookmarkEnd w:id="46"/>
    </w:p>
    <w:p w14:paraId="062CA169" w14:textId="77777777" w:rsidR="00275422" w:rsidRDefault="00275422" w:rsidP="00F36433"/>
    <w:p w14:paraId="7938E5B9" w14:textId="77777777" w:rsidR="00275422" w:rsidRPr="004B5AD6" w:rsidRDefault="00275422" w:rsidP="00D87BD0">
      <w:pPr>
        <w:shd w:val="clear" w:color="auto" w:fill="DAEEF3"/>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16D1ED56" w14:textId="77777777" w:rsidR="00275422" w:rsidRPr="004B5AD6" w:rsidRDefault="00275422" w:rsidP="00D87BD0">
      <w:pPr>
        <w:shd w:val="clear" w:color="auto" w:fill="DAEEF3"/>
        <w:rPr>
          <w:lang w:val="de-CH"/>
        </w:rPr>
      </w:pPr>
    </w:p>
    <w:p w14:paraId="0E8AAAED" w14:textId="77777777" w:rsidR="00275422" w:rsidRPr="004B5AD6" w:rsidRDefault="00275422" w:rsidP="00D87BD0">
      <w:pPr>
        <w:shd w:val="clear" w:color="auto" w:fill="DAEEF3"/>
        <w:rPr>
          <w:lang w:val="de-CH"/>
        </w:rPr>
      </w:pPr>
      <w:r w:rsidRPr="004B5AD6">
        <w:rPr>
          <w:lang w:val="de-CH"/>
        </w:rPr>
        <w:t>Orientierungspunkte für die allgemeine Produktbeschreibung sind:</w:t>
      </w:r>
      <w:r w:rsidRPr="004B5AD6">
        <w:rPr>
          <w:noProof/>
          <w:lang w:eastAsia="de-DE"/>
        </w:rPr>
        <w:t xml:space="preserve"> </w:t>
      </w:r>
    </w:p>
    <w:p w14:paraId="78CBFFCA" w14:textId="77777777" w:rsidR="00275422" w:rsidRPr="004B5AD6" w:rsidRDefault="00275422" w:rsidP="006D1215">
      <w:pPr>
        <w:pStyle w:val="Listenabsatz"/>
        <w:numPr>
          <w:ilvl w:val="0"/>
          <w:numId w:val="4"/>
        </w:numPr>
        <w:shd w:val="clear" w:color="auto" w:fill="DAEEF3"/>
        <w:spacing w:before="0"/>
        <w:ind w:left="714" w:hanging="357"/>
      </w:pPr>
      <w:r w:rsidRPr="004B5AD6">
        <w:t>Getrennte Beschreibung der Produkte gemä</w:t>
      </w:r>
      <w:r>
        <w:t>ß</w:t>
      </w:r>
      <w:r w:rsidRPr="004B5AD6">
        <w:t xml:space="preserve"> der zutreffenden Produktnorm unter Angabe der Typbezeichnungen</w:t>
      </w:r>
    </w:p>
    <w:p w14:paraId="4520E357" w14:textId="77777777" w:rsidR="00275422" w:rsidRDefault="00275422" w:rsidP="006D1215">
      <w:pPr>
        <w:pStyle w:val="Listenabsatz"/>
        <w:numPr>
          <w:ilvl w:val="0"/>
          <w:numId w:val="4"/>
        </w:numPr>
        <w:shd w:val="clear" w:color="auto" w:fill="DAEEF3"/>
      </w:pPr>
      <w:r w:rsidRPr="004B5AD6">
        <w:t>Beschreibung der charakteristischen Bestandteile</w:t>
      </w:r>
    </w:p>
    <w:p w14:paraId="19BE5D4B" w14:textId="77777777" w:rsidR="00275422" w:rsidRPr="002B303C" w:rsidRDefault="00275422" w:rsidP="006D1215">
      <w:pPr>
        <w:pStyle w:val="Listenabsatz"/>
        <w:numPr>
          <w:ilvl w:val="0"/>
          <w:numId w:val="4"/>
        </w:numPr>
        <w:shd w:val="clear" w:color="auto" w:fill="DAEEF3"/>
      </w:pPr>
      <w:bookmarkStart w:id="47" w:name="_Hlk55573922"/>
      <w:r w:rsidRPr="002B303C">
        <w:t>Sämtliche Werksstandorte zu den jeweiligen Produktkategorien sind anzugeben, alternativ kann auf eine Übersicht im Anhang verwiesen werden (Pflichtangabe im Projektbericht, freiwillige Angabe im EPD</w:t>
      </w:r>
      <w:r>
        <w:t>-</w:t>
      </w:r>
      <w:r w:rsidRPr="002B303C">
        <w:t>Dokument).</w:t>
      </w:r>
      <w:bookmarkEnd w:id="47"/>
    </w:p>
    <w:p w14:paraId="370DD42C" w14:textId="77777777" w:rsidR="00275422" w:rsidRDefault="00275422" w:rsidP="00F36433"/>
    <w:p w14:paraId="2891723B" w14:textId="77777777" w:rsidR="00275422" w:rsidRDefault="00275422" w:rsidP="00563510">
      <w:pPr>
        <w:shd w:val="clear" w:color="auto" w:fill="CCFFFF"/>
        <w:rPr>
          <w:b/>
          <w:szCs w:val="18"/>
        </w:rPr>
      </w:pPr>
      <w:r w:rsidRPr="00AD42BD">
        <w:rPr>
          <w:b/>
          <w:u w:val="single"/>
          <w:lang w:val="de-CH"/>
        </w:rPr>
        <w:t xml:space="preserve">Spezifische Anmerkung zur Erstellung einer EPD von </w:t>
      </w:r>
      <w:r>
        <w:rPr>
          <w:b/>
          <w:u w:val="single"/>
          <w:lang w:val="de-CH"/>
        </w:rPr>
        <w:t>Betonzusatzstoffen</w:t>
      </w:r>
      <w:r w:rsidRPr="00AD42BD">
        <w:rPr>
          <w:b/>
          <w:u w:val="single"/>
          <w:lang w:val="de-CH"/>
        </w:rPr>
        <w:t>:</w:t>
      </w:r>
    </w:p>
    <w:p w14:paraId="6ED7F787" w14:textId="77777777" w:rsidR="00275422" w:rsidRDefault="00275422" w:rsidP="00F62616">
      <w:pPr>
        <w:shd w:val="clear" w:color="auto" w:fill="CCFFFF"/>
        <w:rPr>
          <w:szCs w:val="18"/>
        </w:rPr>
      </w:pPr>
    </w:p>
    <w:p w14:paraId="6E3FFBCA" w14:textId="77777777" w:rsidR="00275422" w:rsidRDefault="00275422" w:rsidP="0068679C">
      <w:pPr>
        <w:shd w:val="clear" w:color="auto" w:fill="CCFFFF"/>
        <w:rPr>
          <w:szCs w:val="18"/>
        </w:rPr>
      </w:pPr>
      <w:r w:rsidRPr="00F62616">
        <w:rPr>
          <w:szCs w:val="18"/>
        </w:rPr>
        <w:t xml:space="preserve">Getrennte Beschreibung der </w:t>
      </w:r>
      <w:r>
        <w:rPr>
          <w:szCs w:val="18"/>
        </w:rPr>
        <w:t>Produkte</w:t>
      </w:r>
      <w:r w:rsidRPr="00F62616">
        <w:rPr>
          <w:szCs w:val="18"/>
        </w:rPr>
        <w:t xml:space="preserve"> je zutreffender Produktnorm</w:t>
      </w:r>
      <w:r>
        <w:rPr>
          <w:szCs w:val="18"/>
        </w:rPr>
        <w:t xml:space="preserve">. </w:t>
      </w:r>
    </w:p>
    <w:p w14:paraId="27AB5711" w14:textId="77777777" w:rsidR="00275422" w:rsidRDefault="00275422" w:rsidP="0068679C">
      <w:pPr>
        <w:shd w:val="clear" w:color="auto" w:fill="CCFFFF"/>
        <w:rPr>
          <w:lang w:val="de-CH"/>
        </w:rPr>
      </w:pPr>
    </w:p>
    <w:p w14:paraId="7337E331" w14:textId="77777777" w:rsidR="00275422" w:rsidRDefault="00275422" w:rsidP="0068679C">
      <w:pPr>
        <w:shd w:val="clear" w:color="auto" w:fill="CCFFFF"/>
        <w:rPr>
          <w:lang w:val="de-CH"/>
        </w:rPr>
      </w:pPr>
      <w:r w:rsidRPr="00B76B40">
        <w:rPr>
          <w:lang w:val="de-CH"/>
        </w:rPr>
        <w:t>Beispiel:</w:t>
      </w:r>
    </w:p>
    <w:p w14:paraId="3CB7AFFA" w14:textId="77777777" w:rsidR="00275422" w:rsidRDefault="00275422" w:rsidP="00A75335">
      <w:pPr>
        <w:shd w:val="clear" w:color="auto" w:fill="CCFFFF"/>
        <w:rPr>
          <w:szCs w:val="18"/>
        </w:rPr>
      </w:pPr>
    </w:p>
    <w:p w14:paraId="6DE6EA1A" w14:textId="781B1547" w:rsidR="00275422" w:rsidRDefault="0059213C" w:rsidP="00A75335">
      <w:pPr>
        <w:shd w:val="clear" w:color="auto" w:fill="CCFFFF"/>
        <w:rPr>
          <w:szCs w:val="18"/>
        </w:rPr>
      </w:pPr>
      <w:r>
        <w:rPr>
          <w:szCs w:val="18"/>
        </w:rPr>
        <w:t xml:space="preserve">Das Produkt </w:t>
      </w:r>
      <w:r w:rsidR="00275422">
        <w:rPr>
          <w:szCs w:val="18"/>
        </w:rPr>
        <w:t>ist als ein Typ-</w:t>
      </w:r>
      <w:r w:rsidR="00275422" w:rsidRPr="003A4301">
        <w:rPr>
          <w:szCs w:val="18"/>
        </w:rPr>
        <w:t>II-Betonzusatzstoff gemäß EN 206</w:t>
      </w:r>
      <w:r w:rsidR="00275422">
        <w:rPr>
          <w:szCs w:val="18"/>
        </w:rPr>
        <w:t>, Absatz „</w:t>
      </w:r>
      <w:r w:rsidR="00275422" w:rsidRPr="00A16804">
        <w:rPr>
          <w:szCs w:val="18"/>
        </w:rPr>
        <w:t>Typ-II-Zusatzstoff</w:t>
      </w:r>
      <w:r w:rsidR="00275422">
        <w:rPr>
          <w:szCs w:val="18"/>
        </w:rPr>
        <w:t>“ anzusehen.</w:t>
      </w:r>
    </w:p>
    <w:p w14:paraId="4EAFD0F2" w14:textId="77777777" w:rsidR="00275422" w:rsidRDefault="00275422" w:rsidP="00DB3424">
      <w:pPr>
        <w:spacing w:line="240" w:lineRule="auto"/>
        <w:rPr>
          <w:szCs w:val="18"/>
        </w:rPr>
      </w:pPr>
    </w:p>
    <w:p w14:paraId="49EFA429" w14:textId="77777777" w:rsidR="00275422" w:rsidRPr="00DB3424" w:rsidRDefault="00275422" w:rsidP="00DB3424">
      <w:pPr>
        <w:spacing w:line="240" w:lineRule="auto"/>
        <w:rPr>
          <w:lang w:val="de-CH"/>
        </w:rPr>
      </w:pPr>
    </w:p>
    <w:p w14:paraId="0979A758" w14:textId="77777777" w:rsidR="00275422" w:rsidRPr="004B5AD6" w:rsidRDefault="00275422" w:rsidP="006344CD">
      <w:pPr>
        <w:pStyle w:val="berschrift2"/>
      </w:pPr>
      <w:bookmarkStart w:id="48" w:name="_Toc482174978"/>
      <w:bookmarkStart w:id="49" w:name="_Toc55583465"/>
      <w:bookmarkStart w:id="50" w:name="_Toc81490151"/>
      <w:bookmarkStart w:id="51" w:name="_Toc172299384"/>
      <w:r w:rsidRPr="004B5AD6">
        <w:t>Anwendung</w:t>
      </w:r>
      <w:bookmarkEnd w:id="48"/>
      <w:bookmarkEnd w:id="49"/>
      <w:bookmarkEnd w:id="50"/>
      <w:bookmarkEnd w:id="51"/>
    </w:p>
    <w:p w14:paraId="1B158468" w14:textId="77777777" w:rsidR="00275422" w:rsidRPr="004B5AD6" w:rsidRDefault="00275422" w:rsidP="00563510">
      <w:pPr>
        <w:rPr>
          <w:lang w:val="de-CH"/>
        </w:rPr>
      </w:pPr>
    </w:p>
    <w:p w14:paraId="23854E6B" w14:textId="77777777" w:rsidR="00275422" w:rsidRPr="00D87BD0" w:rsidRDefault="00275422" w:rsidP="00D87BD0">
      <w:pPr>
        <w:shd w:val="clear" w:color="auto" w:fill="DAEEF3"/>
        <w:rPr>
          <w:shd w:val="clear" w:color="auto" w:fill="DAEEF3"/>
          <w:lang w:val="de-CH"/>
        </w:rPr>
      </w:pPr>
      <w:r w:rsidRPr="00D87BD0">
        <w:rPr>
          <w:shd w:val="clear" w:color="auto" w:fill="DAEEF3"/>
          <w:lang w:val="de-CH"/>
        </w:rPr>
        <w:t>Der Einsatzzweck der genannten Produkte ist zu spezifizieren. Dabei sind die einzelnen Anwendungen (mit Funktionen) als Text oder in Tabellenform anzugeben.</w:t>
      </w:r>
    </w:p>
    <w:p w14:paraId="4C1E2108" w14:textId="77777777" w:rsidR="00275422" w:rsidRPr="004B5AD6" w:rsidRDefault="00275422" w:rsidP="00D87BD0">
      <w:pPr>
        <w:shd w:val="clear" w:color="auto" w:fill="FFFFFF"/>
        <w:rPr>
          <w:lang w:val="de-CH"/>
        </w:rPr>
      </w:pPr>
    </w:p>
    <w:p w14:paraId="3AE618A8" w14:textId="77777777" w:rsidR="00275422" w:rsidRPr="00AD42BD" w:rsidRDefault="00275422" w:rsidP="005D6C76">
      <w:pPr>
        <w:shd w:val="clear" w:color="auto" w:fill="CCFFFF"/>
        <w:rPr>
          <w:b/>
          <w:u w:val="single"/>
          <w:lang w:val="de-CH"/>
        </w:rPr>
      </w:pPr>
      <w:r w:rsidRPr="00AD42BD">
        <w:rPr>
          <w:b/>
          <w:u w:val="single"/>
          <w:lang w:val="de-CH"/>
        </w:rPr>
        <w:t xml:space="preserve">Spezifische Anmerkung zur Erstellung einer EPD von </w:t>
      </w:r>
      <w:r>
        <w:rPr>
          <w:b/>
          <w:u w:val="single"/>
          <w:lang w:val="de-CH"/>
        </w:rPr>
        <w:t>Betonzusatzstoffen</w:t>
      </w:r>
      <w:r w:rsidRPr="00AD42BD">
        <w:rPr>
          <w:b/>
          <w:u w:val="single"/>
          <w:lang w:val="de-CH"/>
        </w:rPr>
        <w:t>:</w:t>
      </w:r>
    </w:p>
    <w:p w14:paraId="284CBC53" w14:textId="77777777" w:rsidR="00275422" w:rsidRDefault="00275422" w:rsidP="00051B21">
      <w:pPr>
        <w:shd w:val="clear" w:color="auto" w:fill="CCFFFF"/>
        <w:rPr>
          <w:szCs w:val="18"/>
        </w:rPr>
      </w:pPr>
    </w:p>
    <w:p w14:paraId="22E18715" w14:textId="77777777" w:rsidR="00275422" w:rsidRDefault="00275422" w:rsidP="00051B21">
      <w:pPr>
        <w:shd w:val="clear" w:color="auto" w:fill="CCFFFF"/>
        <w:rPr>
          <w:szCs w:val="18"/>
        </w:rPr>
      </w:pPr>
      <w:r w:rsidRPr="00051B21">
        <w:rPr>
          <w:szCs w:val="18"/>
        </w:rPr>
        <w:t xml:space="preserve">Für die deklarierten </w:t>
      </w:r>
      <w:r>
        <w:rPr>
          <w:szCs w:val="18"/>
        </w:rPr>
        <w:t>Betonzusatzstoffe</w:t>
      </w:r>
      <w:r w:rsidRPr="00051B21">
        <w:rPr>
          <w:szCs w:val="18"/>
        </w:rPr>
        <w:t xml:space="preserve"> sind die Hauptanwendungsbereiche entsprechend darzustellen. </w:t>
      </w:r>
    </w:p>
    <w:p w14:paraId="4107FCAE" w14:textId="77777777" w:rsidR="00275422" w:rsidRDefault="00275422" w:rsidP="00051B21">
      <w:pPr>
        <w:shd w:val="clear" w:color="auto" w:fill="CCFFFF"/>
        <w:rPr>
          <w:szCs w:val="18"/>
        </w:rPr>
      </w:pPr>
    </w:p>
    <w:p w14:paraId="6A75870F" w14:textId="77777777" w:rsidR="00275422" w:rsidRDefault="00275422" w:rsidP="00051B21">
      <w:pPr>
        <w:shd w:val="clear" w:color="auto" w:fill="CCFFFF"/>
        <w:rPr>
          <w:szCs w:val="18"/>
        </w:rPr>
      </w:pPr>
      <w:r w:rsidRPr="00662FA7">
        <w:rPr>
          <w:szCs w:val="18"/>
        </w:rPr>
        <w:t>Beispiel:</w:t>
      </w:r>
    </w:p>
    <w:p w14:paraId="7B8056C5" w14:textId="77777777" w:rsidR="00275422" w:rsidRDefault="00275422" w:rsidP="00714D8A"/>
    <w:p w14:paraId="058DAF51" w14:textId="73C371CA" w:rsidR="00275422" w:rsidRDefault="00275422" w:rsidP="00A75335">
      <w:pPr>
        <w:shd w:val="clear" w:color="auto" w:fill="CCFFFF"/>
        <w:rPr>
          <w:szCs w:val="18"/>
        </w:rPr>
      </w:pPr>
      <w:r>
        <w:rPr>
          <w:szCs w:val="18"/>
        </w:rPr>
        <w:t xml:space="preserve">Der </w:t>
      </w:r>
      <w:r w:rsidRPr="00A16804">
        <w:rPr>
          <w:szCs w:val="18"/>
        </w:rPr>
        <w:t>Hauptanwendungsbereich</w:t>
      </w:r>
      <w:r>
        <w:rPr>
          <w:szCs w:val="18"/>
        </w:rPr>
        <w:t xml:space="preserve"> ist die Verwendung zur Herstellung von Betonen mit Anwendungskriterien gem. </w:t>
      </w:r>
      <w:r w:rsidRPr="00A16804">
        <w:rPr>
          <w:szCs w:val="18"/>
        </w:rPr>
        <w:t>EN 206</w:t>
      </w:r>
      <w:r w:rsidR="0059213C">
        <w:rPr>
          <w:szCs w:val="18"/>
        </w:rPr>
        <w:t>.</w:t>
      </w:r>
    </w:p>
    <w:p w14:paraId="278B71B2" w14:textId="77777777" w:rsidR="00275422" w:rsidRDefault="00275422" w:rsidP="00714D8A"/>
    <w:p w14:paraId="2B958724" w14:textId="77777777" w:rsidR="00275422" w:rsidRPr="0079646C" w:rsidRDefault="00275422" w:rsidP="00714D8A"/>
    <w:p w14:paraId="226E42E0" w14:textId="77777777" w:rsidR="00275422" w:rsidRPr="004B5AD6" w:rsidRDefault="00275422" w:rsidP="006344CD">
      <w:pPr>
        <w:pStyle w:val="berschrift2"/>
      </w:pPr>
      <w:bookmarkStart w:id="52" w:name="_Toc482174979"/>
      <w:bookmarkStart w:id="53" w:name="_Toc55583466"/>
      <w:bookmarkStart w:id="54" w:name="_Toc81490152"/>
      <w:bookmarkStart w:id="55" w:name="_Toc172299385"/>
      <w:r w:rsidRPr="004B5AD6">
        <w:t>Produktrelevanten Normen, Regelwerke und Vorschriften</w:t>
      </w:r>
      <w:bookmarkEnd w:id="52"/>
      <w:bookmarkEnd w:id="53"/>
      <w:bookmarkEnd w:id="54"/>
      <w:bookmarkEnd w:id="55"/>
    </w:p>
    <w:p w14:paraId="7B085A32" w14:textId="77777777" w:rsidR="00275422" w:rsidRPr="004B5AD6" w:rsidRDefault="00275422" w:rsidP="000F3357">
      <w:pPr>
        <w:rPr>
          <w:lang w:val="de-CH"/>
        </w:rPr>
      </w:pPr>
    </w:p>
    <w:p w14:paraId="0A7933AB" w14:textId="77777777" w:rsidR="00275422" w:rsidRPr="004B5AD6" w:rsidRDefault="00275422" w:rsidP="00D87BD0">
      <w:pPr>
        <w:shd w:val="clear" w:color="auto" w:fill="E5DFEC"/>
        <w:rPr>
          <w:szCs w:val="18"/>
          <w:lang w:val="de-CH"/>
        </w:rPr>
      </w:pPr>
      <w:r w:rsidRPr="004B5AD6">
        <w:rPr>
          <w:szCs w:val="18"/>
          <w:lang w:val="de-CH"/>
        </w:rPr>
        <w:t xml:space="preserve">Die zutreffenden Norm(en) oder eine vergleichbare nationale Regelung </w:t>
      </w:r>
      <w:r>
        <w:rPr>
          <w:szCs w:val="18"/>
          <w:lang w:val="de-CH"/>
        </w:rPr>
        <w:t xml:space="preserve">können </w:t>
      </w:r>
      <w:r w:rsidRPr="004B5AD6">
        <w:rPr>
          <w:szCs w:val="18"/>
          <w:lang w:val="de-CH"/>
        </w:rPr>
        <w:t>genannt werden.</w:t>
      </w:r>
    </w:p>
    <w:p w14:paraId="66BFD234" w14:textId="77777777" w:rsidR="00275422" w:rsidRPr="004B5AD6" w:rsidRDefault="00275422" w:rsidP="00D87BD0">
      <w:pPr>
        <w:shd w:val="clear" w:color="auto" w:fill="E5DFEC"/>
        <w:rPr>
          <w:szCs w:val="18"/>
          <w:lang w:val="de-CH"/>
        </w:rPr>
      </w:pPr>
    </w:p>
    <w:p w14:paraId="67EFFFBC" w14:textId="77777777" w:rsidR="00275422" w:rsidRPr="004B5AD6" w:rsidRDefault="00275422" w:rsidP="00D87BD0">
      <w:pPr>
        <w:shd w:val="clear" w:color="auto" w:fill="E5DFEC"/>
        <w:rPr>
          <w:szCs w:val="18"/>
          <w:lang w:val="de-CH"/>
        </w:rPr>
      </w:pPr>
      <w:r w:rsidRPr="00D87BD0">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D87BD0">
        <w:rPr>
          <w:szCs w:val="18"/>
          <w:lang w:val="de-CH"/>
        </w:rPr>
        <w:t>Leistungserklärungen, Registrierungsbescheinigungen, Europäische Technische Bewertungen und Bautechnische Zulassungen</w:t>
      </w:r>
      <w:r w:rsidRPr="004B5AD6">
        <w:rPr>
          <w:lang w:val="de-CH"/>
        </w:rPr>
        <w:t xml:space="preserve"> </w:t>
      </w:r>
      <w:r w:rsidRPr="00D87BD0">
        <w:rPr>
          <w:szCs w:val="18"/>
          <w:lang w:val="de-CH"/>
        </w:rPr>
        <w:t>zitiert werden.</w:t>
      </w:r>
    </w:p>
    <w:p w14:paraId="7D32D03F" w14:textId="77777777" w:rsidR="00275422" w:rsidRPr="004B5AD6" w:rsidRDefault="00275422" w:rsidP="005D6C76">
      <w:pPr>
        <w:rPr>
          <w:szCs w:val="18"/>
          <w:lang w:val="de-CH"/>
        </w:rPr>
      </w:pPr>
    </w:p>
    <w:p w14:paraId="216BF1E1" w14:textId="77777777" w:rsidR="00275422" w:rsidRPr="004B5AD6" w:rsidRDefault="00275422" w:rsidP="005D6C76">
      <w:pPr>
        <w:shd w:val="clear" w:color="auto" w:fill="CCFFFF"/>
        <w:rPr>
          <w:b/>
          <w:u w:val="single"/>
          <w:lang w:val="de-CH"/>
        </w:rPr>
      </w:pPr>
      <w:r w:rsidRPr="004B5AD6">
        <w:rPr>
          <w:b/>
          <w:u w:val="single"/>
          <w:lang w:val="de-CH"/>
        </w:rPr>
        <w:t xml:space="preserve">Spezifische Anmerkung zur Erstellung einer EPD von </w:t>
      </w:r>
      <w:r>
        <w:rPr>
          <w:b/>
          <w:szCs w:val="18"/>
        </w:rPr>
        <w:t>Betonzusatzstoffen</w:t>
      </w:r>
      <w:r w:rsidRPr="004B5AD6">
        <w:rPr>
          <w:b/>
          <w:u w:val="single"/>
          <w:lang w:val="de-CH"/>
        </w:rPr>
        <w:t>:</w:t>
      </w:r>
    </w:p>
    <w:p w14:paraId="452B1B48" w14:textId="77777777" w:rsidR="00275422" w:rsidRDefault="00275422" w:rsidP="005D6C76">
      <w:pPr>
        <w:shd w:val="clear" w:color="auto" w:fill="CCFFFF"/>
        <w:rPr>
          <w:szCs w:val="18"/>
        </w:rPr>
      </w:pPr>
    </w:p>
    <w:p w14:paraId="21C26B21" w14:textId="77777777" w:rsidR="00275422" w:rsidRDefault="00275422" w:rsidP="005D6C76">
      <w:pPr>
        <w:shd w:val="clear" w:color="auto" w:fill="CCFFFF"/>
        <w:rPr>
          <w:szCs w:val="18"/>
        </w:rPr>
      </w:pPr>
      <w:r w:rsidRPr="00D87BD0">
        <w:rPr>
          <w:szCs w:val="18"/>
        </w:rPr>
        <w:t xml:space="preserve">Die für </w:t>
      </w:r>
      <w:r>
        <w:rPr>
          <w:szCs w:val="18"/>
        </w:rPr>
        <w:t>Betonzusatzstoffen</w:t>
      </w:r>
      <w:r w:rsidRPr="00D87BD0">
        <w:rPr>
          <w:szCs w:val="18"/>
        </w:rPr>
        <w:t xml:space="preserve"> geltenden Anwendungsregeln sind zu nennen (z.B. Normen, Richtlinien, sonstige Bestimmungen).</w:t>
      </w:r>
    </w:p>
    <w:p w14:paraId="3A949FE3" w14:textId="77777777" w:rsidR="00275422" w:rsidRPr="00D87BD0" w:rsidRDefault="00275422" w:rsidP="005D6C76">
      <w:pPr>
        <w:shd w:val="clear" w:color="auto" w:fill="CCFFFF"/>
        <w:rPr>
          <w:szCs w:val="18"/>
          <w:lang w:val="de-CH"/>
        </w:rPr>
      </w:pPr>
    </w:p>
    <w:p w14:paraId="72C6AB91" w14:textId="0694914B" w:rsidR="00275422" w:rsidRDefault="00997081" w:rsidP="005D6C76">
      <w:pPr>
        <w:shd w:val="clear" w:color="auto" w:fill="CCFFFF"/>
        <w:rPr>
          <w:lang w:val="de-CH"/>
        </w:rPr>
      </w:pPr>
      <w:r>
        <w:rPr>
          <w:lang w:val="de-CH"/>
        </w:rPr>
        <w:br w:type="page"/>
      </w:r>
      <w:r w:rsidR="00275422" w:rsidRPr="00662FA7">
        <w:rPr>
          <w:lang w:val="de-CH"/>
        </w:rPr>
        <w:lastRenderedPageBreak/>
        <w:t>Beispiel:</w:t>
      </w:r>
    </w:p>
    <w:p w14:paraId="4AB0CD4A" w14:textId="77777777" w:rsidR="00275422" w:rsidRPr="000F3357" w:rsidRDefault="00275422" w:rsidP="000F3357">
      <w:pPr>
        <w:shd w:val="clear" w:color="auto" w:fill="CCFFFF"/>
        <w:rPr>
          <w:lang w:val="de-CH"/>
        </w:rPr>
      </w:pPr>
    </w:p>
    <w:p w14:paraId="7BC07435" w14:textId="0585B630" w:rsidR="00275422" w:rsidRPr="000F3357" w:rsidRDefault="00275422" w:rsidP="000F3357">
      <w:pPr>
        <w:pStyle w:val="Beschriftung"/>
        <w:shd w:val="clear" w:color="auto" w:fill="CCFFFF"/>
        <w:rPr>
          <w:color w:val="17365D"/>
        </w:rPr>
      </w:pPr>
      <w:bookmarkStart w:id="56" w:name="_Ref124348016"/>
      <w:bookmarkStart w:id="57" w:name="_Toc120893740"/>
      <w:bookmarkStart w:id="58" w:name="_Toc125100890"/>
      <w:r w:rsidRPr="000F3357">
        <w:rPr>
          <w:color w:val="17365D"/>
        </w:rPr>
        <w:t xml:space="preserve">Tabelle </w:t>
      </w:r>
      <w:r w:rsidRPr="000F3357">
        <w:rPr>
          <w:color w:val="17365D"/>
        </w:rPr>
        <w:fldChar w:fldCharType="begin"/>
      </w:r>
      <w:r w:rsidRPr="000F3357">
        <w:rPr>
          <w:color w:val="17365D"/>
        </w:rPr>
        <w:instrText xml:space="preserve"> SEQ Tabelle \* ARABIC </w:instrText>
      </w:r>
      <w:r w:rsidRPr="000F3357">
        <w:rPr>
          <w:color w:val="17365D"/>
        </w:rPr>
        <w:fldChar w:fldCharType="separate"/>
      </w:r>
      <w:r w:rsidR="00486A12">
        <w:rPr>
          <w:noProof/>
          <w:color w:val="17365D"/>
        </w:rPr>
        <w:t>1</w:t>
      </w:r>
      <w:r w:rsidRPr="000F3357">
        <w:rPr>
          <w:color w:val="17365D"/>
        </w:rPr>
        <w:fldChar w:fldCharType="end"/>
      </w:r>
      <w:bookmarkEnd w:id="56"/>
      <w:r w:rsidRPr="000F3357">
        <w:rPr>
          <w:color w:val="17365D"/>
        </w:rPr>
        <w:t>: Produktrelevante Normen</w:t>
      </w:r>
      <w:bookmarkEnd w:id="57"/>
      <w:bookmarkEnd w:id="5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136"/>
        <w:gridCol w:w="7709"/>
      </w:tblGrid>
      <w:tr w:rsidR="00275422" w:rsidRPr="004B5AD6" w14:paraId="30C47058" w14:textId="77777777" w:rsidTr="00635FCD">
        <w:trPr>
          <w:trHeight w:val="408"/>
        </w:trPr>
        <w:tc>
          <w:tcPr>
            <w:tcW w:w="1085" w:type="pct"/>
            <w:shd w:val="clear" w:color="auto" w:fill="D1FFFF"/>
            <w:noWrap/>
            <w:vAlign w:val="center"/>
          </w:tcPr>
          <w:p w14:paraId="21371DC7" w14:textId="77777777" w:rsidR="00275422" w:rsidRPr="001118E3" w:rsidRDefault="00275422" w:rsidP="00B6514C">
            <w:pPr>
              <w:spacing w:line="240" w:lineRule="auto"/>
              <w:rPr>
                <w:b/>
                <w:lang w:val="de-CH"/>
              </w:rPr>
            </w:pPr>
            <w:r w:rsidRPr="001118E3">
              <w:rPr>
                <w:b/>
                <w:lang w:val="de-CH"/>
              </w:rPr>
              <w:t>Norm</w:t>
            </w:r>
          </w:p>
        </w:tc>
        <w:tc>
          <w:tcPr>
            <w:tcW w:w="3915" w:type="pct"/>
            <w:shd w:val="clear" w:color="auto" w:fill="D1FFFF"/>
            <w:noWrap/>
            <w:vAlign w:val="center"/>
          </w:tcPr>
          <w:p w14:paraId="5A7E0CF8" w14:textId="77777777" w:rsidR="00275422" w:rsidRPr="001118E3" w:rsidRDefault="00275422" w:rsidP="00B6514C">
            <w:pPr>
              <w:spacing w:line="240" w:lineRule="auto"/>
              <w:rPr>
                <w:b/>
                <w:lang w:val="de-CH"/>
              </w:rPr>
            </w:pPr>
            <w:r w:rsidRPr="001118E3">
              <w:rPr>
                <w:b/>
                <w:lang w:val="de-CH"/>
              </w:rPr>
              <w:t>Titel</w:t>
            </w:r>
          </w:p>
        </w:tc>
      </w:tr>
      <w:tr w:rsidR="00275422" w:rsidRPr="004B5AD6" w14:paraId="4D3B6FAC" w14:textId="77777777" w:rsidTr="00635FCD">
        <w:trPr>
          <w:trHeight w:val="300"/>
        </w:trPr>
        <w:tc>
          <w:tcPr>
            <w:tcW w:w="1085" w:type="pct"/>
            <w:shd w:val="clear" w:color="auto" w:fill="D1FFFF"/>
            <w:noWrap/>
            <w:vAlign w:val="center"/>
          </w:tcPr>
          <w:p w14:paraId="7B16A92C" w14:textId="09FC3A4F" w:rsidR="00275422" w:rsidRPr="00F03C1A" w:rsidRDefault="0059213C" w:rsidP="00B6514C">
            <w:pPr>
              <w:pStyle w:val="StandardWeb"/>
              <w:rPr>
                <w:rFonts w:ascii="Calibri" w:hAnsi="Calibri"/>
                <w:sz w:val="18"/>
                <w:szCs w:val="18"/>
                <w:highlight w:val="yellow"/>
                <w:lang w:val="de-CH"/>
              </w:rPr>
            </w:pPr>
            <w:r w:rsidRPr="00D16558">
              <w:rPr>
                <w:rFonts w:ascii="Calibri" w:hAnsi="Calibri"/>
                <w:sz w:val="18"/>
                <w:szCs w:val="18"/>
                <w:lang w:val="de-CH"/>
              </w:rPr>
              <w:t>ÖNORM EN 206</w:t>
            </w:r>
            <w:r>
              <w:rPr>
                <w:rFonts w:ascii="Calibri" w:hAnsi="Calibri"/>
                <w:sz w:val="18"/>
                <w:szCs w:val="18"/>
                <w:lang w:val="de-CH"/>
              </w:rPr>
              <w:t xml:space="preserve"> und ÖNORM B 4710</w:t>
            </w:r>
          </w:p>
        </w:tc>
        <w:tc>
          <w:tcPr>
            <w:tcW w:w="3915" w:type="pct"/>
            <w:shd w:val="clear" w:color="auto" w:fill="D1FFFF"/>
            <w:noWrap/>
            <w:vAlign w:val="center"/>
          </w:tcPr>
          <w:p w14:paraId="2F64E895" w14:textId="77777777" w:rsidR="00275422" w:rsidRPr="00F03C1A" w:rsidRDefault="00275422" w:rsidP="00B6514C">
            <w:pPr>
              <w:pStyle w:val="StandardWeb"/>
              <w:spacing w:after="0" w:afterAutospacing="0" w:line="240" w:lineRule="auto"/>
              <w:rPr>
                <w:rFonts w:ascii="Calibri" w:hAnsi="Calibri"/>
                <w:sz w:val="18"/>
                <w:szCs w:val="18"/>
                <w:highlight w:val="yellow"/>
                <w:lang w:val="de-CH"/>
              </w:rPr>
            </w:pPr>
            <w:r w:rsidRPr="00D16558">
              <w:rPr>
                <w:rFonts w:ascii="Calibri" w:hAnsi="Calibri"/>
                <w:sz w:val="18"/>
                <w:szCs w:val="18"/>
                <w:lang w:val="de-CH"/>
              </w:rPr>
              <w:t>Beton — Festlegung, Eigenschaften, Herstellung und Konformität</w:t>
            </w:r>
          </w:p>
        </w:tc>
      </w:tr>
      <w:tr w:rsidR="00275422" w:rsidRPr="004B5AD6" w14:paraId="12DDF87D" w14:textId="77777777" w:rsidTr="00635FCD">
        <w:trPr>
          <w:trHeight w:val="300"/>
        </w:trPr>
        <w:tc>
          <w:tcPr>
            <w:tcW w:w="1085" w:type="pct"/>
            <w:shd w:val="clear" w:color="auto" w:fill="D1FFFF"/>
            <w:noWrap/>
            <w:vAlign w:val="center"/>
          </w:tcPr>
          <w:p w14:paraId="7C3807A0" w14:textId="70234C44" w:rsidR="00275422" w:rsidRPr="00F03C1A" w:rsidRDefault="00275422" w:rsidP="00B6514C">
            <w:pPr>
              <w:pStyle w:val="StandardWeb"/>
              <w:rPr>
                <w:rFonts w:ascii="Calibri" w:hAnsi="Calibri"/>
                <w:sz w:val="18"/>
                <w:szCs w:val="18"/>
                <w:highlight w:val="yellow"/>
                <w:lang w:val="de-CH"/>
              </w:rPr>
            </w:pPr>
          </w:p>
        </w:tc>
        <w:tc>
          <w:tcPr>
            <w:tcW w:w="3915" w:type="pct"/>
            <w:shd w:val="clear" w:color="auto" w:fill="D1FFFF"/>
            <w:noWrap/>
            <w:vAlign w:val="center"/>
          </w:tcPr>
          <w:p w14:paraId="0C8985C8" w14:textId="7D4A695C" w:rsidR="00275422" w:rsidRPr="00D16558" w:rsidRDefault="00275422" w:rsidP="00D16558">
            <w:pPr>
              <w:pStyle w:val="StandardWeb"/>
              <w:spacing w:line="240" w:lineRule="auto"/>
              <w:rPr>
                <w:rFonts w:ascii="Calibri" w:hAnsi="Calibri"/>
                <w:sz w:val="18"/>
                <w:szCs w:val="18"/>
                <w:lang w:val="de-CH"/>
              </w:rPr>
            </w:pPr>
            <w:r w:rsidRPr="00D16558">
              <w:rPr>
                <w:rFonts w:ascii="Calibri" w:hAnsi="Calibri"/>
                <w:sz w:val="18"/>
                <w:szCs w:val="18"/>
                <w:lang w:val="de-CH"/>
              </w:rPr>
              <w:t>Beton — Festlegung, Eigenschaften, Herstellung, Verwendung und Konformität</w:t>
            </w:r>
            <w:r>
              <w:rPr>
                <w:rFonts w:ascii="Calibri" w:hAnsi="Calibri"/>
                <w:sz w:val="18"/>
                <w:szCs w:val="18"/>
                <w:lang w:val="de-CH"/>
              </w:rPr>
              <w:t xml:space="preserve">; </w:t>
            </w:r>
            <w:r w:rsidRPr="00D16558">
              <w:rPr>
                <w:rFonts w:ascii="Calibri" w:hAnsi="Calibri"/>
                <w:sz w:val="18"/>
                <w:szCs w:val="18"/>
                <w:lang w:val="de-CH"/>
              </w:rPr>
              <w:t xml:space="preserve">Teil 1: Regeln zur Umsetzung der </w:t>
            </w:r>
            <w:r w:rsidR="0059213C" w:rsidRPr="00D16558">
              <w:rPr>
                <w:rFonts w:ascii="Calibri" w:hAnsi="Calibri"/>
                <w:sz w:val="18"/>
                <w:szCs w:val="18"/>
                <w:lang w:val="de-CH"/>
              </w:rPr>
              <w:t xml:space="preserve">ÖNORM EN 206 </w:t>
            </w:r>
            <w:r w:rsidRPr="00D16558">
              <w:rPr>
                <w:rFonts w:ascii="Calibri" w:hAnsi="Calibri"/>
                <w:sz w:val="18"/>
                <w:szCs w:val="18"/>
                <w:lang w:val="de-CH"/>
              </w:rPr>
              <w:t>für Normal- und Schwerbeton</w:t>
            </w:r>
            <w:r w:rsidR="0059213C">
              <w:rPr>
                <w:rFonts w:ascii="Calibri" w:hAnsi="Calibri"/>
                <w:sz w:val="18"/>
                <w:szCs w:val="18"/>
                <w:lang w:val="de-CH"/>
              </w:rPr>
              <w:t xml:space="preserve"> und ÖNORM B 4710</w:t>
            </w:r>
          </w:p>
        </w:tc>
      </w:tr>
      <w:tr w:rsidR="00275422" w:rsidRPr="00FD5C3E" w14:paraId="10D050B2" w14:textId="77777777" w:rsidTr="00FD5C3E">
        <w:trPr>
          <w:trHeight w:val="300"/>
        </w:trPr>
        <w:tc>
          <w:tcPr>
            <w:tcW w:w="1085" w:type="pct"/>
            <w:shd w:val="clear" w:color="auto" w:fill="D1FFFF"/>
            <w:noWrap/>
            <w:vAlign w:val="center"/>
          </w:tcPr>
          <w:p w14:paraId="68929B0A" w14:textId="77777777" w:rsidR="00275422" w:rsidRPr="009131C7" w:rsidRDefault="00275422" w:rsidP="00FD5C3E">
            <w:pPr>
              <w:pStyle w:val="StandardWeb"/>
              <w:rPr>
                <w:rFonts w:ascii="Calibri" w:hAnsi="Calibri"/>
                <w:sz w:val="18"/>
                <w:szCs w:val="18"/>
                <w:lang w:val="de-CH"/>
              </w:rPr>
            </w:pPr>
            <w:r w:rsidRPr="009131C7">
              <w:rPr>
                <w:rFonts w:ascii="Calibri" w:hAnsi="Calibri"/>
                <w:sz w:val="18"/>
                <w:szCs w:val="18"/>
                <w:lang w:val="de-CH"/>
              </w:rPr>
              <w:t xml:space="preserve">ÖNORM B 3309 (alle Teile), </w:t>
            </w:r>
          </w:p>
        </w:tc>
        <w:tc>
          <w:tcPr>
            <w:tcW w:w="3915" w:type="pct"/>
            <w:shd w:val="clear" w:color="auto" w:fill="D1FFFF"/>
            <w:noWrap/>
            <w:vAlign w:val="center"/>
          </w:tcPr>
          <w:p w14:paraId="5B52C159" w14:textId="77777777" w:rsidR="00275422" w:rsidRPr="009131C7" w:rsidRDefault="00275422" w:rsidP="00FD5C3E">
            <w:pPr>
              <w:pStyle w:val="StandardWeb"/>
              <w:rPr>
                <w:rFonts w:ascii="Calibri" w:hAnsi="Calibri"/>
                <w:sz w:val="18"/>
                <w:szCs w:val="18"/>
                <w:lang w:val="de-CH"/>
              </w:rPr>
            </w:pPr>
            <w:r w:rsidRPr="009131C7">
              <w:rPr>
                <w:rFonts w:ascii="Calibri" w:hAnsi="Calibri"/>
                <w:sz w:val="18"/>
                <w:szCs w:val="18"/>
                <w:lang w:val="de-CH"/>
              </w:rPr>
              <w:t>Aufbereitete hydraulisch wirksame Zusatzstoffe für die Betonherstellung (AHWZ)</w:t>
            </w:r>
          </w:p>
        </w:tc>
      </w:tr>
      <w:tr w:rsidR="00275422" w:rsidRPr="004B5AD6" w14:paraId="5FFBF8BF" w14:textId="77777777" w:rsidTr="00635FCD">
        <w:trPr>
          <w:trHeight w:val="300"/>
        </w:trPr>
        <w:tc>
          <w:tcPr>
            <w:tcW w:w="1085" w:type="pct"/>
            <w:shd w:val="clear" w:color="auto" w:fill="D1FFFF"/>
            <w:noWrap/>
            <w:vAlign w:val="center"/>
          </w:tcPr>
          <w:p w14:paraId="0BF1C38F" w14:textId="77777777" w:rsidR="00275422" w:rsidRPr="009131C7" w:rsidRDefault="00275422" w:rsidP="00B6514C">
            <w:pPr>
              <w:pStyle w:val="StandardWeb"/>
              <w:spacing w:before="0" w:beforeAutospacing="0" w:after="0" w:afterAutospacing="0" w:line="240" w:lineRule="auto"/>
              <w:rPr>
                <w:rFonts w:ascii="Calibri" w:hAnsi="Calibri"/>
                <w:sz w:val="18"/>
                <w:szCs w:val="18"/>
                <w:lang w:val="de-CH"/>
              </w:rPr>
            </w:pPr>
            <w:r w:rsidRPr="009131C7">
              <w:rPr>
                <w:rFonts w:ascii="Calibri" w:hAnsi="Calibri"/>
                <w:sz w:val="18"/>
                <w:szCs w:val="18"/>
                <w:lang w:val="de-CH"/>
              </w:rPr>
              <w:t>EN 450-1</w:t>
            </w:r>
          </w:p>
        </w:tc>
        <w:tc>
          <w:tcPr>
            <w:tcW w:w="3915" w:type="pct"/>
            <w:shd w:val="clear" w:color="auto" w:fill="D1FFFF"/>
            <w:noWrap/>
            <w:vAlign w:val="center"/>
          </w:tcPr>
          <w:p w14:paraId="54E7E9AA" w14:textId="77777777" w:rsidR="00275422" w:rsidRPr="009131C7" w:rsidRDefault="00275422" w:rsidP="00B6514C">
            <w:pPr>
              <w:pStyle w:val="StandardWeb"/>
              <w:spacing w:before="0" w:beforeAutospacing="0" w:after="0" w:afterAutospacing="0" w:line="240" w:lineRule="auto"/>
              <w:rPr>
                <w:rFonts w:ascii="Calibri" w:hAnsi="Calibri"/>
                <w:sz w:val="18"/>
                <w:szCs w:val="18"/>
                <w:lang w:val="de-CH"/>
              </w:rPr>
            </w:pPr>
            <w:r w:rsidRPr="009131C7">
              <w:rPr>
                <w:rFonts w:ascii="Calibri" w:hAnsi="Calibri"/>
                <w:sz w:val="18"/>
                <w:szCs w:val="18"/>
                <w:lang w:val="de-CH"/>
              </w:rPr>
              <w:t>Für Flugasche</w:t>
            </w:r>
          </w:p>
        </w:tc>
      </w:tr>
      <w:tr w:rsidR="00275422" w:rsidRPr="00A02E8D" w14:paraId="29043EFF" w14:textId="77777777" w:rsidTr="00515E23">
        <w:trPr>
          <w:trHeight w:val="300"/>
        </w:trPr>
        <w:tc>
          <w:tcPr>
            <w:tcW w:w="1085" w:type="pct"/>
            <w:shd w:val="clear" w:color="auto" w:fill="D1FFFF"/>
            <w:noWrap/>
            <w:vAlign w:val="center"/>
          </w:tcPr>
          <w:p w14:paraId="608296FE" w14:textId="77777777" w:rsidR="00275422" w:rsidRPr="009131C7" w:rsidRDefault="00275422" w:rsidP="00D16558">
            <w:pPr>
              <w:pStyle w:val="StandardWeb"/>
              <w:rPr>
                <w:rFonts w:ascii="Calibri" w:hAnsi="Calibri"/>
                <w:sz w:val="18"/>
                <w:szCs w:val="18"/>
                <w:lang w:val="de-CH"/>
              </w:rPr>
            </w:pPr>
            <w:r w:rsidRPr="009131C7">
              <w:rPr>
                <w:rFonts w:ascii="Calibri" w:hAnsi="Calibri"/>
                <w:sz w:val="18"/>
                <w:szCs w:val="18"/>
                <w:lang w:val="de-CH"/>
              </w:rPr>
              <w:t>EN 13263-1</w:t>
            </w:r>
          </w:p>
        </w:tc>
        <w:tc>
          <w:tcPr>
            <w:tcW w:w="3915" w:type="pct"/>
            <w:shd w:val="clear" w:color="auto" w:fill="D1FFFF"/>
            <w:noWrap/>
            <w:vAlign w:val="center"/>
          </w:tcPr>
          <w:p w14:paraId="0CE785CA" w14:textId="77777777" w:rsidR="00275422" w:rsidRPr="009131C7" w:rsidRDefault="00275422" w:rsidP="00D16558">
            <w:pPr>
              <w:pStyle w:val="StandardWeb"/>
              <w:rPr>
                <w:rFonts w:ascii="Calibri" w:hAnsi="Calibri"/>
                <w:sz w:val="18"/>
                <w:szCs w:val="18"/>
                <w:lang w:val="de-CH"/>
              </w:rPr>
            </w:pPr>
            <w:r w:rsidRPr="009131C7">
              <w:rPr>
                <w:rFonts w:ascii="Calibri" w:hAnsi="Calibri"/>
                <w:sz w:val="18"/>
                <w:szCs w:val="18"/>
                <w:lang w:val="de-CH"/>
              </w:rPr>
              <w:t>Silikastaub</w:t>
            </w:r>
          </w:p>
        </w:tc>
      </w:tr>
      <w:tr w:rsidR="00275422" w:rsidRPr="00A02E8D" w14:paraId="4F111F7F" w14:textId="77777777" w:rsidTr="00515E23">
        <w:trPr>
          <w:trHeight w:val="300"/>
        </w:trPr>
        <w:tc>
          <w:tcPr>
            <w:tcW w:w="1085" w:type="pct"/>
            <w:shd w:val="clear" w:color="auto" w:fill="D1FFFF"/>
            <w:noWrap/>
            <w:vAlign w:val="center"/>
          </w:tcPr>
          <w:p w14:paraId="22F18159" w14:textId="77777777" w:rsidR="00275422" w:rsidRPr="009131C7" w:rsidRDefault="00275422" w:rsidP="00D16558">
            <w:pPr>
              <w:pStyle w:val="StandardWeb"/>
              <w:rPr>
                <w:rFonts w:ascii="Calibri" w:hAnsi="Calibri"/>
                <w:sz w:val="18"/>
                <w:szCs w:val="18"/>
                <w:lang w:val="de-CH"/>
              </w:rPr>
            </w:pPr>
            <w:r w:rsidRPr="009131C7">
              <w:rPr>
                <w:rFonts w:ascii="Calibri" w:hAnsi="Calibri"/>
                <w:sz w:val="18"/>
                <w:szCs w:val="18"/>
                <w:lang w:val="de-CH"/>
              </w:rPr>
              <w:t>EN 15167-1</w:t>
            </w:r>
          </w:p>
        </w:tc>
        <w:tc>
          <w:tcPr>
            <w:tcW w:w="3915" w:type="pct"/>
            <w:shd w:val="clear" w:color="auto" w:fill="D1FFFF"/>
            <w:noWrap/>
            <w:vAlign w:val="center"/>
          </w:tcPr>
          <w:p w14:paraId="25FBFC77" w14:textId="77777777" w:rsidR="00275422" w:rsidRPr="009131C7" w:rsidRDefault="00275422" w:rsidP="00D16558">
            <w:pPr>
              <w:pStyle w:val="StandardWeb"/>
              <w:rPr>
                <w:rFonts w:ascii="Calibri" w:hAnsi="Calibri"/>
                <w:sz w:val="18"/>
                <w:szCs w:val="18"/>
                <w:lang w:val="de-CH"/>
              </w:rPr>
            </w:pPr>
            <w:r w:rsidRPr="009131C7">
              <w:rPr>
                <w:rFonts w:ascii="Calibri" w:hAnsi="Calibri"/>
                <w:sz w:val="18"/>
                <w:szCs w:val="18"/>
                <w:lang w:val="de-CH"/>
              </w:rPr>
              <w:t>Hüttensandmehl</w:t>
            </w:r>
          </w:p>
        </w:tc>
      </w:tr>
      <w:tr w:rsidR="00275422" w:rsidRPr="00670F51" w14:paraId="21CC2856" w14:textId="77777777" w:rsidTr="00515E23">
        <w:trPr>
          <w:trHeight w:val="300"/>
        </w:trPr>
        <w:tc>
          <w:tcPr>
            <w:tcW w:w="1085" w:type="pct"/>
            <w:shd w:val="clear" w:color="auto" w:fill="D1FFFF"/>
            <w:noWrap/>
            <w:vAlign w:val="center"/>
          </w:tcPr>
          <w:p w14:paraId="5EF222CD" w14:textId="77777777" w:rsidR="00275422" w:rsidRPr="009131C7" w:rsidRDefault="00275422" w:rsidP="00D16558">
            <w:pPr>
              <w:pStyle w:val="StandardWeb"/>
              <w:rPr>
                <w:rFonts w:ascii="Calibri" w:hAnsi="Calibri"/>
                <w:sz w:val="18"/>
                <w:szCs w:val="18"/>
                <w:lang w:val="de-CH"/>
              </w:rPr>
            </w:pPr>
            <w:r w:rsidRPr="009131C7">
              <w:rPr>
                <w:rFonts w:ascii="Calibri" w:hAnsi="Calibri"/>
                <w:sz w:val="18"/>
                <w:szCs w:val="18"/>
                <w:lang w:val="de-CH"/>
              </w:rPr>
              <w:t>EAD 260072-00-0301</w:t>
            </w:r>
          </w:p>
        </w:tc>
        <w:tc>
          <w:tcPr>
            <w:tcW w:w="3915" w:type="pct"/>
            <w:shd w:val="clear" w:color="auto" w:fill="D1FFFF"/>
            <w:noWrap/>
            <w:vAlign w:val="center"/>
          </w:tcPr>
          <w:p w14:paraId="3F1CB681" w14:textId="200BE77F" w:rsidR="009131C7" w:rsidRPr="00C11337" w:rsidRDefault="00E930C6" w:rsidP="009131C7">
            <w:pPr>
              <w:pStyle w:val="StandardWeb"/>
              <w:rPr>
                <w:rFonts w:ascii="Calibri" w:hAnsi="Calibri"/>
                <w:sz w:val="18"/>
                <w:szCs w:val="18"/>
                <w:lang w:val="en-US"/>
              </w:rPr>
            </w:pPr>
            <w:r>
              <w:rPr>
                <w:rFonts w:ascii="Calibri" w:hAnsi="Calibri"/>
                <w:sz w:val="18"/>
                <w:szCs w:val="18"/>
                <w:lang w:val="en-US"/>
              </w:rPr>
              <w:t>S</w:t>
            </w:r>
            <w:r w:rsidRPr="00C11337">
              <w:rPr>
                <w:rFonts w:ascii="Calibri" w:hAnsi="Calibri"/>
                <w:sz w:val="18"/>
                <w:szCs w:val="18"/>
                <w:lang w:val="en-US"/>
              </w:rPr>
              <w:t xml:space="preserve">ingle </w:t>
            </w:r>
            <w:r w:rsidR="009131C7" w:rsidRPr="00C11337">
              <w:rPr>
                <w:rFonts w:ascii="Calibri" w:hAnsi="Calibri"/>
                <w:sz w:val="18"/>
                <w:szCs w:val="18"/>
                <w:lang w:val="en-US"/>
              </w:rPr>
              <w:t xml:space="preserve">or multi-component ground volcanic tuff-based Type II additions </w:t>
            </w:r>
          </w:p>
          <w:p w14:paraId="0A2E003F" w14:textId="266BC3A6" w:rsidR="00275422" w:rsidRPr="009131C7" w:rsidRDefault="00275422" w:rsidP="00D16558">
            <w:pPr>
              <w:pStyle w:val="StandardWeb"/>
              <w:rPr>
                <w:rFonts w:ascii="Calibri" w:hAnsi="Calibri"/>
                <w:sz w:val="18"/>
                <w:szCs w:val="18"/>
                <w:lang w:val="en-GB"/>
              </w:rPr>
            </w:pPr>
          </w:p>
        </w:tc>
      </w:tr>
      <w:tr w:rsidR="00275422" w:rsidRPr="000C5A0D" w14:paraId="7F063429" w14:textId="77777777" w:rsidTr="00515E23">
        <w:trPr>
          <w:trHeight w:val="300"/>
        </w:trPr>
        <w:tc>
          <w:tcPr>
            <w:tcW w:w="1085" w:type="pct"/>
            <w:shd w:val="clear" w:color="auto" w:fill="D1FFFF"/>
            <w:noWrap/>
            <w:vAlign w:val="center"/>
          </w:tcPr>
          <w:p w14:paraId="30342E9B" w14:textId="50D3946C" w:rsidR="00275422" w:rsidRPr="009131C7" w:rsidRDefault="0066570F" w:rsidP="00D16558">
            <w:pPr>
              <w:pStyle w:val="StandardWeb"/>
              <w:rPr>
                <w:rFonts w:ascii="Calibri" w:hAnsi="Calibri"/>
                <w:sz w:val="18"/>
                <w:szCs w:val="18"/>
                <w:lang w:val="en-GB"/>
              </w:rPr>
            </w:pPr>
            <w:r>
              <w:rPr>
                <w:rFonts w:ascii="Calibri" w:hAnsi="Calibri"/>
                <w:sz w:val="18"/>
                <w:szCs w:val="18"/>
                <w:lang w:val="en-GB"/>
              </w:rPr>
              <w:t>EN 197</w:t>
            </w:r>
            <w:r w:rsidR="0042405F">
              <w:rPr>
                <w:rFonts w:ascii="Calibri" w:hAnsi="Calibri"/>
                <w:sz w:val="18"/>
                <w:szCs w:val="18"/>
                <w:lang w:val="en-GB"/>
              </w:rPr>
              <w:t>-1</w:t>
            </w:r>
          </w:p>
        </w:tc>
        <w:tc>
          <w:tcPr>
            <w:tcW w:w="3915" w:type="pct"/>
            <w:shd w:val="clear" w:color="auto" w:fill="D1FFFF"/>
            <w:noWrap/>
            <w:vAlign w:val="center"/>
          </w:tcPr>
          <w:p w14:paraId="5CECAF19" w14:textId="17209E13" w:rsidR="00275422" w:rsidRPr="00614355" w:rsidRDefault="00E35FE0" w:rsidP="00D16558">
            <w:pPr>
              <w:pStyle w:val="StandardWeb"/>
              <w:rPr>
                <w:rFonts w:ascii="Calibri" w:hAnsi="Calibri"/>
                <w:sz w:val="18"/>
                <w:szCs w:val="18"/>
              </w:rPr>
            </w:pPr>
            <w:r w:rsidRPr="00614355">
              <w:rPr>
                <w:rFonts w:ascii="Calibri" w:hAnsi="Calibri"/>
                <w:sz w:val="18"/>
                <w:szCs w:val="18"/>
              </w:rPr>
              <w:t>Zement - Teil 1: Zusammensetzung, Anforderungen und Konformitätskriterien von Normalzement</w:t>
            </w:r>
          </w:p>
        </w:tc>
      </w:tr>
    </w:tbl>
    <w:p w14:paraId="2C0C002F" w14:textId="77777777" w:rsidR="00275422" w:rsidRPr="00614355" w:rsidRDefault="00275422" w:rsidP="00635FCD">
      <w:pPr>
        <w:rPr>
          <w:szCs w:val="18"/>
          <w:lang w:val="de-AT"/>
        </w:rPr>
      </w:pPr>
    </w:p>
    <w:p w14:paraId="636FC524" w14:textId="77777777" w:rsidR="00275422" w:rsidRPr="004C4CA9" w:rsidRDefault="00275422" w:rsidP="006344CD">
      <w:pPr>
        <w:pStyle w:val="berschrift2"/>
      </w:pPr>
      <w:bookmarkStart w:id="59" w:name="_Toc55583467"/>
      <w:bookmarkStart w:id="60" w:name="_Toc81490153"/>
      <w:bookmarkStart w:id="61" w:name="_Toc172299386"/>
      <w:r w:rsidRPr="004C4CA9">
        <w:t>Technische Daten</w:t>
      </w:r>
      <w:bookmarkEnd w:id="59"/>
      <w:bookmarkEnd w:id="60"/>
      <w:bookmarkEnd w:id="61"/>
    </w:p>
    <w:p w14:paraId="51EAED83" w14:textId="77777777" w:rsidR="00275422" w:rsidRPr="004C4CA9" w:rsidRDefault="00275422" w:rsidP="00F36433"/>
    <w:p w14:paraId="3CA6A8F6" w14:textId="77777777" w:rsidR="00275422" w:rsidRDefault="00275422" w:rsidP="005D4102">
      <w:pPr>
        <w:shd w:val="clear" w:color="auto" w:fill="DAEEF3"/>
        <w:rPr>
          <w:lang w:val="de-CH"/>
        </w:rPr>
      </w:pPr>
      <w:r w:rsidRPr="005D4102">
        <w:rPr>
          <w:lang w:val="de-CH"/>
        </w:rPr>
        <w:t>Die technischen Daten der Produkte, die im</w:t>
      </w:r>
      <w:r>
        <w:rPr>
          <w:lang w:val="de-CH"/>
        </w:rPr>
        <w:t xml:space="preserve"> </w:t>
      </w:r>
      <w:r w:rsidRPr="005D4102">
        <w:rPr>
          <w:lang w:val="de-CH"/>
        </w:rPr>
        <w:t>Geltungsbereich der EPD liegen, sind unter Verweis</w:t>
      </w:r>
      <w:r>
        <w:rPr>
          <w:lang w:val="de-CH"/>
        </w:rPr>
        <w:t xml:space="preserve"> </w:t>
      </w:r>
      <w:r w:rsidRPr="005D4102">
        <w:rPr>
          <w:lang w:val="de-CH"/>
        </w:rPr>
        <w:t>auf die den einzelnen Daten zugrundeliegenden</w:t>
      </w:r>
      <w:r>
        <w:rPr>
          <w:lang w:val="de-CH"/>
        </w:rPr>
        <w:t xml:space="preserve"> </w:t>
      </w:r>
      <w:r w:rsidRPr="005D4102">
        <w:rPr>
          <w:lang w:val="de-CH"/>
        </w:rPr>
        <w:t>Prüfregeln (z. B. Normen) zu nennen.</w:t>
      </w:r>
    </w:p>
    <w:p w14:paraId="60ACAE32" w14:textId="77777777" w:rsidR="00275422" w:rsidRDefault="00275422" w:rsidP="00D87BD0">
      <w:pPr>
        <w:shd w:val="clear" w:color="auto" w:fill="DAEEF3"/>
        <w:rPr>
          <w:lang w:val="de-CH"/>
        </w:rPr>
      </w:pPr>
    </w:p>
    <w:p w14:paraId="5BA3A348" w14:textId="77777777" w:rsidR="00275422" w:rsidRPr="004B5AD6" w:rsidRDefault="00275422" w:rsidP="00D87BD0">
      <w:pPr>
        <w:shd w:val="clear" w:color="auto" w:fill="DAEEF3"/>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2FBBE94F" w14:textId="77777777" w:rsidR="00275422" w:rsidRDefault="00275422" w:rsidP="00D87BD0">
      <w:pPr>
        <w:shd w:val="clear" w:color="auto" w:fill="DAEEF3"/>
        <w:rPr>
          <w:szCs w:val="18"/>
          <w:lang w:val="de-CH"/>
        </w:rPr>
      </w:pPr>
    </w:p>
    <w:p w14:paraId="56F2419B" w14:textId="77777777" w:rsidR="00275422" w:rsidRPr="004B5AD6" w:rsidRDefault="00275422" w:rsidP="00D87BD0">
      <w:pPr>
        <w:shd w:val="clear" w:color="auto" w:fill="DAEEF3"/>
        <w:rPr>
          <w:szCs w:val="18"/>
          <w:lang w:val="de-CH"/>
        </w:rPr>
      </w:pPr>
      <w:r>
        <w:rPr>
          <w:szCs w:val="18"/>
          <w:lang w:val="de-CH"/>
        </w:rPr>
        <w:t>Weitere</w:t>
      </w:r>
      <w:r w:rsidRPr="004B5AD6">
        <w:rPr>
          <w:szCs w:val="18"/>
          <w:lang w:val="de-CH"/>
        </w:rPr>
        <w:t xml:space="preserve"> technische Kenndaten </w:t>
      </w:r>
      <w:r>
        <w:rPr>
          <w:szCs w:val="18"/>
          <w:lang w:val="de-CH"/>
        </w:rPr>
        <w:t xml:space="preserve">müssen </w:t>
      </w:r>
      <w:r w:rsidRPr="004B5AD6">
        <w:rPr>
          <w:szCs w:val="18"/>
          <w:lang w:val="de-CH"/>
        </w:rPr>
        <w:t>angeführt werden, wenn diese für die Unterscheidung bzw. die Spezifizierung der/des Produkte/s erforderlich sind.</w:t>
      </w:r>
    </w:p>
    <w:p w14:paraId="26CBC335" w14:textId="77777777" w:rsidR="00275422" w:rsidRPr="004C4CA9" w:rsidRDefault="00275422" w:rsidP="00F36433"/>
    <w:p w14:paraId="720C914E" w14:textId="77777777" w:rsidR="00275422" w:rsidRPr="004B5AD6" w:rsidRDefault="00275422" w:rsidP="00171BC2">
      <w:pPr>
        <w:shd w:val="clear" w:color="auto" w:fill="CCFFFF"/>
        <w:rPr>
          <w:b/>
          <w:u w:val="single"/>
          <w:lang w:val="de-CH"/>
        </w:rPr>
      </w:pPr>
      <w:bookmarkStart w:id="62" w:name="EPDEdit_2_3_techn_Daten_Intro"/>
      <w:bookmarkStart w:id="63" w:name="PCR_2_3_Bautechnische_Daten_Intro"/>
      <w:r w:rsidRPr="004B5AD6">
        <w:rPr>
          <w:b/>
          <w:u w:val="single"/>
          <w:lang w:val="de-CH"/>
        </w:rPr>
        <w:t xml:space="preserve">Spezifische Anmerkung zur Erstellung einer EPD von </w:t>
      </w:r>
      <w:r>
        <w:rPr>
          <w:b/>
          <w:u w:val="single"/>
          <w:lang w:val="de-CH"/>
        </w:rPr>
        <w:t>Betonzusatzstoffen</w:t>
      </w:r>
      <w:r w:rsidRPr="004B5AD6">
        <w:rPr>
          <w:b/>
          <w:u w:val="single"/>
          <w:lang w:val="de-CH"/>
        </w:rPr>
        <w:t>:</w:t>
      </w:r>
    </w:p>
    <w:bookmarkEnd w:id="62"/>
    <w:bookmarkEnd w:id="63"/>
    <w:p w14:paraId="672F615C" w14:textId="77777777" w:rsidR="00275422" w:rsidRDefault="00275422" w:rsidP="00737875">
      <w:pPr>
        <w:shd w:val="clear" w:color="auto" w:fill="CCFFFF"/>
        <w:rPr>
          <w:lang w:val="de-CH"/>
        </w:rPr>
      </w:pPr>
    </w:p>
    <w:p w14:paraId="1FB6E25C" w14:textId="77777777" w:rsidR="00275422" w:rsidRPr="00737875" w:rsidRDefault="00275422" w:rsidP="00737875">
      <w:pPr>
        <w:shd w:val="clear" w:color="auto" w:fill="CCFFFF"/>
        <w:rPr>
          <w:lang w:val="de-CH"/>
        </w:rPr>
      </w:pPr>
      <w:r w:rsidRPr="00737875">
        <w:rPr>
          <w:lang w:val="de-CH"/>
        </w:rPr>
        <w:t xml:space="preserve">Für deklarierten </w:t>
      </w:r>
      <w:r>
        <w:rPr>
          <w:lang w:val="de-CH"/>
        </w:rPr>
        <w:t>Betonzusatzstoffe</w:t>
      </w:r>
      <w:r w:rsidRPr="00737875">
        <w:rPr>
          <w:lang w:val="de-CH"/>
        </w:rPr>
        <w:t xml:space="preserve"> sind mindestens folgende technische Daten anzuführen:</w:t>
      </w:r>
    </w:p>
    <w:p w14:paraId="4616B864" w14:textId="77777777" w:rsidR="00275422" w:rsidRPr="00737875" w:rsidRDefault="00275422" w:rsidP="00737875">
      <w:pPr>
        <w:shd w:val="clear" w:color="auto" w:fill="CCFFFF"/>
        <w:rPr>
          <w:lang w:val="de-CH"/>
        </w:rPr>
      </w:pPr>
    </w:p>
    <w:p w14:paraId="70ACAD6A" w14:textId="5EDC86B0" w:rsidR="00275422" w:rsidRDefault="00275422" w:rsidP="00737875">
      <w:pPr>
        <w:pStyle w:val="Beschriftung"/>
        <w:shd w:val="clear" w:color="auto" w:fill="CCFFFF"/>
        <w:rPr>
          <w:color w:val="17365D"/>
        </w:rPr>
      </w:pPr>
      <w:bookmarkStart w:id="64" w:name="_Ref420838424"/>
      <w:bookmarkStart w:id="65" w:name="_Toc434227101"/>
      <w:bookmarkStart w:id="66" w:name="_Ref489965993"/>
      <w:bookmarkStart w:id="67" w:name="_Toc125100891"/>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486A12">
        <w:rPr>
          <w:noProof/>
          <w:color w:val="17365D"/>
        </w:rPr>
        <w:t>2</w:t>
      </w:r>
      <w:r w:rsidRPr="00D87BD0">
        <w:rPr>
          <w:color w:val="17365D"/>
        </w:rPr>
        <w:fldChar w:fldCharType="end"/>
      </w:r>
      <w:bookmarkEnd w:id="64"/>
      <w:r w:rsidRPr="00D87BD0">
        <w:rPr>
          <w:color w:val="17365D"/>
        </w:rPr>
        <w:t xml:space="preserve">: Technische Daten für </w:t>
      </w:r>
      <w:bookmarkEnd w:id="65"/>
      <w:bookmarkEnd w:id="66"/>
      <w:r>
        <w:rPr>
          <w:color w:val="17365D"/>
        </w:rPr>
        <w:t>Betonzusatzstoffe</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98" w:type="dxa"/>
          <w:right w:w="198" w:type="dxa"/>
        </w:tblCellMar>
        <w:tblLook w:val="00A0" w:firstRow="1" w:lastRow="0" w:firstColumn="1" w:lastColumn="0" w:noHBand="0" w:noVBand="0"/>
      </w:tblPr>
      <w:tblGrid>
        <w:gridCol w:w="6844"/>
        <w:gridCol w:w="1532"/>
        <w:gridCol w:w="1536"/>
      </w:tblGrid>
      <w:tr w:rsidR="00275422" w:rsidRPr="003F2723" w14:paraId="37F9631D" w14:textId="77777777" w:rsidTr="00737875">
        <w:trPr>
          <w:trHeight w:val="283"/>
        </w:trPr>
        <w:tc>
          <w:tcPr>
            <w:tcW w:w="6950" w:type="dxa"/>
            <w:shd w:val="clear" w:color="auto" w:fill="D1FFFF"/>
            <w:tcMar>
              <w:top w:w="0" w:type="dxa"/>
              <w:left w:w="0" w:type="dxa"/>
              <w:bottom w:w="0" w:type="dxa"/>
              <w:right w:w="0" w:type="dxa"/>
            </w:tcMar>
            <w:vAlign w:val="center"/>
          </w:tcPr>
          <w:p w14:paraId="2B85BA96" w14:textId="77777777" w:rsidR="00275422" w:rsidRPr="00BB1AC0" w:rsidRDefault="00275422" w:rsidP="00B6514C">
            <w:pPr>
              <w:ind w:left="151"/>
              <w:rPr>
                <w:b/>
                <w:bCs/>
                <w:szCs w:val="18"/>
              </w:rPr>
            </w:pPr>
            <w:bookmarkStart w:id="68" w:name="_Hlk73102410"/>
            <w:r w:rsidRPr="00BB1AC0">
              <w:rPr>
                <w:b/>
                <w:bCs/>
                <w:szCs w:val="18"/>
              </w:rPr>
              <w:t>Bezeichnung</w:t>
            </w:r>
          </w:p>
        </w:tc>
        <w:tc>
          <w:tcPr>
            <w:tcW w:w="1551" w:type="dxa"/>
            <w:shd w:val="clear" w:color="auto" w:fill="D1FFFF"/>
            <w:tcMar>
              <w:top w:w="0" w:type="dxa"/>
              <w:left w:w="0" w:type="dxa"/>
              <w:bottom w:w="0" w:type="dxa"/>
              <w:right w:w="0" w:type="dxa"/>
            </w:tcMar>
            <w:vAlign w:val="center"/>
          </w:tcPr>
          <w:p w14:paraId="4453E8BB" w14:textId="77777777" w:rsidR="00275422" w:rsidRPr="00BB1AC0" w:rsidRDefault="00275422" w:rsidP="00B6514C">
            <w:pPr>
              <w:ind w:left="151"/>
              <w:rPr>
                <w:b/>
                <w:bCs/>
                <w:szCs w:val="18"/>
              </w:rPr>
            </w:pPr>
            <w:r w:rsidRPr="00BB1AC0">
              <w:rPr>
                <w:b/>
                <w:bCs/>
                <w:szCs w:val="18"/>
              </w:rPr>
              <w:t>Wert</w:t>
            </w:r>
          </w:p>
        </w:tc>
        <w:tc>
          <w:tcPr>
            <w:tcW w:w="1553" w:type="dxa"/>
            <w:shd w:val="clear" w:color="auto" w:fill="D1FFFF"/>
            <w:tcMar>
              <w:top w:w="0" w:type="dxa"/>
              <w:left w:w="0" w:type="dxa"/>
              <w:bottom w:w="0" w:type="dxa"/>
              <w:right w:w="0" w:type="dxa"/>
            </w:tcMar>
            <w:vAlign w:val="center"/>
          </w:tcPr>
          <w:p w14:paraId="62141869" w14:textId="77777777" w:rsidR="00275422" w:rsidRPr="00BB1AC0" w:rsidRDefault="00275422" w:rsidP="00B6514C">
            <w:pPr>
              <w:ind w:left="151"/>
              <w:rPr>
                <w:b/>
                <w:bCs/>
                <w:szCs w:val="18"/>
              </w:rPr>
            </w:pPr>
            <w:r w:rsidRPr="00BB1AC0">
              <w:rPr>
                <w:b/>
                <w:bCs/>
                <w:szCs w:val="18"/>
              </w:rPr>
              <w:t>Einheit</w:t>
            </w:r>
          </w:p>
        </w:tc>
      </w:tr>
      <w:tr w:rsidR="00275422" w:rsidRPr="003F2723" w14:paraId="4BED7B6F" w14:textId="77777777" w:rsidTr="00737875">
        <w:trPr>
          <w:trHeight w:val="283"/>
        </w:trPr>
        <w:tc>
          <w:tcPr>
            <w:tcW w:w="6950" w:type="dxa"/>
            <w:shd w:val="clear" w:color="auto" w:fill="D1FFFF"/>
            <w:tcMar>
              <w:top w:w="0" w:type="dxa"/>
              <w:left w:w="0" w:type="dxa"/>
              <w:bottom w:w="0" w:type="dxa"/>
              <w:right w:w="0" w:type="dxa"/>
            </w:tcMar>
          </w:tcPr>
          <w:p w14:paraId="755C29BF" w14:textId="77777777" w:rsidR="00275422" w:rsidRPr="003F2723" w:rsidRDefault="00275422" w:rsidP="00B6514C">
            <w:pPr>
              <w:ind w:left="151"/>
              <w:rPr>
                <w:b/>
                <w:bCs/>
                <w:sz w:val="16"/>
                <w:szCs w:val="16"/>
              </w:rPr>
            </w:pPr>
            <w:r w:rsidRPr="00476D71">
              <w:t>Mittlere Rohdichte bzw. Rohdichtebereich</w:t>
            </w:r>
          </w:p>
        </w:tc>
        <w:tc>
          <w:tcPr>
            <w:tcW w:w="1551" w:type="dxa"/>
            <w:shd w:val="clear" w:color="auto" w:fill="D1FFFF"/>
            <w:tcMar>
              <w:top w:w="0" w:type="dxa"/>
              <w:left w:w="0" w:type="dxa"/>
              <w:bottom w:w="0" w:type="dxa"/>
              <w:right w:w="0" w:type="dxa"/>
            </w:tcMar>
            <w:vAlign w:val="center"/>
          </w:tcPr>
          <w:p w14:paraId="6BBA78E6" w14:textId="77777777" w:rsidR="00275422" w:rsidRPr="003F2723" w:rsidRDefault="00275422" w:rsidP="00B6514C">
            <w:pPr>
              <w:ind w:left="151"/>
              <w:rPr>
                <w:b/>
                <w:bCs/>
                <w:sz w:val="16"/>
                <w:szCs w:val="16"/>
              </w:rPr>
            </w:pPr>
          </w:p>
        </w:tc>
        <w:tc>
          <w:tcPr>
            <w:tcW w:w="1553" w:type="dxa"/>
            <w:shd w:val="clear" w:color="auto" w:fill="D1FFFF"/>
            <w:tcMar>
              <w:top w:w="0" w:type="dxa"/>
              <w:left w:w="0" w:type="dxa"/>
              <w:bottom w:w="0" w:type="dxa"/>
              <w:right w:w="0" w:type="dxa"/>
            </w:tcMar>
          </w:tcPr>
          <w:p w14:paraId="6BBCFAC6" w14:textId="77777777" w:rsidR="00275422" w:rsidRPr="003F2723" w:rsidRDefault="00275422" w:rsidP="00B6514C">
            <w:pPr>
              <w:ind w:left="151"/>
              <w:rPr>
                <w:b/>
                <w:bCs/>
                <w:sz w:val="16"/>
                <w:szCs w:val="16"/>
              </w:rPr>
            </w:pPr>
            <w:r w:rsidRPr="00476D71">
              <w:t>kg/m</w:t>
            </w:r>
            <w:r w:rsidRPr="00F566DF">
              <w:rPr>
                <w:vertAlign w:val="superscript"/>
              </w:rPr>
              <w:t>3</w:t>
            </w:r>
          </w:p>
        </w:tc>
      </w:tr>
      <w:tr w:rsidR="00275422" w:rsidRPr="003F2723" w14:paraId="22C2F500" w14:textId="77777777" w:rsidTr="00737875">
        <w:trPr>
          <w:trHeight w:val="283"/>
        </w:trPr>
        <w:tc>
          <w:tcPr>
            <w:tcW w:w="6950" w:type="dxa"/>
            <w:shd w:val="clear" w:color="auto" w:fill="D1FFFF"/>
            <w:tcMar>
              <w:top w:w="0" w:type="dxa"/>
              <w:left w:w="0" w:type="dxa"/>
              <w:bottom w:w="0" w:type="dxa"/>
              <w:right w:w="0" w:type="dxa"/>
            </w:tcMar>
          </w:tcPr>
          <w:p w14:paraId="0CE5AB61" w14:textId="1CD8C196" w:rsidR="00275422" w:rsidRPr="009131C7" w:rsidDel="00FB733A" w:rsidRDefault="00275422" w:rsidP="009131C7">
            <w:pPr>
              <w:ind w:left="151"/>
            </w:pPr>
            <w:r w:rsidRPr="009131C7">
              <w:t>Aktivitätsindex</w:t>
            </w:r>
          </w:p>
        </w:tc>
        <w:tc>
          <w:tcPr>
            <w:tcW w:w="1551" w:type="dxa"/>
            <w:shd w:val="clear" w:color="auto" w:fill="D1FFFF"/>
            <w:tcMar>
              <w:top w:w="0" w:type="dxa"/>
              <w:left w:w="0" w:type="dxa"/>
              <w:bottom w:w="0" w:type="dxa"/>
              <w:right w:w="0" w:type="dxa"/>
            </w:tcMar>
            <w:vAlign w:val="center"/>
          </w:tcPr>
          <w:p w14:paraId="61EC6501" w14:textId="77777777" w:rsidR="00275422" w:rsidRPr="003F2723" w:rsidRDefault="00275422" w:rsidP="00B6514C">
            <w:pPr>
              <w:ind w:left="151"/>
              <w:rPr>
                <w:b/>
                <w:bCs/>
                <w:sz w:val="16"/>
                <w:szCs w:val="16"/>
              </w:rPr>
            </w:pPr>
          </w:p>
        </w:tc>
        <w:tc>
          <w:tcPr>
            <w:tcW w:w="1553" w:type="dxa"/>
            <w:shd w:val="clear" w:color="auto" w:fill="D1FFFF"/>
            <w:tcMar>
              <w:top w:w="0" w:type="dxa"/>
              <w:left w:w="0" w:type="dxa"/>
              <w:bottom w:w="0" w:type="dxa"/>
              <w:right w:w="0" w:type="dxa"/>
            </w:tcMar>
          </w:tcPr>
          <w:p w14:paraId="44EBBD1E" w14:textId="2B4555E9" w:rsidR="00275422" w:rsidRPr="003F2723" w:rsidDel="00FB733A" w:rsidRDefault="00275422" w:rsidP="00B6514C">
            <w:pPr>
              <w:ind w:left="151"/>
              <w:rPr>
                <w:b/>
                <w:bCs/>
                <w:sz w:val="16"/>
                <w:szCs w:val="16"/>
              </w:rPr>
            </w:pPr>
            <w:r>
              <w:t xml:space="preserve">% </w:t>
            </w:r>
          </w:p>
        </w:tc>
      </w:tr>
      <w:tr w:rsidR="00275422" w:rsidRPr="003F2723" w14:paraId="58B8EEF5" w14:textId="77777777" w:rsidTr="00737875">
        <w:trPr>
          <w:trHeight w:val="283"/>
        </w:trPr>
        <w:tc>
          <w:tcPr>
            <w:tcW w:w="6950" w:type="dxa"/>
            <w:shd w:val="clear" w:color="auto" w:fill="D1FFFF"/>
            <w:tcMar>
              <w:top w:w="0" w:type="dxa"/>
              <w:left w:w="0" w:type="dxa"/>
              <w:bottom w:w="0" w:type="dxa"/>
              <w:right w:w="0" w:type="dxa"/>
            </w:tcMar>
          </w:tcPr>
          <w:p w14:paraId="5B7A21DB" w14:textId="60DF65CE" w:rsidR="00275422" w:rsidRPr="00F03C1A" w:rsidRDefault="009131C7" w:rsidP="0067661D">
            <w:pPr>
              <w:ind w:left="151"/>
              <w:rPr>
                <w:highlight w:val="yellow"/>
              </w:rPr>
            </w:pPr>
            <w:r>
              <w:t>Mahlfeinheit (Blaine)</w:t>
            </w:r>
          </w:p>
        </w:tc>
        <w:tc>
          <w:tcPr>
            <w:tcW w:w="1551" w:type="dxa"/>
            <w:shd w:val="clear" w:color="auto" w:fill="D1FFFF"/>
            <w:tcMar>
              <w:top w:w="0" w:type="dxa"/>
              <w:left w:w="0" w:type="dxa"/>
              <w:bottom w:w="0" w:type="dxa"/>
              <w:right w:w="0" w:type="dxa"/>
            </w:tcMar>
            <w:vAlign w:val="center"/>
          </w:tcPr>
          <w:p w14:paraId="7771A9D1" w14:textId="77777777" w:rsidR="00275422" w:rsidRPr="003F2723" w:rsidRDefault="00275422" w:rsidP="00B6514C">
            <w:pPr>
              <w:ind w:left="151"/>
              <w:rPr>
                <w:b/>
                <w:bCs/>
                <w:sz w:val="16"/>
                <w:szCs w:val="16"/>
              </w:rPr>
            </w:pPr>
          </w:p>
        </w:tc>
        <w:tc>
          <w:tcPr>
            <w:tcW w:w="1553" w:type="dxa"/>
            <w:shd w:val="clear" w:color="auto" w:fill="D1FFFF"/>
            <w:tcMar>
              <w:top w:w="0" w:type="dxa"/>
              <w:left w:w="0" w:type="dxa"/>
              <w:bottom w:w="0" w:type="dxa"/>
              <w:right w:w="0" w:type="dxa"/>
            </w:tcMar>
          </w:tcPr>
          <w:p w14:paraId="5E8CC045" w14:textId="755168EC" w:rsidR="00275422" w:rsidRPr="00F566DF" w:rsidRDefault="009131C7" w:rsidP="00B6514C">
            <w:pPr>
              <w:ind w:left="151"/>
            </w:pPr>
            <w:r>
              <w:t>m³/kg</w:t>
            </w:r>
            <w:r w:rsidDel="00A75335">
              <w:t xml:space="preserve"> </w:t>
            </w:r>
          </w:p>
        </w:tc>
      </w:tr>
      <w:tr w:rsidR="00275422" w:rsidRPr="003F2723" w14:paraId="1CCA9039" w14:textId="77777777" w:rsidTr="00737875">
        <w:trPr>
          <w:trHeight w:val="283"/>
        </w:trPr>
        <w:tc>
          <w:tcPr>
            <w:tcW w:w="6950" w:type="dxa"/>
            <w:shd w:val="clear" w:color="auto" w:fill="D1FFFF"/>
            <w:tcMar>
              <w:top w:w="0" w:type="dxa"/>
              <w:left w:w="0" w:type="dxa"/>
              <w:bottom w:w="0" w:type="dxa"/>
              <w:right w:w="0" w:type="dxa"/>
            </w:tcMar>
          </w:tcPr>
          <w:p w14:paraId="1AD639E0" w14:textId="77777777" w:rsidR="00275422" w:rsidRPr="00F03C1A" w:rsidRDefault="00275422" w:rsidP="009131C7">
            <w:pPr>
              <w:ind w:left="151"/>
              <w:rPr>
                <w:highlight w:val="yellow"/>
              </w:rPr>
            </w:pPr>
          </w:p>
        </w:tc>
        <w:tc>
          <w:tcPr>
            <w:tcW w:w="1551" w:type="dxa"/>
            <w:shd w:val="clear" w:color="auto" w:fill="D1FFFF"/>
            <w:tcMar>
              <w:top w:w="0" w:type="dxa"/>
              <w:left w:w="0" w:type="dxa"/>
              <w:bottom w:w="0" w:type="dxa"/>
              <w:right w:w="0" w:type="dxa"/>
            </w:tcMar>
            <w:vAlign w:val="center"/>
          </w:tcPr>
          <w:p w14:paraId="27770ADC" w14:textId="77777777" w:rsidR="00275422" w:rsidRPr="003F2723" w:rsidRDefault="00275422" w:rsidP="00B6514C">
            <w:pPr>
              <w:ind w:left="151"/>
              <w:rPr>
                <w:b/>
                <w:bCs/>
                <w:sz w:val="16"/>
                <w:szCs w:val="16"/>
              </w:rPr>
            </w:pPr>
          </w:p>
        </w:tc>
        <w:tc>
          <w:tcPr>
            <w:tcW w:w="1553" w:type="dxa"/>
            <w:shd w:val="clear" w:color="auto" w:fill="D1FFFF"/>
            <w:tcMar>
              <w:top w:w="0" w:type="dxa"/>
              <w:left w:w="0" w:type="dxa"/>
              <w:bottom w:w="0" w:type="dxa"/>
              <w:right w:w="0" w:type="dxa"/>
            </w:tcMar>
          </w:tcPr>
          <w:p w14:paraId="1CE87483" w14:textId="4F3324D0" w:rsidR="00275422" w:rsidRPr="00F566DF" w:rsidRDefault="00275422" w:rsidP="00B6514C">
            <w:pPr>
              <w:ind w:left="151"/>
            </w:pPr>
          </w:p>
        </w:tc>
      </w:tr>
      <w:tr w:rsidR="00275422" w:rsidRPr="003F2723" w14:paraId="5B1AF198" w14:textId="77777777" w:rsidTr="00737875">
        <w:trPr>
          <w:trHeight w:val="283"/>
        </w:trPr>
        <w:tc>
          <w:tcPr>
            <w:tcW w:w="6950" w:type="dxa"/>
            <w:shd w:val="clear" w:color="auto" w:fill="D1FFFF"/>
            <w:tcMar>
              <w:top w:w="0" w:type="dxa"/>
              <w:left w:w="0" w:type="dxa"/>
              <w:bottom w:w="0" w:type="dxa"/>
              <w:right w:w="0" w:type="dxa"/>
            </w:tcMar>
          </w:tcPr>
          <w:p w14:paraId="220B8AE3" w14:textId="78181BCC" w:rsidR="00275422" w:rsidRPr="00F03C1A" w:rsidRDefault="00275422" w:rsidP="00B6514C">
            <w:pPr>
              <w:ind w:left="151"/>
              <w:rPr>
                <w:highlight w:val="yellow"/>
              </w:rPr>
            </w:pPr>
          </w:p>
        </w:tc>
        <w:tc>
          <w:tcPr>
            <w:tcW w:w="1551" w:type="dxa"/>
            <w:shd w:val="clear" w:color="auto" w:fill="D1FFFF"/>
            <w:tcMar>
              <w:top w:w="0" w:type="dxa"/>
              <w:left w:w="0" w:type="dxa"/>
              <w:bottom w:w="0" w:type="dxa"/>
              <w:right w:w="0" w:type="dxa"/>
            </w:tcMar>
            <w:vAlign w:val="center"/>
          </w:tcPr>
          <w:p w14:paraId="2FDBF870" w14:textId="77777777" w:rsidR="00275422" w:rsidRPr="003F2723" w:rsidRDefault="00275422" w:rsidP="00B6514C">
            <w:pPr>
              <w:ind w:left="151"/>
              <w:rPr>
                <w:b/>
                <w:bCs/>
                <w:sz w:val="16"/>
                <w:szCs w:val="16"/>
              </w:rPr>
            </w:pPr>
          </w:p>
        </w:tc>
        <w:tc>
          <w:tcPr>
            <w:tcW w:w="1553" w:type="dxa"/>
            <w:shd w:val="clear" w:color="auto" w:fill="D1FFFF"/>
            <w:tcMar>
              <w:top w:w="0" w:type="dxa"/>
              <w:left w:w="0" w:type="dxa"/>
              <w:bottom w:w="0" w:type="dxa"/>
              <w:right w:w="0" w:type="dxa"/>
            </w:tcMar>
          </w:tcPr>
          <w:p w14:paraId="24D6AF97" w14:textId="4FEF51F3" w:rsidR="00275422" w:rsidRPr="00F566DF" w:rsidRDefault="00275422" w:rsidP="00B6514C">
            <w:pPr>
              <w:ind w:left="151"/>
            </w:pPr>
          </w:p>
        </w:tc>
      </w:tr>
      <w:bookmarkEnd w:id="68"/>
    </w:tbl>
    <w:p w14:paraId="33B347D6" w14:textId="77777777" w:rsidR="00275422" w:rsidRDefault="00275422" w:rsidP="003C1811">
      <w:pPr>
        <w:pStyle w:val="Fussnote"/>
      </w:pPr>
    </w:p>
    <w:p w14:paraId="7FD79AA1" w14:textId="295F5E63" w:rsidR="00275422" w:rsidRPr="004B5AD6" w:rsidRDefault="00275422" w:rsidP="00D87BD0">
      <w:pPr>
        <w:shd w:val="clear" w:color="auto" w:fill="DAEEF3"/>
        <w:rPr>
          <w:szCs w:val="18"/>
          <w:lang w:val="de-CH"/>
        </w:rPr>
      </w:pPr>
      <w:r w:rsidRPr="004B5AD6">
        <w:rPr>
          <w:szCs w:val="18"/>
          <w:lang w:val="de-CH"/>
        </w:rPr>
        <w:t>Für Einzel-EPDs sind die technischen Daten des Produktes wi</w:t>
      </w:r>
      <w:r w:rsidRPr="00737875">
        <w:rPr>
          <w:szCs w:val="18"/>
          <w:lang w:val="de-CH"/>
        </w:rPr>
        <w:t xml:space="preserve">e in </w:t>
      </w:r>
      <w:r>
        <w:fldChar w:fldCharType="begin"/>
      </w:r>
      <w:r>
        <w:instrText xml:space="preserve"> REF _Ref420838424 \h  \* MERGEFORMAT </w:instrText>
      </w:r>
      <w:r>
        <w:fldChar w:fldCharType="separate"/>
      </w:r>
      <w:r w:rsidR="00486A12" w:rsidRPr="00486A12">
        <w:t>Tabelle 2</w:t>
      </w:r>
      <w:r>
        <w:fldChar w:fldCharType="end"/>
      </w:r>
      <w:r w:rsidRPr="00737875">
        <w:rPr>
          <w:szCs w:val="18"/>
          <w:lang w:val="de-CH"/>
        </w:rPr>
        <w:t xml:space="preserve"> gefordert</w:t>
      </w:r>
      <w:r w:rsidRPr="004B5AD6">
        <w:rPr>
          <w:szCs w:val="18"/>
          <w:lang w:val="de-CH"/>
        </w:rPr>
        <w:t xml:space="preserve"> anzuführen.</w:t>
      </w:r>
    </w:p>
    <w:p w14:paraId="0D54140B" w14:textId="77777777" w:rsidR="00275422" w:rsidRPr="00D87BD0" w:rsidRDefault="00275422" w:rsidP="00D87BD0">
      <w:pPr>
        <w:shd w:val="clear" w:color="auto" w:fill="DAEEF3"/>
        <w:rPr>
          <w:rFonts w:cs="Calibri"/>
          <w:szCs w:val="18"/>
          <w:lang w:val="de-CH"/>
        </w:rPr>
      </w:pPr>
      <w:r w:rsidRPr="00D87BD0">
        <w:rPr>
          <w:rFonts w:cs="Calibri"/>
          <w:szCs w:val="18"/>
          <w:lang w:val="de-CH"/>
        </w:rPr>
        <w:t>Für „Branchen-EPD“ bzw. „Gruppen-EPD“ oder „Verbands-EPD“ bzw. EPDs über mehrere Werke und/ oder Produkte ist die Tabelle auszufüllen, wobei hier ein Durchschnittswert und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6D919FB8" w14:textId="64AA89D4" w:rsidR="00275422" w:rsidRDefault="00275422" w:rsidP="00D87BD0">
      <w:pPr>
        <w:shd w:val="clear" w:color="auto" w:fill="DAEEF3"/>
        <w:rPr>
          <w:rFonts w:cs="Calibri"/>
          <w:szCs w:val="18"/>
          <w:lang w:val="de-CH"/>
        </w:rPr>
      </w:pPr>
      <w:r w:rsidRPr="00D87BD0">
        <w:rPr>
          <w:rFonts w:cs="Calibri"/>
          <w:szCs w:val="18"/>
          <w:lang w:val="de-CH"/>
        </w:rPr>
        <w:t xml:space="preserve">Im Falle der Erstellung einer Durchschnitts-EPD ist in Kapitel </w:t>
      </w:r>
      <w:r>
        <w:fldChar w:fldCharType="begin"/>
      </w:r>
      <w:r>
        <w:instrText xml:space="preserve"> REF _Ref326570557 \r \h  \* MERGEFORMAT </w:instrText>
      </w:r>
      <w:r>
        <w:fldChar w:fldCharType="separate"/>
      </w:r>
      <w:r w:rsidR="00486A12" w:rsidRPr="00486A12">
        <w:rPr>
          <w:rFonts w:cs="Calibri"/>
          <w:szCs w:val="18"/>
          <w:lang w:val="de-CH"/>
        </w:rPr>
        <w:t>3.1</w:t>
      </w:r>
      <w:r>
        <w:fldChar w:fldCharType="end"/>
      </w:r>
      <w:r w:rsidRPr="00D87BD0">
        <w:rPr>
          <w:rFonts w:cs="Calibri"/>
          <w:szCs w:val="18"/>
          <w:lang w:val="de-CH"/>
        </w:rPr>
        <w:t xml:space="preserve"> „</w:t>
      </w:r>
      <w:r>
        <w:fldChar w:fldCharType="begin"/>
      </w:r>
      <w:r>
        <w:instrText xml:space="preserve"> REF _Ref326570557 \h  \* MERGEFORMAT </w:instrText>
      </w:r>
      <w:r>
        <w:fldChar w:fldCharType="separate"/>
      </w:r>
      <w:r w:rsidR="00486A12" w:rsidRPr="00486A12">
        <w:rPr>
          <w:rFonts w:cs="Calibri"/>
        </w:rPr>
        <w:t>Deklarierte Einheit/ Funktionale Einheit</w:t>
      </w:r>
      <w:r>
        <w:fldChar w:fldCharType="end"/>
      </w:r>
      <w:r w:rsidRPr="00D87BD0">
        <w:rPr>
          <w:rFonts w:cs="Calibri"/>
          <w:i/>
          <w:szCs w:val="18"/>
          <w:lang w:val="de-CH"/>
        </w:rPr>
        <w:t xml:space="preserve">“ </w:t>
      </w:r>
      <w:r w:rsidRPr="00D87BD0">
        <w:rPr>
          <w:rFonts w:cs="Calibri"/>
          <w:szCs w:val="18"/>
          <w:lang w:val="de-CH"/>
        </w:rPr>
        <w:t>der in der Ökobilanz verwendete Durchschnittswert für die Rohdichte und deren Bandbreite anzuführen.</w:t>
      </w:r>
    </w:p>
    <w:p w14:paraId="06A938C1" w14:textId="77777777" w:rsidR="00275422" w:rsidRDefault="00275422" w:rsidP="00275C9D">
      <w:pPr>
        <w:pStyle w:val="Fussnote"/>
      </w:pPr>
    </w:p>
    <w:p w14:paraId="24F2EE99" w14:textId="77777777" w:rsidR="00275422" w:rsidRDefault="00275422" w:rsidP="00275C9D">
      <w:pPr>
        <w:pStyle w:val="Fussnote"/>
      </w:pPr>
    </w:p>
    <w:p w14:paraId="32ED2CEC" w14:textId="77777777" w:rsidR="00997081" w:rsidRDefault="00997081" w:rsidP="00275C9D">
      <w:pPr>
        <w:pStyle w:val="Fussnote"/>
      </w:pPr>
    </w:p>
    <w:p w14:paraId="7F23FB95" w14:textId="77777777" w:rsidR="00997081" w:rsidRDefault="00997081" w:rsidP="00275C9D">
      <w:pPr>
        <w:pStyle w:val="Fussnote"/>
      </w:pPr>
    </w:p>
    <w:p w14:paraId="350ACA8E" w14:textId="447C7A4C" w:rsidR="00275422" w:rsidRPr="004B5AD6" w:rsidRDefault="00275422" w:rsidP="006344CD">
      <w:pPr>
        <w:pStyle w:val="berschrift2"/>
      </w:pPr>
      <w:bookmarkStart w:id="69" w:name="_Toc482174981"/>
      <w:bookmarkStart w:id="70" w:name="_Toc55583468"/>
      <w:bookmarkStart w:id="71" w:name="_Toc81490154"/>
      <w:bookmarkStart w:id="72" w:name="_Toc172299387"/>
      <w:r w:rsidRPr="004B5AD6">
        <w:lastRenderedPageBreak/>
        <w:t>Grundstoffe / Hilfsstoffe</w:t>
      </w:r>
      <w:bookmarkEnd w:id="69"/>
      <w:bookmarkEnd w:id="70"/>
      <w:bookmarkEnd w:id="71"/>
      <w:bookmarkEnd w:id="72"/>
    </w:p>
    <w:p w14:paraId="7A097137" w14:textId="77777777" w:rsidR="00275422" w:rsidRPr="004B5AD6" w:rsidRDefault="00275422" w:rsidP="00A36DBE">
      <w:pPr>
        <w:rPr>
          <w:lang w:val="de-CH"/>
        </w:rPr>
      </w:pPr>
    </w:p>
    <w:p w14:paraId="57493DB2" w14:textId="77777777" w:rsidR="00275422" w:rsidRPr="004B5AD6" w:rsidRDefault="00275422" w:rsidP="00D87BD0">
      <w:pPr>
        <w:shd w:val="clear" w:color="auto" w:fill="DAEEF3"/>
        <w:rPr>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p>
    <w:p w14:paraId="2FD0B31A" w14:textId="77777777" w:rsidR="00275422" w:rsidRPr="004B5AD6" w:rsidRDefault="00275422" w:rsidP="00D87BD0">
      <w:pPr>
        <w:shd w:val="clear" w:color="auto" w:fill="DAEEF3"/>
        <w:rPr>
          <w:lang w:val="de-CH"/>
        </w:rPr>
      </w:pPr>
    </w:p>
    <w:p w14:paraId="7473B353" w14:textId="77777777" w:rsidR="00275422" w:rsidRPr="004B5AD6" w:rsidRDefault="00275422" w:rsidP="00D87BD0">
      <w:pPr>
        <w:shd w:val="clear" w:color="auto" w:fill="DAEEF3"/>
        <w:rPr>
          <w:lang w:val="de-CH"/>
        </w:rPr>
      </w:pPr>
      <w:r w:rsidRPr="004B5AD6">
        <w:rPr>
          <w:lang w:val="de-CH"/>
        </w:rPr>
        <w:t>Die Angabe der Masse-% kann genau oder als Bereich</w:t>
      </w:r>
      <w:r>
        <w:rPr>
          <w:lang w:val="de-CH"/>
        </w:rPr>
        <w:t xml:space="preserve"> (Bandbreite)</w:t>
      </w:r>
      <w:r w:rsidRPr="004B5AD6">
        <w:rPr>
          <w:lang w:val="de-CH"/>
        </w:rPr>
        <w:t xml:space="preserve"> analog zu REACH</w:t>
      </w:r>
      <w:r w:rsidRPr="004B5AD6">
        <w:rPr>
          <w:rStyle w:val="Funotenzeichen"/>
          <w:rFonts w:cs="Arial"/>
          <w:lang w:val="de-CH"/>
        </w:rPr>
        <w:footnoteReference w:id="1"/>
      </w:r>
      <w:r w:rsidRPr="004B5AD6">
        <w:rPr>
          <w:lang w:val="de-CH"/>
        </w:rPr>
        <w:t xml:space="preserve"> erfolgen. Die Menge an Stoffen, die unter 1 Masse-% im Gesamtprodukt ausmachen, kann mit „&lt; 1 Masse-%“ angeführt werden.</w:t>
      </w:r>
    </w:p>
    <w:p w14:paraId="15B370EA" w14:textId="77777777" w:rsidR="00275422" w:rsidRPr="004B5AD6" w:rsidRDefault="00275422" w:rsidP="00D87BD0">
      <w:pPr>
        <w:shd w:val="clear" w:color="auto" w:fill="DAEEF3"/>
        <w:rPr>
          <w:lang w:val="de-CH"/>
        </w:rPr>
      </w:pPr>
    </w:p>
    <w:p w14:paraId="1FFF7AEE" w14:textId="77777777" w:rsidR="00275422" w:rsidRPr="002A44D7" w:rsidRDefault="00275422" w:rsidP="00D87BD0">
      <w:pPr>
        <w:shd w:val="clear" w:color="auto" w:fill="DAEEF3"/>
        <w:rPr>
          <w:lang w:val="de-CH"/>
        </w:rPr>
      </w:pPr>
      <w:r w:rsidRPr="004B5AD6">
        <w:rPr>
          <w:lang w:val="de-CH"/>
        </w:rPr>
        <w:t xml:space="preserve">Die Deklaration des stofflichen Produktinhalts muss mindestens diejenigen im Produkt enthaltenen Stoffe aufzählen, die auf der </w:t>
      </w:r>
      <w:r w:rsidRPr="004B5AD6">
        <w:rPr>
          <w:i/>
          <w:lang w:val="de-CH"/>
        </w:rPr>
        <w:t>Liste der besonders besorgniserregenden Stoffe für die Zulassung</w:t>
      </w:r>
      <w:r w:rsidRPr="004B5AD6">
        <w:rPr>
          <w:lang w:val="de-CH"/>
        </w:rPr>
        <w:t xml:space="preserve"> geführt werden, soweit ihr Gehalt den Grenzwert (0,1 Masse-% auf Produktebene) für die Registrierung durch die Europäische Chemikalienagentur (ECHA</w:t>
      </w:r>
      <w:r w:rsidRPr="004B5AD6">
        <w:rPr>
          <w:vertAlign w:val="superscript"/>
          <w:lang w:val="de-CH"/>
        </w:rPr>
        <w:footnoteReference w:id="2"/>
      </w:r>
      <w:r w:rsidRPr="004B5AD6">
        <w:rPr>
          <w:lang w:val="de-CH"/>
        </w:rPr>
        <w:t>)</w:t>
      </w:r>
      <w:r w:rsidRPr="004B5AD6">
        <w:rPr>
          <w:i/>
          <w:lang w:val="de-CH"/>
        </w:rPr>
        <w:t xml:space="preserve"> </w:t>
      </w:r>
      <w:r w:rsidRPr="004B5AD6">
        <w:rPr>
          <w:lang w:val="de-CH"/>
        </w:rPr>
        <w:t>überschreitet. Eine Ausnahme der Deklarationspflicht besteht für Stoffe und Zubereitungen, die während der Herstellung die Gefährlichkeitsmerkmale verlieren (z.B. durch Ausreagieren).</w:t>
      </w:r>
      <w:r>
        <w:rPr>
          <w:lang w:val="de-CH"/>
        </w:rPr>
        <w:t xml:space="preserve"> </w:t>
      </w:r>
      <w:r w:rsidRPr="004B5AD6">
        <w:rPr>
          <w:lang w:val="de-CH"/>
        </w:rPr>
        <w:t>Liegt der Gehalt des Stoffes unter dem Grenzwert der ECHA sollte in der EPD folgender Hinweis gemacht werden:</w:t>
      </w:r>
    </w:p>
    <w:p w14:paraId="271BBF99" w14:textId="77777777" w:rsidR="00275422" w:rsidRPr="004B5AD6" w:rsidRDefault="00275422" w:rsidP="00D87BD0">
      <w:pPr>
        <w:shd w:val="clear" w:color="auto" w:fill="DAEEF3"/>
        <w:rPr>
          <w:lang w:val="de-CH"/>
        </w:rPr>
      </w:pPr>
      <w:r w:rsidRPr="004B5AD6">
        <w:rPr>
          <w:lang w:val="de-CH"/>
        </w:rPr>
        <w:t>„Der Gehalt an XXXX unterschreitet die Grenzwerte für die Registrierung durch die Europäische Chemikalienagentur.“</w:t>
      </w:r>
    </w:p>
    <w:p w14:paraId="6E9220D4" w14:textId="77777777" w:rsidR="00275422" w:rsidRPr="004B5AD6" w:rsidRDefault="00275422" w:rsidP="00D87BD0">
      <w:pPr>
        <w:shd w:val="clear" w:color="auto" w:fill="DAEEF3"/>
        <w:rPr>
          <w:lang w:val="de-CH"/>
        </w:rPr>
      </w:pPr>
      <w:r w:rsidRPr="004B5AD6">
        <w:rPr>
          <w:lang w:val="de-CH"/>
        </w:rPr>
        <w:t>Hinweise wie z.B. „… ist frei von …“ dürfen in der EPD nicht verwendet werden.</w:t>
      </w:r>
    </w:p>
    <w:p w14:paraId="77025375" w14:textId="77777777" w:rsidR="00275422" w:rsidRPr="00CD104F" w:rsidRDefault="00275422" w:rsidP="00D87BD0">
      <w:pPr>
        <w:shd w:val="clear" w:color="auto" w:fill="DAEEF3"/>
        <w:rPr>
          <w:lang w:val="de-CH"/>
        </w:rPr>
      </w:pPr>
    </w:p>
    <w:p w14:paraId="2F48A5D1" w14:textId="77777777" w:rsidR="00275422" w:rsidRDefault="00275422" w:rsidP="00D87BD0">
      <w:pPr>
        <w:shd w:val="clear" w:color="auto" w:fill="DAEEF3"/>
        <w:rPr>
          <w:lang w:val="de-CH"/>
        </w:rPr>
      </w:pPr>
      <w:r w:rsidRPr="004B5AD6">
        <w:rPr>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110E1593" w14:textId="77777777" w:rsidR="00275422" w:rsidRDefault="00275422" w:rsidP="00D87BD0">
      <w:pPr>
        <w:shd w:val="clear" w:color="auto" w:fill="DAEEF3"/>
        <w:rPr>
          <w:lang w:val="de-CH"/>
        </w:rPr>
      </w:pPr>
    </w:p>
    <w:p w14:paraId="645E694A" w14:textId="77777777" w:rsidR="00275422" w:rsidRDefault="00275422" w:rsidP="00D87BD0">
      <w:pPr>
        <w:shd w:val="clear" w:color="auto" w:fill="DAEEF3"/>
        <w:rPr>
          <w:lang w:val="de-CH"/>
        </w:rPr>
      </w:pPr>
      <w:r w:rsidRPr="00B82FF7">
        <w:t>Zusätzlich sind Hilfsstoffe und Zusatzmittel zu deklarieren, die am Produkt verbleiben.</w:t>
      </w:r>
    </w:p>
    <w:p w14:paraId="14FA2144" w14:textId="77777777" w:rsidR="00275422" w:rsidRPr="004B5AD6" w:rsidRDefault="00275422" w:rsidP="00A36DBE">
      <w:pPr>
        <w:rPr>
          <w:lang w:val="de-CH"/>
        </w:rPr>
      </w:pPr>
    </w:p>
    <w:p w14:paraId="5ADAD7F6" w14:textId="77777777" w:rsidR="00275422" w:rsidRDefault="00275422" w:rsidP="00A36DBE">
      <w:pPr>
        <w:shd w:val="clear" w:color="auto" w:fill="CCFFFF"/>
        <w:rPr>
          <w:b/>
          <w:u w:val="single"/>
          <w:lang w:val="de-CH"/>
        </w:rPr>
      </w:pPr>
      <w:r w:rsidRPr="004B5AD6">
        <w:rPr>
          <w:b/>
          <w:u w:val="single"/>
          <w:lang w:val="de-CH"/>
        </w:rPr>
        <w:t xml:space="preserve">Spezifische Anmerkung zur Erstellung einer EPD von </w:t>
      </w:r>
      <w:r>
        <w:rPr>
          <w:b/>
          <w:u w:val="single"/>
          <w:lang w:val="de-CH"/>
        </w:rPr>
        <w:t>Betonzusatzstoffen</w:t>
      </w:r>
      <w:r w:rsidRPr="004B5AD6">
        <w:rPr>
          <w:b/>
          <w:u w:val="single"/>
          <w:lang w:val="de-CH"/>
        </w:rPr>
        <w:t>:</w:t>
      </w:r>
    </w:p>
    <w:p w14:paraId="189BE34B" w14:textId="77777777" w:rsidR="00275422" w:rsidRDefault="00275422" w:rsidP="00A36DBE">
      <w:pPr>
        <w:shd w:val="clear" w:color="auto" w:fill="CCFFFF"/>
        <w:rPr>
          <w:lang w:val="de-CH"/>
        </w:rPr>
      </w:pPr>
    </w:p>
    <w:p w14:paraId="2F6B6F71" w14:textId="77777777" w:rsidR="00275422" w:rsidRPr="00E46107" w:rsidRDefault="00275422" w:rsidP="00A36DBE">
      <w:pPr>
        <w:shd w:val="clear" w:color="auto" w:fill="CCFFFF"/>
        <w:rPr>
          <w:lang w:val="de-CH"/>
        </w:rPr>
      </w:pPr>
      <w:r>
        <w:rPr>
          <w:lang w:val="de-CH"/>
        </w:rPr>
        <w:t>Beispiel:</w:t>
      </w:r>
    </w:p>
    <w:p w14:paraId="479F088F" w14:textId="1A2EFA3C" w:rsidR="00275422" w:rsidRPr="00AE208B" w:rsidRDefault="00275422" w:rsidP="00A36DBE">
      <w:pPr>
        <w:pStyle w:val="Beschriftung"/>
        <w:shd w:val="clear" w:color="auto" w:fill="CCFFFF"/>
        <w:rPr>
          <w:color w:val="17365D"/>
        </w:rPr>
      </w:pPr>
      <w:bookmarkStart w:id="73" w:name="_Toc488930645"/>
      <w:bookmarkStart w:id="74" w:name="_Toc125100892"/>
      <w:r w:rsidRPr="00AE208B">
        <w:rPr>
          <w:color w:val="17365D"/>
        </w:rPr>
        <w:t xml:space="preserve">Tabelle </w:t>
      </w:r>
      <w:r w:rsidRPr="00AE208B">
        <w:rPr>
          <w:color w:val="17365D"/>
        </w:rPr>
        <w:fldChar w:fldCharType="begin"/>
      </w:r>
      <w:r w:rsidRPr="00AE208B">
        <w:rPr>
          <w:color w:val="17365D"/>
        </w:rPr>
        <w:instrText xml:space="preserve"> SEQ Tabelle \* ARABIC </w:instrText>
      </w:r>
      <w:r w:rsidRPr="00AE208B">
        <w:rPr>
          <w:color w:val="17365D"/>
        </w:rPr>
        <w:fldChar w:fldCharType="separate"/>
      </w:r>
      <w:r w:rsidR="00486A12">
        <w:rPr>
          <w:noProof/>
          <w:color w:val="17365D"/>
        </w:rPr>
        <w:t>3</w:t>
      </w:r>
      <w:r w:rsidRPr="00AE208B">
        <w:rPr>
          <w:color w:val="17365D"/>
        </w:rPr>
        <w:fldChar w:fldCharType="end"/>
      </w:r>
      <w:r w:rsidRPr="00AE208B">
        <w:rPr>
          <w:color w:val="17365D"/>
        </w:rPr>
        <w:t>: Grundstoffe in Masse-% (Beispiel)</w:t>
      </w:r>
      <w:bookmarkEnd w:id="73"/>
      <w:bookmarkEnd w:id="74"/>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710"/>
        <w:gridCol w:w="3091"/>
        <w:gridCol w:w="1111"/>
      </w:tblGrid>
      <w:tr w:rsidR="00275422" w:rsidRPr="00DA16E7" w14:paraId="3DD9C2A3" w14:textId="77777777" w:rsidTr="00614355">
        <w:trPr>
          <w:trHeight w:val="402"/>
        </w:trPr>
        <w:tc>
          <w:tcPr>
            <w:tcW w:w="5710" w:type="dxa"/>
            <w:shd w:val="clear" w:color="auto" w:fill="D1FFFF"/>
            <w:noWrap/>
            <w:vAlign w:val="center"/>
          </w:tcPr>
          <w:p w14:paraId="3B182CDE" w14:textId="77777777" w:rsidR="00275422" w:rsidRPr="00DA16E7" w:rsidRDefault="00275422" w:rsidP="00B6514C">
            <w:pPr>
              <w:spacing w:line="240" w:lineRule="auto"/>
              <w:jc w:val="left"/>
              <w:rPr>
                <w:b/>
                <w:color w:val="000000"/>
              </w:rPr>
            </w:pPr>
            <w:r w:rsidRPr="003F2723">
              <w:rPr>
                <w:b/>
                <w:color w:val="000000"/>
              </w:rPr>
              <w:t>Bestandteile:</w:t>
            </w:r>
          </w:p>
        </w:tc>
        <w:tc>
          <w:tcPr>
            <w:tcW w:w="3091" w:type="dxa"/>
            <w:shd w:val="clear" w:color="auto" w:fill="D1FFFF"/>
            <w:noWrap/>
            <w:vAlign w:val="center"/>
          </w:tcPr>
          <w:p w14:paraId="297E0F1A" w14:textId="77777777" w:rsidR="00275422" w:rsidRPr="00DA16E7" w:rsidRDefault="00275422" w:rsidP="00B6514C">
            <w:pPr>
              <w:spacing w:line="240" w:lineRule="auto"/>
              <w:jc w:val="left"/>
              <w:rPr>
                <w:b/>
                <w:color w:val="000000"/>
              </w:rPr>
            </w:pPr>
            <w:r w:rsidRPr="003F2723">
              <w:rPr>
                <w:b/>
                <w:color w:val="000000"/>
              </w:rPr>
              <w:t>Funktion</w:t>
            </w:r>
          </w:p>
        </w:tc>
        <w:tc>
          <w:tcPr>
            <w:tcW w:w="1111" w:type="dxa"/>
            <w:shd w:val="clear" w:color="auto" w:fill="D1FFFF"/>
            <w:noWrap/>
            <w:vAlign w:val="center"/>
          </w:tcPr>
          <w:p w14:paraId="641612BD" w14:textId="77777777" w:rsidR="00275422" w:rsidRPr="00DA16E7" w:rsidRDefault="00275422" w:rsidP="00B6514C">
            <w:pPr>
              <w:spacing w:line="240" w:lineRule="auto"/>
              <w:jc w:val="center"/>
              <w:rPr>
                <w:b/>
                <w:color w:val="000000"/>
              </w:rPr>
            </w:pPr>
            <w:r w:rsidRPr="003F2723">
              <w:rPr>
                <w:b/>
                <w:color w:val="000000"/>
              </w:rPr>
              <w:t>Massen %</w:t>
            </w:r>
          </w:p>
        </w:tc>
      </w:tr>
      <w:tr w:rsidR="00275422" w:rsidRPr="00DA16E7" w14:paraId="794816F9" w14:textId="77777777" w:rsidTr="00614355">
        <w:trPr>
          <w:trHeight w:val="402"/>
        </w:trPr>
        <w:tc>
          <w:tcPr>
            <w:tcW w:w="5710" w:type="dxa"/>
            <w:shd w:val="clear" w:color="auto" w:fill="D1FFFF"/>
            <w:noWrap/>
            <w:vAlign w:val="center"/>
          </w:tcPr>
          <w:p w14:paraId="660CC938" w14:textId="23576F04" w:rsidR="00275422" w:rsidRPr="009131C7" w:rsidRDefault="00275422" w:rsidP="00B6514C">
            <w:pPr>
              <w:spacing w:line="240" w:lineRule="auto"/>
              <w:jc w:val="left"/>
              <w:rPr>
                <w:rFonts w:cs="Calibri"/>
                <w:color w:val="000000"/>
                <w:szCs w:val="18"/>
                <w:lang w:val="de-AT" w:eastAsia="de-AT"/>
              </w:rPr>
            </w:pPr>
            <w:r w:rsidRPr="009131C7">
              <w:rPr>
                <w:rFonts w:cs="Calibri"/>
                <w:color w:val="000000"/>
                <w:szCs w:val="18"/>
                <w:lang w:val="de-AT" w:eastAsia="de-AT"/>
              </w:rPr>
              <w:t>Klinker (K)</w:t>
            </w:r>
          </w:p>
        </w:tc>
        <w:tc>
          <w:tcPr>
            <w:tcW w:w="3091" w:type="dxa"/>
            <w:shd w:val="clear" w:color="auto" w:fill="D1FFFF"/>
            <w:noWrap/>
            <w:vAlign w:val="center"/>
          </w:tcPr>
          <w:p w14:paraId="139059AA" w14:textId="13B11AF5" w:rsidR="00275422" w:rsidRPr="009131C7" w:rsidRDefault="00614355" w:rsidP="00B6514C">
            <w:pPr>
              <w:spacing w:line="240" w:lineRule="auto"/>
              <w:jc w:val="left"/>
              <w:rPr>
                <w:rFonts w:cs="Calibri"/>
                <w:color w:val="000000"/>
                <w:szCs w:val="18"/>
                <w:lang w:val="de-AT" w:eastAsia="de-AT"/>
              </w:rPr>
            </w:pPr>
            <w:r>
              <w:rPr>
                <w:rFonts w:cs="Calibri"/>
                <w:bCs/>
                <w:color w:val="000000"/>
                <w:szCs w:val="18"/>
                <w:lang w:val="de-AT" w:eastAsia="de-AT"/>
              </w:rPr>
              <w:t>Rohstof</w:t>
            </w:r>
            <w:r w:rsidR="00275422" w:rsidRPr="009131C7">
              <w:rPr>
                <w:rFonts w:cs="Calibri"/>
                <w:bCs/>
                <w:color w:val="000000"/>
                <w:szCs w:val="18"/>
                <w:lang w:val="de-AT" w:eastAsia="de-AT"/>
              </w:rPr>
              <w:t>f</w:t>
            </w:r>
          </w:p>
        </w:tc>
        <w:tc>
          <w:tcPr>
            <w:tcW w:w="1111" w:type="dxa"/>
            <w:shd w:val="clear" w:color="auto" w:fill="D1FFFF"/>
            <w:noWrap/>
            <w:vAlign w:val="center"/>
          </w:tcPr>
          <w:p w14:paraId="23CC8CF3" w14:textId="77777777" w:rsidR="00275422" w:rsidRPr="00AE208B" w:rsidRDefault="00275422" w:rsidP="00B6514C">
            <w:pPr>
              <w:spacing w:line="240" w:lineRule="auto"/>
              <w:jc w:val="center"/>
              <w:rPr>
                <w:rFonts w:cs="Calibri"/>
                <w:color w:val="000000"/>
                <w:szCs w:val="18"/>
                <w:lang w:val="de-AT" w:eastAsia="de-AT"/>
              </w:rPr>
            </w:pPr>
          </w:p>
        </w:tc>
      </w:tr>
      <w:tr w:rsidR="00275422" w:rsidRPr="00DA16E7" w14:paraId="633BF62C" w14:textId="77777777" w:rsidTr="00614355">
        <w:trPr>
          <w:trHeight w:val="402"/>
        </w:trPr>
        <w:tc>
          <w:tcPr>
            <w:tcW w:w="5710" w:type="dxa"/>
            <w:shd w:val="clear" w:color="auto" w:fill="D1FFFF"/>
            <w:noWrap/>
            <w:vAlign w:val="center"/>
          </w:tcPr>
          <w:p w14:paraId="5DA64059" w14:textId="77777777" w:rsidR="00275422" w:rsidRPr="009131C7" w:rsidRDefault="00275422" w:rsidP="00B6514C">
            <w:pPr>
              <w:spacing w:line="240" w:lineRule="auto"/>
              <w:jc w:val="left"/>
              <w:rPr>
                <w:rFonts w:cs="Calibri"/>
                <w:color w:val="000000"/>
                <w:szCs w:val="18"/>
                <w:lang w:val="de-AT" w:eastAsia="de-AT"/>
              </w:rPr>
            </w:pPr>
            <w:r w:rsidRPr="009131C7">
              <w:rPr>
                <w:rFonts w:cs="Calibri"/>
                <w:color w:val="000000"/>
                <w:szCs w:val="18"/>
                <w:lang w:val="de-AT" w:eastAsia="de-AT"/>
              </w:rPr>
              <w:t>Puzzolane natürlich (P)</w:t>
            </w:r>
          </w:p>
        </w:tc>
        <w:tc>
          <w:tcPr>
            <w:tcW w:w="3091" w:type="dxa"/>
            <w:shd w:val="clear" w:color="auto" w:fill="D1FFFF"/>
            <w:noWrap/>
            <w:vAlign w:val="center"/>
          </w:tcPr>
          <w:p w14:paraId="4DFF73C4" w14:textId="0C63E7DF" w:rsidR="00275422" w:rsidRPr="009131C7" w:rsidRDefault="00614355" w:rsidP="00B6514C">
            <w:pPr>
              <w:spacing w:line="240" w:lineRule="auto"/>
              <w:jc w:val="left"/>
              <w:rPr>
                <w:rFonts w:cs="Calibri"/>
                <w:color w:val="000000"/>
                <w:szCs w:val="18"/>
                <w:lang w:val="de-AT" w:eastAsia="de-AT"/>
              </w:rPr>
            </w:pPr>
            <w:r>
              <w:rPr>
                <w:rFonts w:cs="Calibri"/>
                <w:bCs/>
                <w:color w:val="000000"/>
                <w:szCs w:val="18"/>
                <w:lang w:val="de-AT" w:eastAsia="de-AT"/>
              </w:rPr>
              <w:t>Rohstoff</w:t>
            </w:r>
          </w:p>
        </w:tc>
        <w:tc>
          <w:tcPr>
            <w:tcW w:w="1111" w:type="dxa"/>
            <w:shd w:val="clear" w:color="auto" w:fill="D1FFFF"/>
            <w:noWrap/>
            <w:vAlign w:val="center"/>
          </w:tcPr>
          <w:p w14:paraId="5C091372" w14:textId="77777777" w:rsidR="00275422" w:rsidRPr="00AE208B" w:rsidRDefault="00275422" w:rsidP="00B6514C">
            <w:pPr>
              <w:spacing w:line="240" w:lineRule="auto"/>
              <w:jc w:val="center"/>
              <w:rPr>
                <w:rFonts w:cs="Calibri"/>
                <w:color w:val="000000"/>
                <w:szCs w:val="18"/>
                <w:lang w:val="de-AT" w:eastAsia="de-AT"/>
              </w:rPr>
            </w:pPr>
          </w:p>
        </w:tc>
      </w:tr>
      <w:tr w:rsidR="00614355" w:rsidRPr="00DA16E7" w14:paraId="3FA8C3F5" w14:textId="77777777" w:rsidTr="00670F51">
        <w:trPr>
          <w:trHeight w:val="402"/>
        </w:trPr>
        <w:tc>
          <w:tcPr>
            <w:tcW w:w="5710" w:type="dxa"/>
            <w:shd w:val="clear" w:color="auto" w:fill="D1FFFF"/>
            <w:noWrap/>
            <w:vAlign w:val="center"/>
          </w:tcPr>
          <w:p w14:paraId="0E5FD632" w14:textId="77777777" w:rsidR="00614355" w:rsidRPr="009131C7" w:rsidRDefault="00614355" w:rsidP="00614355">
            <w:pPr>
              <w:spacing w:line="240" w:lineRule="auto"/>
              <w:jc w:val="left"/>
              <w:rPr>
                <w:rFonts w:cs="Calibri"/>
                <w:color w:val="000000"/>
                <w:szCs w:val="18"/>
                <w:lang w:val="de-AT" w:eastAsia="de-AT"/>
              </w:rPr>
            </w:pPr>
            <w:r w:rsidRPr="009131C7">
              <w:rPr>
                <w:rFonts w:cs="Calibri"/>
                <w:color w:val="000000"/>
                <w:szCs w:val="18"/>
                <w:lang w:val="de-AT" w:eastAsia="de-AT"/>
              </w:rPr>
              <w:t>Puzzolane/ Tone getempert (Q)</w:t>
            </w:r>
          </w:p>
        </w:tc>
        <w:tc>
          <w:tcPr>
            <w:tcW w:w="3091" w:type="dxa"/>
            <w:shd w:val="clear" w:color="auto" w:fill="D1FFFF"/>
            <w:noWrap/>
          </w:tcPr>
          <w:p w14:paraId="0DA8F856" w14:textId="6FC318B2" w:rsidR="00614355" w:rsidRPr="009131C7" w:rsidRDefault="00614355" w:rsidP="00614355">
            <w:pPr>
              <w:spacing w:line="240" w:lineRule="auto"/>
              <w:jc w:val="left"/>
              <w:rPr>
                <w:rFonts w:cs="Calibri"/>
                <w:color w:val="000000"/>
                <w:szCs w:val="18"/>
                <w:lang w:val="de-AT" w:eastAsia="de-AT"/>
              </w:rPr>
            </w:pPr>
            <w:r w:rsidRPr="00A14571">
              <w:rPr>
                <w:rFonts w:cs="Calibri"/>
                <w:bCs/>
                <w:color w:val="000000"/>
                <w:szCs w:val="18"/>
                <w:lang w:val="de-AT" w:eastAsia="de-AT"/>
              </w:rPr>
              <w:t>Rohstoff</w:t>
            </w:r>
          </w:p>
        </w:tc>
        <w:tc>
          <w:tcPr>
            <w:tcW w:w="1111" w:type="dxa"/>
            <w:shd w:val="clear" w:color="auto" w:fill="D1FFFF"/>
            <w:noWrap/>
            <w:vAlign w:val="center"/>
          </w:tcPr>
          <w:p w14:paraId="264BA940" w14:textId="77777777" w:rsidR="00614355" w:rsidRPr="00AE208B" w:rsidRDefault="00614355" w:rsidP="00614355">
            <w:pPr>
              <w:spacing w:line="240" w:lineRule="auto"/>
              <w:jc w:val="center"/>
              <w:rPr>
                <w:rFonts w:cs="Calibri"/>
                <w:color w:val="000000"/>
                <w:szCs w:val="18"/>
                <w:lang w:val="de-AT" w:eastAsia="de-AT"/>
              </w:rPr>
            </w:pPr>
          </w:p>
        </w:tc>
      </w:tr>
      <w:tr w:rsidR="00614355" w:rsidRPr="00DA16E7" w14:paraId="39A2C12E" w14:textId="77777777" w:rsidTr="00670F51">
        <w:trPr>
          <w:trHeight w:val="402"/>
        </w:trPr>
        <w:tc>
          <w:tcPr>
            <w:tcW w:w="5710" w:type="dxa"/>
            <w:shd w:val="clear" w:color="auto" w:fill="D1FFFF"/>
            <w:noWrap/>
            <w:vAlign w:val="center"/>
          </w:tcPr>
          <w:p w14:paraId="48726153" w14:textId="77777777" w:rsidR="00614355" w:rsidRPr="009131C7" w:rsidRDefault="00614355" w:rsidP="00614355">
            <w:pPr>
              <w:spacing w:line="240" w:lineRule="auto"/>
              <w:jc w:val="left"/>
              <w:rPr>
                <w:rFonts w:cs="Calibri"/>
                <w:color w:val="000000"/>
                <w:szCs w:val="18"/>
                <w:lang w:val="de-AT" w:eastAsia="de-AT"/>
              </w:rPr>
            </w:pPr>
            <w:r w:rsidRPr="009131C7">
              <w:rPr>
                <w:rFonts w:cs="Calibri"/>
                <w:color w:val="000000"/>
                <w:szCs w:val="18"/>
                <w:lang w:val="de-AT" w:eastAsia="de-AT"/>
              </w:rPr>
              <w:t>gebrannter Schiefer (T)</w:t>
            </w:r>
          </w:p>
        </w:tc>
        <w:tc>
          <w:tcPr>
            <w:tcW w:w="3091" w:type="dxa"/>
            <w:shd w:val="clear" w:color="auto" w:fill="D1FFFF"/>
            <w:noWrap/>
          </w:tcPr>
          <w:p w14:paraId="670C8664" w14:textId="2A9757D5" w:rsidR="00614355" w:rsidRPr="009131C7" w:rsidRDefault="00614355" w:rsidP="00614355">
            <w:pPr>
              <w:spacing w:line="240" w:lineRule="auto"/>
              <w:jc w:val="left"/>
              <w:rPr>
                <w:rFonts w:cs="Calibri"/>
                <w:color w:val="000000"/>
                <w:szCs w:val="18"/>
                <w:lang w:val="de-AT" w:eastAsia="de-AT"/>
              </w:rPr>
            </w:pPr>
            <w:r w:rsidRPr="00A14571">
              <w:rPr>
                <w:rFonts w:cs="Calibri"/>
                <w:bCs/>
                <w:color w:val="000000"/>
                <w:szCs w:val="18"/>
                <w:lang w:val="de-AT" w:eastAsia="de-AT"/>
              </w:rPr>
              <w:t>Rohstoff</w:t>
            </w:r>
          </w:p>
        </w:tc>
        <w:tc>
          <w:tcPr>
            <w:tcW w:w="1111" w:type="dxa"/>
            <w:shd w:val="clear" w:color="auto" w:fill="D1FFFF"/>
            <w:noWrap/>
            <w:vAlign w:val="center"/>
          </w:tcPr>
          <w:p w14:paraId="668C90FA" w14:textId="77777777" w:rsidR="00614355" w:rsidRPr="00AE208B" w:rsidRDefault="00614355" w:rsidP="00614355">
            <w:pPr>
              <w:spacing w:line="240" w:lineRule="auto"/>
              <w:jc w:val="center"/>
              <w:rPr>
                <w:rFonts w:cs="Calibri"/>
                <w:color w:val="000000"/>
                <w:szCs w:val="18"/>
                <w:lang w:val="de-AT" w:eastAsia="de-AT"/>
              </w:rPr>
            </w:pPr>
          </w:p>
        </w:tc>
      </w:tr>
      <w:tr w:rsidR="00614355" w:rsidRPr="00DA16E7" w14:paraId="1B0A95D1" w14:textId="77777777" w:rsidTr="00670F51">
        <w:trPr>
          <w:trHeight w:val="402"/>
        </w:trPr>
        <w:tc>
          <w:tcPr>
            <w:tcW w:w="5710" w:type="dxa"/>
            <w:shd w:val="clear" w:color="auto" w:fill="D1FFFF"/>
            <w:noWrap/>
            <w:vAlign w:val="center"/>
          </w:tcPr>
          <w:p w14:paraId="33D9CCF1" w14:textId="77777777" w:rsidR="00614355" w:rsidRPr="009131C7" w:rsidRDefault="00614355" w:rsidP="00614355">
            <w:pPr>
              <w:spacing w:line="240" w:lineRule="auto"/>
              <w:jc w:val="left"/>
              <w:rPr>
                <w:rFonts w:cs="Calibri"/>
                <w:color w:val="000000"/>
                <w:szCs w:val="18"/>
                <w:lang w:val="de-AT" w:eastAsia="de-AT"/>
              </w:rPr>
            </w:pPr>
            <w:r w:rsidRPr="009131C7">
              <w:rPr>
                <w:rFonts w:cs="Calibri"/>
                <w:color w:val="000000"/>
                <w:szCs w:val="18"/>
                <w:lang w:val="de-AT" w:eastAsia="de-AT"/>
              </w:rPr>
              <w:t>Kalkstein (L)</w:t>
            </w:r>
          </w:p>
        </w:tc>
        <w:tc>
          <w:tcPr>
            <w:tcW w:w="3091" w:type="dxa"/>
            <w:shd w:val="clear" w:color="auto" w:fill="D1FFFF"/>
            <w:noWrap/>
          </w:tcPr>
          <w:p w14:paraId="4597FB1D" w14:textId="0B1140E7" w:rsidR="00614355" w:rsidRPr="009131C7" w:rsidRDefault="00614355" w:rsidP="00614355">
            <w:pPr>
              <w:spacing w:line="240" w:lineRule="auto"/>
              <w:jc w:val="left"/>
              <w:rPr>
                <w:rFonts w:cs="Calibri"/>
                <w:color w:val="000000"/>
                <w:szCs w:val="18"/>
                <w:lang w:val="de-AT" w:eastAsia="de-AT"/>
              </w:rPr>
            </w:pPr>
            <w:r w:rsidRPr="00A14571">
              <w:rPr>
                <w:rFonts w:cs="Calibri"/>
                <w:bCs/>
                <w:color w:val="000000"/>
                <w:szCs w:val="18"/>
                <w:lang w:val="de-AT" w:eastAsia="de-AT"/>
              </w:rPr>
              <w:t>Rohstoff</w:t>
            </w:r>
          </w:p>
        </w:tc>
        <w:tc>
          <w:tcPr>
            <w:tcW w:w="1111" w:type="dxa"/>
            <w:shd w:val="clear" w:color="auto" w:fill="D1FFFF"/>
            <w:noWrap/>
            <w:vAlign w:val="center"/>
          </w:tcPr>
          <w:p w14:paraId="72895EE6" w14:textId="77777777" w:rsidR="00614355" w:rsidRPr="00AE208B" w:rsidRDefault="00614355" w:rsidP="00614355">
            <w:pPr>
              <w:spacing w:line="240" w:lineRule="auto"/>
              <w:jc w:val="center"/>
              <w:rPr>
                <w:rFonts w:cs="Calibri"/>
                <w:color w:val="000000"/>
                <w:szCs w:val="18"/>
                <w:lang w:val="de-AT" w:eastAsia="de-AT"/>
              </w:rPr>
            </w:pPr>
          </w:p>
        </w:tc>
      </w:tr>
      <w:tr w:rsidR="00614355" w:rsidRPr="00DA16E7" w14:paraId="076B598F" w14:textId="77777777" w:rsidTr="00670F51">
        <w:trPr>
          <w:trHeight w:val="402"/>
        </w:trPr>
        <w:tc>
          <w:tcPr>
            <w:tcW w:w="5710" w:type="dxa"/>
            <w:shd w:val="clear" w:color="auto" w:fill="D1FFFF"/>
            <w:noWrap/>
            <w:vAlign w:val="center"/>
          </w:tcPr>
          <w:p w14:paraId="00223AF0" w14:textId="77777777" w:rsidR="00614355" w:rsidRPr="009131C7" w:rsidRDefault="00614355" w:rsidP="00614355">
            <w:pPr>
              <w:spacing w:line="240" w:lineRule="auto"/>
              <w:jc w:val="left"/>
              <w:rPr>
                <w:rFonts w:cs="Calibri"/>
                <w:color w:val="000000"/>
                <w:szCs w:val="18"/>
                <w:lang w:val="de-AT" w:eastAsia="de-AT"/>
              </w:rPr>
            </w:pPr>
            <w:r w:rsidRPr="009131C7">
              <w:rPr>
                <w:rFonts w:cs="Calibri"/>
                <w:color w:val="000000"/>
                <w:szCs w:val="18"/>
                <w:lang w:val="de-AT" w:eastAsia="de-AT"/>
              </w:rPr>
              <w:t>Kalkstein (LL)</w:t>
            </w:r>
          </w:p>
        </w:tc>
        <w:tc>
          <w:tcPr>
            <w:tcW w:w="3091" w:type="dxa"/>
            <w:shd w:val="clear" w:color="auto" w:fill="D1FFFF"/>
            <w:noWrap/>
          </w:tcPr>
          <w:p w14:paraId="3C3BABA8" w14:textId="2FF38C13" w:rsidR="00614355" w:rsidRPr="009131C7" w:rsidRDefault="00614355" w:rsidP="00614355">
            <w:pPr>
              <w:spacing w:line="240" w:lineRule="auto"/>
              <w:jc w:val="left"/>
              <w:rPr>
                <w:rFonts w:cs="Calibri"/>
                <w:color w:val="000000"/>
                <w:szCs w:val="18"/>
                <w:lang w:val="de-AT" w:eastAsia="de-AT"/>
              </w:rPr>
            </w:pPr>
            <w:r w:rsidRPr="00A14571">
              <w:rPr>
                <w:rFonts w:cs="Calibri"/>
                <w:bCs/>
                <w:color w:val="000000"/>
                <w:szCs w:val="18"/>
                <w:lang w:val="de-AT" w:eastAsia="de-AT"/>
              </w:rPr>
              <w:t>Rohstoff</w:t>
            </w:r>
          </w:p>
        </w:tc>
        <w:tc>
          <w:tcPr>
            <w:tcW w:w="1111" w:type="dxa"/>
            <w:shd w:val="clear" w:color="auto" w:fill="D1FFFF"/>
            <w:noWrap/>
            <w:vAlign w:val="center"/>
          </w:tcPr>
          <w:p w14:paraId="583514C9" w14:textId="77777777" w:rsidR="00614355" w:rsidRPr="00AE208B" w:rsidRDefault="00614355" w:rsidP="00614355">
            <w:pPr>
              <w:spacing w:line="240" w:lineRule="auto"/>
              <w:jc w:val="center"/>
              <w:rPr>
                <w:rFonts w:cs="Calibri"/>
                <w:color w:val="000000"/>
                <w:szCs w:val="18"/>
                <w:lang w:val="de-AT" w:eastAsia="de-AT"/>
              </w:rPr>
            </w:pPr>
          </w:p>
        </w:tc>
      </w:tr>
      <w:tr w:rsidR="00614355" w:rsidRPr="00DA16E7" w14:paraId="687FB8A1" w14:textId="77777777" w:rsidTr="00670F51">
        <w:trPr>
          <w:trHeight w:val="402"/>
        </w:trPr>
        <w:tc>
          <w:tcPr>
            <w:tcW w:w="5710" w:type="dxa"/>
            <w:shd w:val="clear" w:color="auto" w:fill="D1FFFF"/>
            <w:noWrap/>
            <w:vAlign w:val="center"/>
          </w:tcPr>
          <w:p w14:paraId="3C578410" w14:textId="77777777" w:rsidR="00614355" w:rsidRPr="009131C7" w:rsidRDefault="00614355" w:rsidP="00614355">
            <w:pPr>
              <w:spacing w:line="240" w:lineRule="auto"/>
              <w:jc w:val="left"/>
              <w:rPr>
                <w:rFonts w:cs="Calibri"/>
                <w:color w:val="000000"/>
                <w:szCs w:val="18"/>
                <w:lang w:val="de-AT" w:eastAsia="de-AT"/>
              </w:rPr>
            </w:pPr>
            <w:r w:rsidRPr="009131C7">
              <w:rPr>
                <w:rFonts w:cs="Calibri"/>
                <w:color w:val="000000"/>
                <w:szCs w:val="18"/>
                <w:lang w:val="de-AT" w:eastAsia="de-AT"/>
              </w:rPr>
              <w:t>natürlicher Gips</w:t>
            </w:r>
          </w:p>
        </w:tc>
        <w:tc>
          <w:tcPr>
            <w:tcW w:w="3091" w:type="dxa"/>
            <w:shd w:val="clear" w:color="auto" w:fill="D1FFFF"/>
            <w:noWrap/>
          </w:tcPr>
          <w:p w14:paraId="04722DBC" w14:textId="2D518A8C" w:rsidR="00614355" w:rsidRPr="009131C7" w:rsidRDefault="00614355" w:rsidP="00614355">
            <w:pPr>
              <w:spacing w:line="240" w:lineRule="auto"/>
              <w:jc w:val="left"/>
              <w:rPr>
                <w:rFonts w:cs="Calibri"/>
                <w:color w:val="000000"/>
                <w:szCs w:val="18"/>
                <w:lang w:val="de-AT" w:eastAsia="de-AT"/>
              </w:rPr>
            </w:pPr>
            <w:r w:rsidRPr="00A14571">
              <w:rPr>
                <w:rFonts w:cs="Calibri"/>
                <w:bCs/>
                <w:color w:val="000000"/>
                <w:szCs w:val="18"/>
                <w:lang w:val="de-AT" w:eastAsia="de-AT"/>
              </w:rPr>
              <w:t>Rohstoff</w:t>
            </w:r>
          </w:p>
        </w:tc>
        <w:tc>
          <w:tcPr>
            <w:tcW w:w="1111" w:type="dxa"/>
            <w:shd w:val="clear" w:color="auto" w:fill="D1FFFF"/>
            <w:noWrap/>
            <w:vAlign w:val="center"/>
          </w:tcPr>
          <w:p w14:paraId="2B51498F" w14:textId="77777777" w:rsidR="00614355" w:rsidRPr="00AE208B" w:rsidRDefault="00614355" w:rsidP="00614355">
            <w:pPr>
              <w:spacing w:line="240" w:lineRule="auto"/>
              <w:jc w:val="center"/>
              <w:rPr>
                <w:rFonts w:cs="Calibri"/>
                <w:color w:val="000000"/>
                <w:szCs w:val="18"/>
                <w:lang w:val="de-AT" w:eastAsia="de-AT"/>
              </w:rPr>
            </w:pPr>
          </w:p>
        </w:tc>
      </w:tr>
      <w:tr w:rsidR="00614355" w:rsidRPr="00DA16E7" w14:paraId="534D775A" w14:textId="77777777" w:rsidTr="00670F51">
        <w:trPr>
          <w:trHeight w:val="402"/>
        </w:trPr>
        <w:tc>
          <w:tcPr>
            <w:tcW w:w="5710" w:type="dxa"/>
            <w:shd w:val="clear" w:color="auto" w:fill="D1FFFF"/>
            <w:noWrap/>
            <w:vAlign w:val="center"/>
          </w:tcPr>
          <w:p w14:paraId="06DAF5D9" w14:textId="77777777" w:rsidR="00614355" w:rsidRPr="009131C7" w:rsidRDefault="00614355" w:rsidP="00614355">
            <w:pPr>
              <w:spacing w:line="240" w:lineRule="auto"/>
              <w:jc w:val="left"/>
              <w:rPr>
                <w:rFonts w:cs="Calibri"/>
                <w:color w:val="000000"/>
                <w:szCs w:val="18"/>
                <w:lang w:val="de-AT" w:eastAsia="de-AT"/>
              </w:rPr>
            </w:pPr>
            <w:r w:rsidRPr="009131C7">
              <w:rPr>
                <w:rFonts w:cs="Calibri"/>
                <w:color w:val="000000"/>
                <w:szCs w:val="18"/>
                <w:lang w:val="de-AT" w:eastAsia="de-AT"/>
              </w:rPr>
              <w:t>Anhydrit</w:t>
            </w:r>
          </w:p>
        </w:tc>
        <w:tc>
          <w:tcPr>
            <w:tcW w:w="3091" w:type="dxa"/>
            <w:shd w:val="clear" w:color="auto" w:fill="D1FFFF"/>
            <w:noWrap/>
          </w:tcPr>
          <w:p w14:paraId="191634E4" w14:textId="2C3CE7F0" w:rsidR="00614355" w:rsidRPr="009131C7" w:rsidRDefault="00614355" w:rsidP="00614355">
            <w:pPr>
              <w:spacing w:line="240" w:lineRule="auto"/>
              <w:jc w:val="left"/>
              <w:rPr>
                <w:rFonts w:cs="Calibri"/>
                <w:color w:val="000000"/>
                <w:szCs w:val="18"/>
                <w:lang w:val="de-AT" w:eastAsia="de-AT"/>
              </w:rPr>
            </w:pPr>
            <w:r w:rsidRPr="00A14571">
              <w:rPr>
                <w:rFonts w:cs="Calibri"/>
                <w:bCs/>
                <w:color w:val="000000"/>
                <w:szCs w:val="18"/>
                <w:lang w:val="de-AT" w:eastAsia="de-AT"/>
              </w:rPr>
              <w:t>Rohstoff</w:t>
            </w:r>
          </w:p>
        </w:tc>
        <w:tc>
          <w:tcPr>
            <w:tcW w:w="1111" w:type="dxa"/>
            <w:shd w:val="clear" w:color="auto" w:fill="D1FFFF"/>
            <w:noWrap/>
            <w:vAlign w:val="center"/>
          </w:tcPr>
          <w:p w14:paraId="03F7C501" w14:textId="77777777" w:rsidR="00614355" w:rsidRPr="00AE208B" w:rsidRDefault="00614355" w:rsidP="00614355">
            <w:pPr>
              <w:spacing w:line="240" w:lineRule="auto"/>
              <w:jc w:val="center"/>
              <w:rPr>
                <w:rFonts w:cs="Calibri"/>
                <w:color w:val="000000"/>
                <w:szCs w:val="18"/>
                <w:lang w:val="de-AT" w:eastAsia="de-AT"/>
              </w:rPr>
            </w:pPr>
          </w:p>
        </w:tc>
      </w:tr>
      <w:tr w:rsidR="00614355" w:rsidRPr="00DA16E7" w14:paraId="09D187DA" w14:textId="77777777" w:rsidTr="00670F51">
        <w:trPr>
          <w:trHeight w:val="402"/>
        </w:trPr>
        <w:tc>
          <w:tcPr>
            <w:tcW w:w="5710" w:type="dxa"/>
            <w:shd w:val="clear" w:color="auto" w:fill="D1FFFF"/>
            <w:noWrap/>
            <w:vAlign w:val="center"/>
          </w:tcPr>
          <w:p w14:paraId="5DE8962E" w14:textId="77777777" w:rsidR="00614355" w:rsidRPr="009131C7" w:rsidRDefault="00614355" w:rsidP="00614355">
            <w:pPr>
              <w:spacing w:line="240" w:lineRule="auto"/>
              <w:jc w:val="left"/>
              <w:rPr>
                <w:rFonts w:cs="Calibri"/>
                <w:color w:val="000000"/>
                <w:szCs w:val="18"/>
                <w:lang w:val="de-AT" w:eastAsia="de-AT"/>
              </w:rPr>
            </w:pPr>
            <w:r w:rsidRPr="009131C7">
              <w:rPr>
                <w:rFonts w:cs="Calibri"/>
                <w:color w:val="000000"/>
                <w:szCs w:val="18"/>
                <w:lang w:val="de-AT" w:eastAsia="de-AT"/>
              </w:rPr>
              <w:t xml:space="preserve">Steinmehl </w:t>
            </w:r>
          </w:p>
        </w:tc>
        <w:tc>
          <w:tcPr>
            <w:tcW w:w="3091" w:type="dxa"/>
            <w:shd w:val="clear" w:color="auto" w:fill="D1FFFF"/>
            <w:noWrap/>
          </w:tcPr>
          <w:p w14:paraId="3ED63E6C" w14:textId="379ABC2D" w:rsidR="00614355" w:rsidRPr="009131C7" w:rsidRDefault="00614355" w:rsidP="00614355">
            <w:pPr>
              <w:spacing w:line="240" w:lineRule="auto"/>
              <w:jc w:val="left"/>
              <w:rPr>
                <w:rFonts w:cs="Calibri"/>
                <w:bCs/>
                <w:color w:val="000000"/>
                <w:szCs w:val="18"/>
                <w:lang w:val="de-AT" w:eastAsia="de-AT"/>
              </w:rPr>
            </w:pPr>
            <w:r w:rsidRPr="00A14571">
              <w:rPr>
                <w:rFonts w:cs="Calibri"/>
                <w:bCs/>
                <w:color w:val="000000"/>
                <w:szCs w:val="18"/>
                <w:lang w:val="de-AT" w:eastAsia="de-AT"/>
              </w:rPr>
              <w:t>Rohstoff</w:t>
            </w:r>
          </w:p>
        </w:tc>
        <w:tc>
          <w:tcPr>
            <w:tcW w:w="1111" w:type="dxa"/>
            <w:shd w:val="clear" w:color="auto" w:fill="D1FFFF"/>
            <w:noWrap/>
            <w:vAlign w:val="center"/>
          </w:tcPr>
          <w:p w14:paraId="3C259BA9" w14:textId="77777777" w:rsidR="00614355" w:rsidRPr="00AE208B" w:rsidRDefault="00614355" w:rsidP="00614355">
            <w:pPr>
              <w:spacing w:line="240" w:lineRule="auto"/>
              <w:jc w:val="center"/>
              <w:rPr>
                <w:rFonts w:cs="Calibri"/>
                <w:color w:val="000000"/>
                <w:szCs w:val="18"/>
                <w:lang w:val="de-AT" w:eastAsia="de-AT"/>
              </w:rPr>
            </w:pPr>
          </w:p>
        </w:tc>
      </w:tr>
      <w:tr w:rsidR="00614355" w:rsidRPr="00DA16E7" w14:paraId="363945E1" w14:textId="77777777" w:rsidTr="00670F51">
        <w:trPr>
          <w:trHeight w:val="402"/>
        </w:trPr>
        <w:tc>
          <w:tcPr>
            <w:tcW w:w="5710" w:type="dxa"/>
            <w:shd w:val="clear" w:color="auto" w:fill="D1FFFF"/>
            <w:noWrap/>
            <w:vAlign w:val="center"/>
          </w:tcPr>
          <w:p w14:paraId="4655676C" w14:textId="77777777" w:rsidR="00614355" w:rsidRPr="009131C7" w:rsidRDefault="00614355" w:rsidP="00614355">
            <w:pPr>
              <w:spacing w:line="240" w:lineRule="auto"/>
              <w:jc w:val="left"/>
              <w:rPr>
                <w:rFonts w:cs="Calibri"/>
                <w:color w:val="000000"/>
                <w:szCs w:val="18"/>
                <w:lang w:val="de-AT" w:eastAsia="de-AT"/>
              </w:rPr>
            </w:pPr>
            <w:r w:rsidRPr="009131C7">
              <w:rPr>
                <w:rFonts w:cs="Calibri"/>
                <w:color w:val="000000"/>
                <w:szCs w:val="18"/>
                <w:lang w:val="de-AT" w:eastAsia="de-AT"/>
              </w:rPr>
              <w:t>AMZ-Mergel</w:t>
            </w:r>
          </w:p>
        </w:tc>
        <w:tc>
          <w:tcPr>
            <w:tcW w:w="3091" w:type="dxa"/>
            <w:shd w:val="clear" w:color="auto" w:fill="D1FFFF"/>
            <w:noWrap/>
          </w:tcPr>
          <w:p w14:paraId="556D8109" w14:textId="4631E9F5" w:rsidR="00614355" w:rsidRPr="009131C7" w:rsidRDefault="00614355" w:rsidP="00614355">
            <w:pPr>
              <w:spacing w:line="240" w:lineRule="auto"/>
              <w:jc w:val="left"/>
              <w:rPr>
                <w:rFonts w:cs="Calibri"/>
                <w:bCs/>
                <w:color w:val="000000"/>
                <w:szCs w:val="18"/>
                <w:lang w:val="de-AT" w:eastAsia="de-AT"/>
              </w:rPr>
            </w:pPr>
            <w:r w:rsidRPr="00A14571">
              <w:rPr>
                <w:rFonts w:cs="Calibri"/>
                <w:bCs/>
                <w:color w:val="000000"/>
                <w:szCs w:val="18"/>
                <w:lang w:val="de-AT" w:eastAsia="de-AT"/>
              </w:rPr>
              <w:t>Rohstoff</w:t>
            </w:r>
          </w:p>
        </w:tc>
        <w:tc>
          <w:tcPr>
            <w:tcW w:w="1111" w:type="dxa"/>
            <w:shd w:val="clear" w:color="auto" w:fill="D1FFFF"/>
            <w:noWrap/>
            <w:vAlign w:val="center"/>
          </w:tcPr>
          <w:p w14:paraId="64FC1833" w14:textId="77777777" w:rsidR="00614355" w:rsidRPr="00AE208B" w:rsidRDefault="00614355" w:rsidP="00614355">
            <w:pPr>
              <w:spacing w:line="240" w:lineRule="auto"/>
              <w:jc w:val="center"/>
              <w:rPr>
                <w:rFonts w:cs="Calibri"/>
                <w:color w:val="000000"/>
                <w:szCs w:val="18"/>
                <w:lang w:val="de-AT" w:eastAsia="de-AT"/>
              </w:rPr>
            </w:pPr>
          </w:p>
        </w:tc>
      </w:tr>
      <w:tr w:rsidR="00614355" w:rsidRPr="00DA16E7" w14:paraId="10B7A8D3" w14:textId="77777777" w:rsidTr="00670F51">
        <w:trPr>
          <w:trHeight w:val="402"/>
        </w:trPr>
        <w:tc>
          <w:tcPr>
            <w:tcW w:w="5710" w:type="dxa"/>
            <w:shd w:val="clear" w:color="auto" w:fill="D1FFFF"/>
            <w:noWrap/>
            <w:vAlign w:val="center"/>
          </w:tcPr>
          <w:p w14:paraId="4E3A8B0D" w14:textId="77777777" w:rsidR="00614355" w:rsidRPr="009131C7" w:rsidRDefault="00614355" w:rsidP="00614355">
            <w:pPr>
              <w:spacing w:line="240" w:lineRule="auto"/>
              <w:jc w:val="left"/>
              <w:rPr>
                <w:rFonts w:cs="Calibri"/>
                <w:color w:val="000000"/>
                <w:szCs w:val="18"/>
                <w:lang w:val="de-AT" w:eastAsia="de-AT"/>
              </w:rPr>
            </w:pPr>
            <w:r w:rsidRPr="009131C7">
              <w:rPr>
                <w:rFonts w:cs="Calibri"/>
                <w:color w:val="000000"/>
                <w:szCs w:val="18"/>
                <w:lang w:val="de-AT" w:eastAsia="de-AT"/>
              </w:rPr>
              <w:t>Traß-Ton-Mischung</w:t>
            </w:r>
          </w:p>
        </w:tc>
        <w:tc>
          <w:tcPr>
            <w:tcW w:w="3091" w:type="dxa"/>
            <w:shd w:val="clear" w:color="auto" w:fill="D1FFFF"/>
            <w:noWrap/>
          </w:tcPr>
          <w:p w14:paraId="36F5420C" w14:textId="03E92D28" w:rsidR="00614355" w:rsidRPr="009131C7" w:rsidRDefault="00614355" w:rsidP="00614355">
            <w:pPr>
              <w:spacing w:line="240" w:lineRule="auto"/>
              <w:jc w:val="left"/>
              <w:rPr>
                <w:rFonts w:cs="Calibri"/>
                <w:bCs/>
                <w:color w:val="000000"/>
                <w:szCs w:val="18"/>
                <w:lang w:val="de-AT" w:eastAsia="de-AT"/>
              </w:rPr>
            </w:pPr>
            <w:r w:rsidRPr="00A14571">
              <w:rPr>
                <w:rFonts w:cs="Calibri"/>
                <w:bCs/>
                <w:color w:val="000000"/>
                <w:szCs w:val="18"/>
                <w:lang w:val="de-AT" w:eastAsia="de-AT"/>
              </w:rPr>
              <w:t>Rohstoff</w:t>
            </w:r>
          </w:p>
        </w:tc>
        <w:tc>
          <w:tcPr>
            <w:tcW w:w="1111" w:type="dxa"/>
            <w:shd w:val="clear" w:color="auto" w:fill="D1FFFF"/>
            <w:noWrap/>
            <w:vAlign w:val="center"/>
          </w:tcPr>
          <w:p w14:paraId="79F39568" w14:textId="77777777" w:rsidR="00614355" w:rsidRPr="00AE208B" w:rsidRDefault="00614355" w:rsidP="00614355">
            <w:pPr>
              <w:spacing w:line="240" w:lineRule="auto"/>
              <w:jc w:val="center"/>
              <w:rPr>
                <w:rFonts w:cs="Calibri"/>
                <w:color w:val="000000"/>
                <w:szCs w:val="18"/>
                <w:lang w:val="de-AT" w:eastAsia="de-AT"/>
              </w:rPr>
            </w:pPr>
          </w:p>
        </w:tc>
      </w:tr>
      <w:tr w:rsidR="00614355" w:rsidRPr="00DA16E7" w14:paraId="504F75D7" w14:textId="77777777" w:rsidTr="00670F51">
        <w:trPr>
          <w:trHeight w:val="402"/>
        </w:trPr>
        <w:tc>
          <w:tcPr>
            <w:tcW w:w="5710" w:type="dxa"/>
            <w:shd w:val="clear" w:color="auto" w:fill="D1FFFF"/>
            <w:noWrap/>
            <w:vAlign w:val="center"/>
          </w:tcPr>
          <w:p w14:paraId="70D46BCF" w14:textId="77777777" w:rsidR="00614355" w:rsidRPr="009131C7" w:rsidRDefault="00614355" w:rsidP="00614355">
            <w:pPr>
              <w:spacing w:line="240" w:lineRule="auto"/>
              <w:jc w:val="left"/>
              <w:rPr>
                <w:rFonts w:cs="Calibri"/>
                <w:color w:val="000000"/>
                <w:szCs w:val="18"/>
                <w:lang w:val="de-AT" w:eastAsia="de-AT"/>
              </w:rPr>
            </w:pPr>
            <w:r w:rsidRPr="009131C7">
              <w:rPr>
                <w:rFonts w:cs="Calibri"/>
                <w:color w:val="000000"/>
                <w:szCs w:val="18"/>
                <w:lang w:val="de-AT" w:eastAsia="de-AT"/>
              </w:rPr>
              <w:t>Marmorsand</w:t>
            </w:r>
          </w:p>
        </w:tc>
        <w:tc>
          <w:tcPr>
            <w:tcW w:w="3091" w:type="dxa"/>
            <w:shd w:val="clear" w:color="auto" w:fill="D1FFFF"/>
            <w:noWrap/>
          </w:tcPr>
          <w:p w14:paraId="2038D724" w14:textId="23760025" w:rsidR="00614355" w:rsidRPr="009131C7" w:rsidRDefault="00614355" w:rsidP="00614355">
            <w:pPr>
              <w:spacing w:line="240" w:lineRule="auto"/>
              <w:jc w:val="left"/>
              <w:rPr>
                <w:rFonts w:cs="Calibri"/>
                <w:bCs/>
                <w:color w:val="000000"/>
                <w:szCs w:val="18"/>
                <w:lang w:val="de-AT" w:eastAsia="de-AT"/>
              </w:rPr>
            </w:pPr>
            <w:r w:rsidRPr="00A14571">
              <w:rPr>
                <w:rFonts w:cs="Calibri"/>
                <w:bCs/>
                <w:color w:val="000000"/>
                <w:szCs w:val="18"/>
                <w:lang w:val="de-AT" w:eastAsia="de-AT"/>
              </w:rPr>
              <w:t>Rohstoff</w:t>
            </w:r>
          </w:p>
        </w:tc>
        <w:tc>
          <w:tcPr>
            <w:tcW w:w="1111" w:type="dxa"/>
            <w:shd w:val="clear" w:color="auto" w:fill="D1FFFF"/>
            <w:noWrap/>
            <w:vAlign w:val="center"/>
          </w:tcPr>
          <w:p w14:paraId="3FA24C21" w14:textId="77777777" w:rsidR="00614355" w:rsidRPr="00AE208B" w:rsidRDefault="00614355" w:rsidP="00614355">
            <w:pPr>
              <w:spacing w:line="240" w:lineRule="auto"/>
              <w:jc w:val="center"/>
              <w:rPr>
                <w:rFonts w:cs="Calibri"/>
                <w:color w:val="000000"/>
                <w:szCs w:val="18"/>
                <w:lang w:val="de-AT" w:eastAsia="de-AT"/>
              </w:rPr>
            </w:pPr>
          </w:p>
        </w:tc>
      </w:tr>
      <w:tr w:rsidR="00275422" w:rsidRPr="00DA16E7" w14:paraId="3FEBB0C7" w14:textId="77777777" w:rsidTr="00614355">
        <w:trPr>
          <w:trHeight w:val="402"/>
        </w:trPr>
        <w:tc>
          <w:tcPr>
            <w:tcW w:w="5710" w:type="dxa"/>
            <w:shd w:val="clear" w:color="auto" w:fill="D1FFFF"/>
            <w:noWrap/>
            <w:vAlign w:val="center"/>
          </w:tcPr>
          <w:p w14:paraId="13688982" w14:textId="77777777" w:rsidR="00275422" w:rsidRPr="009131C7" w:rsidRDefault="00275422" w:rsidP="00B6514C">
            <w:pPr>
              <w:spacing w:line="240" w:lineRule="auto"/>
              <w:jc w:val="left"/>
              <w:rPr>
                <w:rFonts w:cs="Calibri"/>
                <w:color w:val="000000"/>
                <w:szCs w:val="18"/>
                <w:lang w:val="de-AT" w:eastAsia="de-AT"/>
              </w:rPr>
            </w:pPr>
            <w:r w:rsidRPr="009131C7">
              <w:rPr>
                <w:rFonts w:cs="Calibri"/>
                <w:color w:val="000000"/>
                <w:szCs w:val="18"/>
                <w:lang w:val="de-AT" w:eastAsia="de-AT"/>
              </w:rPr>
              <w:t>Hüttensand (S)</w:t>
            </w:r>
          </w:p>
        </w:tc>
        <w:tc>
          <w:tcPr>
            <w:tcW w:w="3091" w:type="dxa"/>
            <w:shd w:val="clear" w:color="auto" w:fill="D1FFFF"/>
            <w:noWrap/>
            <w:vAlign w:val="center"/>
          </w:tcPr>
          <w:p w14:paraId="2C6FEFE2" w14:textId="00F05028" w:rsidR="00275422" w:rsidRPr="009131C7" w:rsidRDefault="000C5A0D" w:rsidP="00B6514C">
            <w:pPr>
              <w:spacing w:line="240" w:lineRule="auto"/>
              <w:jc w:val="left"/>
              <w:rPr>
                <w:rFonts w:cs="Calibri"/>
                <w:color w:val="000000"/>
                <w:szCs w:val="18"/>
                <w:lang w:val="de-AT" w:eastAsia="de-AT"/>
              </w:rPr>
            </w:pPr>
            <w:r>
              <w:rPr>
                <w:rFonts w:eastAsia="Times New Roman" w:cstheme="minorHAnsi"/>
                <w:bCs/>
                <w:color w:val="000000"/>
                <w:szCs w:val="18"/>
                <w:lang w:val="de-AT" w:eastAsia="de-AT"/>
              </w:rPr>
              <w:t>Rohstoff (Co-Produkt anderer Industrien)</w:t>
            </w:r>
          </w:p>
        </w:tc>
        <w:tc>
          <w:tcPr>
            <w:tcW w:w="1111" w:type="dxa"/>
            <w:shd w:val="clear" w:color="auto" w:fill="D1FFFF"/>
            <w:noWrap/>
            <w:vAlign w:val="center"/>
          </w:tcPr>
          <w:p w14:paraId="5D5278A8" w14:textId="77777777" w:rsidR="00275422" w:rsidRPr="00AE208B" w:rsidRDefault="00275422" w:rsidP="00B6514C">
            <w:pPr>
              <w:spacing w:line="240" w:lineRule="auto"/>
              <w:jc w:val="center"/>
              <w:rPr>
                <w:rFonts w:cs="Calibri"/>
                <w:color w:val="000000"/>
                <w:szCs w:val="18"/>
                <w:lang w:val="de-AT" w:eastAsia="de-AT"/>
              </w:rPr>
            </w:pPr>
          </w:p>
        </w:tc>
      </w:tr>
      <w:tr w:rsidR="00275422" w:rsidRPr="00DA16E7" w14:paraId="0025CCF3" w14:textId="77777777" w:rsidTr="00614355">
        <w:trPr>
          <w:trHeight w:val="402"/>
        </w:trPr>
        <w:tc>
          <w:tcPr>
            <w:tcW w:w="5710" w:type="dxa"/>
            <w:shd w:val="clear" w:color="auto" w:fill="D1FFFF"/>
            <w:noWrap/>
            <w:vAlign w:val="center"/>
          </w:tcPr>
          <w:p w14:paraId="4FE9A3C6" w14:textId="77777777" w:rsidR="00275422" w:rsidRPr="009131C7" w:rsidRDefault="00275422" w:rsidP="00B6514C">
            <w:pPr>
              <w:spacing w:line="240" w:lineRule="auto"/>
              <w:jc w:val="left"/>
              <w:rPr>
                <w:rFonts w:cs="Calibri"/>
                <w:color w:val="000000"/>
                <w:szCs w:val="18"/>
                <w:lang w:val="de-AT" w:eastAsia="de-AT"/>
              </w:rPr>
            </w:pPr>
            <w:r w:rsidRPr="009131C7">
              <w:rPr>
                <w:rFonts w:cs="Calibri"/>
                <w:color w:val="000000"/>
                <w:szCs w:val="18"/>
                <w:lang w:val="de-AT" w:eastAsia="de-AT"/>
              </w:rPr>
              <w:t>Flugasche kieselsäurereich (V)</w:t>
            </w:r>
          </w:p>
        </w:tc>
        <w:tc>
          <w:tcPr>
            <w:tcW w:w="3091" w:type="dxa"/>
            <w:shd w:val="clear" w:color="auto" w:fill="D1FFFF"/>
            <w:noWrap/>
            <w:vAlign w:val="center"/>
          </w:tcPr>
          <w:p w14:paraId="513CC8D5" w14:textId="1E3FB14D" w:rsidR="00275422" w:rsidRPr="009131C7" w:rsidRDefault="000C5A0D" w:rsidP="00B6514C">
            <w:pPr>
              <w:spacing w:line="240" w:lineRule="auto"/>
              <w:jc w:val="left"/>
              <w:rPr>
                <w:rFonts w:cs="Calibri"/>
                <w:color w:val="000000"/>
                <w:szCs w:val="18"/>
                <w:lang w:val="de-AT" w:eastAsia="de-AT"/>
              </w:rPr>
            </w:pPr>
            <w:r>
              <w:rPr>
                <w:rFonts w:eastAsia="Times New Roman" w:cstheme="minorHAnsi"/>
                <w:bCs/>
                <w:color w:val="000000"/>
                <w:szCs w:val="18"/>
                <w:lang w:val="de-AT" w:eastAsia="de-AT"/>
              </w:rPr>
              <w:t>Rohstoff (Co-Produkt anderer Industrien)</w:t>
            </w:r>
          </w:p>
        </w:tc>
        <w:tc>
          <w:tcPr>
            <w:tcW w:w="1111" w:type="dxa"/>
            <w:shd w:val="clear" w:color="auto" w:fill="D1FFFF"/>
            <w:noWrap/>
            <w:vAlign w:val="center"/>
          </w:tcPr>
          <w:p w14:paraId="23F16E6B" w14:textId="77777777" w:rsidR="00275422" w:rsidRPr="00AE208B" w:rsidRDefault="00275422" w:rsidP="00B6514C">
            <w:pPr>
              <w:spacing w:line="240" w:lineRule="auto"/>
              <w:jc w:val="center"/>
              <w:rPr>
                <w:rFonts w:cs="Calibri"/>
                <w:color w:val="000000"/>
                <w:szCs w:val="18"/>
                <w:lang w:val="de-AT" w:eastAsia="de-AT"/>
              </w:rPr>
            </w:pPr>
          </w:p>
        </w:tc>
      </w:tr>
      <w:tr w:rsidR="000C5A0D" w:rsidRPr="00DA16E7" w14:paraId="6CAF4785" w14:textId="77777777" w:rsidTr="00670F51">
        <w:trPr>
          <w:trHeight w:val="402"/>
        </w:trPr>
        <w:tc>
          <w:tcPr>
            <w:tcW w:w="5710" w:type="dxa"/>
            <w:shd w:val="clear" w:color="auto" w:fill="D1FFFF"/>
            <w:noWrap/>
            <w:vAlign w:val="center"/>
          </w:tcPr>
          <w:p w14:paraId="45344418" w14:textId="77777777" w:rsidR="000C5A0D" w:rsidRPr="009131C7" w:rsidRDefault="000C5A0D" w:rsidP="000C5A0D">
            <w:pPr>
              <w:spacing w:line="240" w:lineRule="auto"/>
              <w:jc w:val="left"/>
              <w:rPr>
                <w:rFonts w:cs="Calibri"/>
                <w:color w:val="000000"/>
                <w:szCs w:val="18"/>
                <w:lang w:val="de-AT" w:eastAsia="de-AT"/>
              </w:rPr>
            </w:pPr>
            <w:r w:rsidRPr="009131C7">
              <w:rPr>
                <w:rFonts w:cs="Calibri"/>
                <w:color w:val="000000"/>
                <w:szCs w:val="18"/>
                <w:lang w:val="de-AT" w:eastAsia="de-AT"/>
              </w:rPr>
              <w:lastRenderedPageBreak/>
              <w:t>Flugasche kalkreich (W)</w:t>
            </w:r>
          </w:p>
        </w:tc>
        <w:tc>
          <w:tcPr>
            <w:tcW w:w="3091" w:type="dxa"/>
            <w:shd w:val="clear" w:color="auto" w:fill="D1FFFF"/>
            <w:noWrap/>
          </w:tcPr>
          <w:p w14:paraId="012520F2" w14:textId="0C81953E" w:rsidR="000C5A0D" w:rsidRPr="009131C7" w:rsidRDefault="000C5A0D" w:rsidP="000C5A0D">
            <w:pPr>
              <w:spacing w:line="240" w:lineRule="auto"/>
              <w:jc w:val="left"/>
              <w:rPr>
                <w:rFonts w:cs="Calibri"/>
                <w:color w:val="000000"/>
                <w:szCs w:val="18"/>
                <w:lang w:val="de-AT" w:eastAsia="de-AT"/>
              </w:rPr>
            </w:pPr>
            <w:r w:rsidRPr="0007156C">
              <w:rPr>
                <w:rFonts w:eastAsia="Times New Roman" w:cstheme="minorHAnsi"/>
                <w:bCs/>
                <w:color w:val="000000"/>
                <w:szCs w:val="18"/>
                <w:lang w:val="de-AT" w:eastAsia="de-AT"/>
              </w:rPr>
              <w:t>Rohstoff (Co-Produkt anderer Industrien)</w:t>
            </w:r>
          </w:p>
        </w:tc>
        <w:tc>
          <w:tcPr>
            <w:tcW w:w="1111" w:type="dxa"/>
            <w:shd w:val="clear" w:color="auto" w:fill="D1FFFF"/>
            <w:noWrap/>
            <w:vAlign w:val="center"/>
          </w:tcPr>
          <w:p w14:paraId="086D85B6" w14:textId="77777777" w:rsidR="000C5A0D" w:rsidRPr="00AE208B" w:rsidRDefault="000C5A0D" w:rsidP="000C5A0D">
            <w:pPr>
              <w:spacing w:line="240" w:lineRule="auto"/>
              <w:jc w:val="center"/>
              <w:rPr>
                <w:rFonts w:cs="Calibri"/>
                <w:color w:val="000000"/>
                <w:szCs w:val="18"/>
                <w:lang w:val="de-AT" w:eastAsia="de-AT"/>
              </w:rPr>
            </w:pPr>
          </w:p>
        </w:tc>
      </w:tr>
      <w:tr w:rsidR="000C5A0D" w:rsidRPr="00DA16E7" w14:paraId="115C94A0" w14:textId="77777777" w:rsidTr="00670F51">
        <w:trPr>
          <w:trHeight w:val="402"/>
        </w:trPr>
        <w:tc>
          <w:tcPr>
            <w:tcW w:w="5710" w:type="dxa"/>
            <w:shd w:val="clear" w:color="auto" w:fill="D1FFFF"/>
            <w:noWrap/>
            <w:vAlign w:val="center"/>
          </w:tcPr>
          <w:p w14:paraId="1B57ABB2" w14:textId="77777777" w:rsidR="000C5A0D" w:rsidRPr="009131C7" w:rsidRDefault="000C5A0D" w:rsidP="000C5A0D">
            <w:pPr>
              <w:spacing w:line="240" w:lineRule="auto"/>
              <w:jc w:val="left"/>
              <w:rPr>
                <w:rFonts w:cs="Calibri"/>
                <w:color w:val="000000"/>
                <w:szCs w:val="18"/>
                <w:lang w:val="de-AT" w:eastAsia="de-AT"/>
              </w:rPr>
            </w:pPr>
            <w:r w:rsidRPr="009131C7">
              <w:rPr>
                <w:rFonts w:cs="Calibri"/>
                <w:color w:val="000000"/>
                <w:szCs w:val="18"/>
                <w:lang w:val="de-AT" w:eastAsia="de-AT"/>
              </w:rPr>
              <w:t>Silicastaub (D)</w:t>
            </w:r>
          </w:p>
        </w:tc>
        <w:tc>
          <w:tcPr>
            <w:tcW w:w="3091" w:type="dxa"/>
            <w:shd w:val="clear" w:color="auto" w:fill="D1FFFF"/>
            <w:noWrap/>
          </w:tcPr>
          <w:p w14:paraId="0D629CF7" w14:textId="62472853" w:rsidR="000C5A0D" w:rsidRPr="009131C7" w:rsidRDefault="000C5A0D" w:rsidP="000C5A0D">
            <w:pPr>
              <w:spacing w:line="240" w:lineRule="auto"/>
              <w:jc w:val="left"/>
              <w:rPr>
                <w:rFonts w:cs="Calibri"/>
                <w:color w:val="000000"/>
                <w:szCs w:val="18"/>
                <w:lang w:val="de-AT" w:eastAsia="de-AT"/>
              </w:rPr>
            </w:pPr>
            <w:r w:rsidRPr="0007156C">
              <w:rPr>
                <w:rFonts w:eastAsia="Times New Roman" w:cstheme="minorHAnsi"/>
                <w:bCs/>
                <w:color w:val="000000"/>
                <w:szCs w:val="18"/>
                <w:lang w:val="de-AT" w:eastAsia="de-AT"/>
              </w:rPr>
              <w:t>Rohstoff (Co-Produkt anderer Industrien)</w:t>
            </w:r>
          </w:p>
        </w:tc>
        <w:tc>
          <w:tcPr>
            <w:tcW w:w="1111" w:type="dxa"/>
            <w:shd w:val="clear" w:color="auto" w:fill="D1FFFF"/>
            <w:noWrap/>
            <w:vAlign w:val="center"/>
          </w:tcPr>
          <w:p w14:paraId="1B2C6648" w14:textId="77777777" w:rsidR="000C5A0D" w:rsidRPr="00AE208B" w:rsidRDefault="000C5A0D" w:rsidP="000C5A0D">
            <w:pPr>
              <w:spacing w:line="240" w:lineRule="auto"/>
              <w:jc w:val="center"/>
              <w:rPr>
                <w:rFonts w:cs="Calibri"/>
                <w:color w:val="000000"/>
                <w:szCs w:val="18"/>
                <w:lang w:val="de-AT" w:eastAsia="de-AT"/>
              </w:rPr>
            </w:pPr>
          </w:p>
        </w:tc>
      </w:tr>
      <w:tr w:rsidR="000C5A0D" w:rsidRPr="00DA16E7" w14:paraId="19B5703D" w14:textId="77777777" w:rsidTr="00670F51">
        <w:trPr>
          <w:trHeight w:val="402"/>
        </w:trPr>
        <w:tc>
          <w:tcPr>
            <w:tcW w:w="5710" w:type="dxa"/>
            <w:shd w:val="clear" w:color="auto" w:fill="D1FFFF"/>
            <w:noWrap/>
            <w:vAlign w:val="center"/>
          </w:tcPr>
          <w:p w14:paraId="27BE8802" w14:textId="77777777" w:rsidR="000C5A0D" w:rsidRPr="009131C7" w:rsidRDefault="000C5A0D" w:rsidP="000C5A0D">
            <w:pPr>
              <w:spacing w:line="240" w:lineRule="auto"/>
              <w:jc w:val="left"/>
              <w:rPr>
                <w:rFonts w:cs="Calibri"/>
                <w:color w:val="000000"/>
                <w:szCs w:val="18"/>
                <w:lang w:val="de-AT" w:eastAsia="de-AT"/>
              </w:rPr>
            </w:pPr>
            <w:r w:rsidRPr="009131C7">
              <w:rPr>
                <w:rFonts w:cs="Calibri"/>
                <w:color w:val="000000"/>
                <w:szCs w:val="18"/>
                <w:lang w:val="de-AT" w:eastAsia="de-AT"/>
              </w:rPr>
              <w:t>REA-Gips</w:t>
            </w:r>
          </w:p>
        </w:tc>
        <w:tc>
          <w:tcPr>
            <w:tcW w:w="3091" w:type="dxa"/>
            <w:shd w:val="clear" w:color="auto" w:fill="D1FFFF"/>
            <w:noWrap/>
          </w:tcPr>
          <w:p w14:paraId="53746BF3" w14:textId="5EE2F492" w:rsidR="000C5A0D" w:rsidRPr="009131C7" w:rsidRDefault="000C5A0D" w:rsidP="000C5A0D">
            <w:pPr>
              <w:spacing w:line="240" w:lineRule="auto"/>
              <w:jc w:val="left"/>
              <w:rPr>
                <w:rFonts w:cs="Calibri"/>
                <w:color w:val="000000"/>
                <w:szCs w:val="18"/>
                <w:lang w:val="de-AT" w:eastAsia="de-AT"/>
              </w:rPr>
            </w:pPr>
            <w:r w:rsidRPr="0007156C">
              <w:rPr>
                <w:rFonts w:eastAsia="Times New Roman" w:cstheme="minorHAnsi"/>
                <w:bCs/>
                <w:color w:val="000000"/>
                <w:szCs w:val="18"/>
                <w:lang w:val="de-AT" w:eastAsia="de-AT"/>
              </w:rPr>
              <w:t>Rohstoff (Co-Produkt anderer Industrien)</w:t>
            </w:r>
          </w:p>
        </w:tc>
        <w:tc>
          <w:tcPr>
            <w:tcW w:w="1111" w:type="dxa"/>
            <w:shd w:val="clear" w:color="auto" w:fill="D1FFFF"/>
            <w:noWrap/>
            <w:vAlign w:val="center"/>
          </w:tcPr>
          <w:p w14:paraId="345E1E19" w14:textId="77777777" w:rsidR="000C5A0D" w:rsidRPr="00AE208B" w:rsidRDefault="000C5A0D" w:rsidP="000C5A0D">
            <w:pPr>
              <w:spacing w:line="240" w:lineRule="auto"/>
              <w:jc w:val="center"/>
              <w:rPr>
                <w:rFonts w:cs="Calibri"/>
                <w:color w:val="000000"/>
                <w:szCs w:val="18"/>
                <w:lang w:val="de-AT" w:eastAsia="de-AT"/>
              </w:rPr>
            </w:pPr>
          </w:p>
        </w:tc>
      </w:tr>
      <w:tr w:rsidR="001D49A4" w:rsidRPr="00DA16E7" w14:paraId="03ECFD0D" w14:textId="77777777" w:rsidTr="00614355">
        <w:trPr>
          <w:trHeight w:val="402"/>
        </w:trPr>
        <w:tc>
          <w:tcPr>
            <w:tcW w:w="5710" w:type="dxa"/>
            <w:shd w:val="clear" w:color="auto" w:fill="D1FFFF"/>
            <w:noWrap/>
            <w:vAlign w:val="center"/>
          </w:tcPr>
          <w:p w14:paraId="609F8EC1" w14:textId="77777777" w:rsidR="001D49A4" w:rsidRPr="009131C7" w:rsidRDefault="001D49A4" w:rsidP="001D49A4">
            <w:pPr>
              <w:spacing w:line="240" w:lineRule="auto"/>
              <w:jc w:val="left"/>
              <w:rPr>
                <w:rFonts w:cs="Calibri"/>
                <w:color w:val="000000"/>
                <w:szCs w:val="18"/>
                <w:lang w:val="de-AT" w:eastAsia="de-AT"/>
              </w:rPr>
            </w:pPr>
            <w:r w:rsidRPr="009131C7">
              <w:rPr>
                <w:rFonts w:cs="Calibri"/>
                <w:color w:val="000000"/>
                <w:szCs w:val="18"/>
                <w:lang w:val="de-AT" w:eastAsia="de-AT"/>
              </w:rPr>
              <w:t>Filterstäube</w:t>
            </w:r>
          </w:p>
        </w:tc>
        <w:tc>
          <w:tcPr>
            <w:tcW w:w="3091" w:type="dxa"/>
            <w:shd w:val="clear" w:color="auto" w:fill="D1FFFF"/>
            <w:noWrap/>
            <w:vAlign w:val="center"/>
          </w:tcPr>
          <w:p w14:paraId="64345D99" w14:textId="396747C8" w:rsidR="001D49A4" w:rsidRPr="009131C7" w:rsidRDefault="001D49A4" w:rsidP="001D49A4">
            <w:pPr>
              <w:spacing w:line="240" w:lineRule="auto"/>
              <w:jc w:val="left"/>
              <w:rPr>
                <w:rFonts w:cs="Calibri"/>
                <w:color w:val="000000"/>
                <w:szCs w:val="18"/>
                <w:lang w:val="de-AT" w:eastAsia="de-AT"/>
              </w:rPr>
            </w:pPr>
            <w:r>
              <w:rPr>
                <w:rFonts w:eastAsia="Times New Roman" w:cstheme="minorHAnsi"/>
                <w:bCs/>
                <w:color w:val="000000"/>
                <w:szCs w:val="18"/>
                <w:lang w:val="de-AT" w:eastAsia="de-AT"/>
              </w:rPr>
              <w:t>R</w:t>
            </w:r>
            <w:r w:rsidRPr="00C67FA1">
              <w:rPr>
                <w:rFonts w:eastAsia="Times New Roman" w:cstheme="minorHAnsi"/>
                <w:bCs/>
                <w:color w:val="000000"/>
                <w:szCs w:val="18"/>
                <w:lang w:val="de-AT" w:eastAsia="de-AT"/>
              </w:rPr>
              <w:t>ohstoff</w:t>
            </w:r>
            <w:r>
              <w:rPr>
                <w:rFonts w:eastAsia="Times New Roman" w:cstheme="minorHAnsi"/>
                <w:bCs/>
                <w:color w:val="000000"/>
                <w:szCs w:val="18"/>
                <w:lang w:val="de-AT" w:eastAsia="de-AT"/>
              </w:rPr>
              <w:t xml:space="preserve"> </w:t>
            </w:r>
            <w:r w:rsidR="00F10333">
              <w:rPr>
                <w:rFonts w:eastAsia="Times New Roman" w:cstheme="minorHAnsi"/>
                <w:bCs/>
                <w:color w:val="000000"/>
                <w:szCs w:val="18"/>
                <w:lang w:val="de-AT" w:eastAsia="de-AT"/>
              </w:rPr>
              <w:t>(Co-Produkt anderer Industrien)</w:t>
            </w:r>
          </w:p>
        </w:tc>
        <w:tc>
          <w:tcPr>
            <w:tcW w:w="1111" w:type="dxa"/>
            <w:shd w:val="clear" w:color="auto" w:fill="D1FFFF"/>
            <w:noWrap/>
            <w:vAlign w:val="center"/>
          </w:tcPr>
          <w:p w14:paraId="47F7AE78" w14:textId="77777777" w:rsidR="001D49A4" w:rsidRPr="00AE208B" w:rsidRDefault="001D49A4" w:rsidP="001D49A4">
            <w:pPr>
              <w:spacing w:line="240" w:lineRule="auto"/>
              <w:jc w:val="center"/>
              <w:rPr>
                <w:rFonts w:cs="Calibri"/>
                <w:color w:val="000000"/>
                <w:szCs w:val="18"/>
                <w:lang w:val="de-AT" w:eastAsia="de-AT"/>
              </w:rPr>
            </w:pPr>
          </w:p>
        </w:tc>
      </w:tr>
      <w:tr w:rsidR="001D49A4" w:rsidRPr="00DA16E7" w14:paraId="4932C679" w14:textId="77777777" w:rsidTr="00670F51">
        <w:trPr>
          <w:trHeight w:val="402"/>
        </w:trPr>
        <w:tc>
          <w:tcPr>
            <w:tcW w:w="5710" w:type="dxa"/>
            <w:shd w:val="clear" w:color="auto" w:fill="D1FFFF"/>
            <w:noWrap/>
            <w:vAlign w:val="center"/>
          </w:tcPr>
          <w:p w14:paraId="35B48BD4" w14:textId="77777777" w:rsidR="001D49A4" w:rsidRPr="009131C7" w:rsidRDefault="001D49A4" w:rsidP="001D49A4">
            <w:pPr>
              <w:spacing w:line="240" w:lineRule="auto"/>
              <w:jc w:val="left"/>
              <w:rPr>
                <w:rFonts w:cs="Calibri"/>
                <w:color w:val="000000"/>
                <w:szCs w:val="18"/>
                <w:lang w:val="de-AT" w:eastAsia="de-AT"/>
              </w:rPr>
            </w:pPr>
            <w:r w:rsidRPr="009131C7">
              <w:rPr>
                <w:rFonts w:cs="Calibri"/>
                <w:color w:val="000000"/>
                <w:szCs w:val="18"/>
                <w:lang w:val="de-AT" w:eastAsia="de-AT"/>
              </w:rPr>
              <w:t>Bypasstäube</w:t>
            </w:r>
          </w:p>
        </w:tc>
        <w:tc>
          <w:tcPr>
            <w:tcW w:w="3091" w:type="dxa"/>
            <w:shd w:val="clear" w:color="auto" w:fill="D1FFFF"/>
            <w:noWrap/>
          </w:tcPr>
          <w:p w14:paraId="6A650F04" w14:textId="1D5959F6" w:rsidR="001D49A4" w:rsidRPr="009131C7" w:rsidRDefault="001D49A4" w:rsidP="001D49A4">
            <w:pPr>
              <w:spacing w:line="240" w:lineRule="auto"/>
              <w:jc w:val="left"/>
              <w:rPr>
                <w:rFonts w:cs="Calibri"/>
                <w:color w:val="000000"/>
                <w:szCs w:val="18"/>
                <w:lang w:val="de-AT" w:eastAsia="de-AT"/>
              </w:rPr>
            </w:pPr>
            <w:r w:rsidRPr="00617428">
              <w:rPr>
                <w:rFonts w:eastAsia="Times New Roman" w:cstheme="minorHAnsi"/>
                <w:bCs/>
                <w:color w:val="000000"/>
                <w:szCs w:val="18"/>
                <w:lang w:val="de-AT" w:eastAsia="de-AT"/>
              </w:rPr>
              <w:t xml:space="preserve">Rohstoff </w:t>
            </w:r>
            <w:r w:rsidR="00F10333">
              <w:rPr>
                <w:rFonts w:eastAsia="Times New Roman" w:cstheme="minorHAnsi"/>
                <w:bCs/>
                <w:color w:val="000000"/>
                <w:szCs w:val="18"/>
                <w:lang w:val="de-AT" w:eastAsia="de-AT"/>
              </w:rPr>
              <w:t>(Co-Produkt anderer Industrien)</w:t>
            </w:r>
          </w:p>
        </w:tc>
        <w:tc>
          <w:tcPr>
            <w:tcW w:w="1111" w:type="dxa"/>
            <w:shd w:val="clear" w:color="auto" w:fill="D1FFFF"/>
            <w:noWrap/>
            <w:vAlign w:val="center"/>
          </w:tcPr>
          <w:p w14:paraId="41FE05D6" w14:textId="77777777" w:rsidR="001D49A4" w:rsidRPr="00AE208B" w:rsidRDefault="001D49A4" w:rsidP="001D49A4">
            <w:pPr>
              <w:spacing w:line="240" w:lineRule="auto"/>
              <w:jc w:val="center"/>
              <w:rPr>
                <w:rFonts w:cs="Calibri"/>
                <w:color w:val="000000"/>
                <w:szCs w:val="18"/>
                <w:lang w:val="de-AT" w:eastAsia="de-AT"/>
              </w:rPr>
            </w:pPr>
          </w:p>
        </w:tc>
      </w:tr>
      <w:tr w:rsidR="001D49A4" w:rsidRPr="00DA16E7" w14:paraId="0CAF440E" w14:textId="77777777" w:rsidTr="00670F51">
        <w:trPr>
          <w:trHeight w:val="402"/>
        </w:trPr>
        <w:tc>
          <w:tcPr>
            <w:tcW w:w="5710" w:type="dxa"/>
            <w:shd w:val="clear" w:color="auto" w:fill="D1FFFF"/>
            <w:noWrap/>
            <w:vAlign w:val="center"/>
          </w:tcPr>
          <w:p w14:paraId="3BF4E0BB" w14:textId="77777777" w:rsidR="001D49A4" w:rsidRPr="009131C7" w:rsidRDefault="001D49A4" w:rsidP="001D49A4">
            <w:pPr>
              <w:spacing w:line="240" w:lineRule="auto"/>
              <w:jc w:val="left"/>
              <w:rPr>
                <w:rFonts w:cs="Calibri"/>
                <w:color w:val="000000"/>
                <w:szCs w:val="18"/>
                <w:lang w:val="de-AT" w:eastAsia="de-AT"/>
              </w:rPr>
            </w:pPr>
            <w:r w:rsidRPr="009131C7">
              <w:rPr>
                <w:rFonts w:cs="Calibri"/>
                <w:color w:val="000000"/>
                <w:szCs w:val="18"/>
                <w:lang w:val="de-AT" w:eastAsia="de-AT"/>
              </w:rPr>
              <w:t>Schlacken</w:t>
            </w:r>
          </w:p>
        </w:tc>
        <w:tc>
          <w:tcPr>
            <w:tcW w:w="3091" w:type="dxa"/>
            <w:shd w:val="clear" w:color="auto" w:fill="D1FFFF"/>
            <w:noWrap/>
          </w:tcPr>
          <w:p w14:paraId="3C5E386E" w14:textId="41A972C9" w:rsidR="001D49A4" w:rsidRPr="009131C7" w:rsidRDefault="001D49A4" w:rsidP="001D49A4">
            <w:pPr>
              <w:spacing w:line="240" w:lineRule="auto"/>
              <w:jc w:val="left"/>
              <w:rPr>
                <w:rFonts w:cs="Calibri"/>
                <w:color w:val="000000"/>
                <w:szCs w:val="18"/>
                <w:lang w:val="de-AT" w:eastAsia="de-AT"/>
              </w:rPr>
            </w:pPr>
            <w:r w:rsidRPr="00617428">
              <w:rPr>
                <w:rFonts w:eastAsia="Times New Roman" w:cstheme="minorHAnsi"/>
                <w:bCs/>
                <w:color w:val="000000"/>
                <w:szCs w:val="18"/>
                <w:lang w:val="de-AT" w:eastAsia="de-AT"/>
              </w:rPr>
              <w:t xml:space="preserve">Rohstoff </w:t>
            </w:r>
            <w:r w:rsidR="00F10333">
              <w:rPr>
                <w:rFonts w:eastAsia="Times New Roman" w:cstheme="minorHAnsi"/>
                <w:bCs/>
                <w:color w:val="000000"/>
                <w:szCs w:val="18"/>
                <w:lang w:val="de-AT" w:eastAsia="de-AT"/>
              </w:rPr>
              <w:t>(Co-Produkt anderer Industrien)</w:t>
            </w:r>
          </w:p>
        </w:tc>
        <w:tc>
          <w:tcPr>
            <w:tcW w:w="1111" w:type="dxa"/>
            <w:shd w:val="clear" w:color="auto" w:fill="D1FFFF"/>
            <w:noWrap/>
            <w:vAlign w:val="center"/>
          </w:tcPr>
          <w:p w14:paraId="05A7AD48" w14:textId="77777777" w:rsidR="001D49A4" w:rsidRPr="00AE208B" w:rsidRDefault="001D49A4" w:rsidP="001D49A4">
            <w:pPr>
              <w:spacing w:line="240" w:lineRule="auto"/>
              <w:jc w:val="center"/>
              <w:rPr>
                <w:rFonts w:cs="Calibri"/>
                <w:color w:val="000000"/>
                <w:szCs w:val="18"/>
                <w:lang w:val="de-AT" w:eastAsia="de-AT"/>
              </w:rPr>
            </w:pPr>
          </w:p>
        </w:tc>
      </w:tr>
      <w:tr w:rsidR="001D49A4" w:rsidRPr="00DA16E7" w14:paraId="70C49371" w14:textId="77777777" w:rsidTr="00670F51">
        <w:trPr>
          <w:trHeight w:val="402"/>
        </w:trPr>
        <w:tc>
          <w:tcPr>
            <w:tcW w:w="5710" w:type="dxa"/>
            <w:shd w:val="clear" w:color="auto" w:fill="D1FFFF"/>
            <w:noWrap/>
            <w:vAlign w:val="center"/>
          </w:tcPr>
          <w:p w14:paraId="3AD27699" w14:textId="77777777" w:rsidR="001D49A4" w:rsidRPr="009131C7" w:rsidRDefault="001D49A4" w:rsidP="001D49A4">
            <w:pPr>
              <w:spacing w:line="240" w:lineRule="auto"/>
              <w:jc w:val="left"/>
              <w:rPr>
                <w:rFonts w:cs="Calibri"/>
                <w:color w:val="000000"/>
                <w:szCs w:val="18"/>
                <w:lang w:val="de-AT" w:eastAsia="de-AT"/>
              </w:rPr>
            </w:pPr>
            <w:r w:rsidRPr="009131C7">
              <w:rPr>
                <w:rFonts w:cs="Calibri"/>
                <w:color w:val="000000"/>
                <w:szCs w:val="18"/>
                <w:lang w:val="de-AT" w:eastAsia="de-AT"/>
              </w:rPr>
              <w:t>Formengips, Gipsdielenbruch</w:t>
            </w:r>
          </w:p>
        </w:tc>
        <w:tc>
          <w:tcPr>
            <w:tcW w:w="3091" w:type="dxa"/>
            <w:shd w:val="clear" w:color="auto" w:fill="D1FFFF"/>
            <w:noWrap/>
          </w:tcPr>
          <w:p w14:paraId="371C9730" w14:textId="32E33E00" w:rsidR="001D49A4" w:rsidRPr="009131C7" w:rsidRDefault="001D49A4" w:rsidP="001D49A4">
            <w:pPr>
              <w:spacing w:line="240" w:lineRule="auto"/>
              <w:jc w:val="left"/>
              <w:rPr>
                <w:rFonts w:cs="Calibri"/>
                <w:color w:val="000000"/>
                <w:szCs w:val="18"/>
                <w:lang w:val="de-AT" w:eastAsia="de-AT"/>
              </w:rPr>
            </w:pPr>
            <w:r w:rsidRPr="00617428">
              <w:rPr>
                <w:rFonts w:eastAsia="Times New Roman" w:cstheme="minorHAnsi"/>
                <w:bCs/>
                <w:color w:val="000000"/>
                <w:szCs w:val="18"/>
                <w:lang w:val="de-AT" w:eastAsia="de-AT"/>
              </w:rPr>
              <w:t xml:space="preserve">Rohstoff </w:t>
            </w:r>
            <w:r w:rsidR="00F10333">
              <w:rPr>
                <w:rFonts w:eastAsia="Times New Roman" w:cstheme="minorHAnsi"/>
                <w:bCs/>
                <w:color w:val="000000"/>
                <w:szCs w:val="18"/>
                <w:lang w:val="de-AT" w:eastAsia="de-AT"/>
              </w:rPr>
              <w:t>(Co-Produkt anderer Industrien)</w:t>
            </w:r>
          </w:p>
        </w:tc>
        <w:tc>
          <w:tcPr>
            <w:tcW w:w="1111" w:type="dxa"/>
            <w:shd w:val="clear" w:color="auto" w:fill="D1FFFF"/>
            <w:noWrap/>
            <w:vAlign w:val="center"/>
          </w:tcPr>
          <w:p w14:paraId="5EE0CA7A" w14:textId="77777777" w:rsidR="001D49A4" w:rsidRPr="00AE208B" w:rsidRDefault="001D49A4" w:rsidP="001D49A4">
            <w:pPr>
              <w:spacing w:line="240" w:lineRule="auto"/>
              <w:jc w:val="center"/>
              <w:rPr>
                <w:rFonts w:cs="Calibri"/>
                <w:color w:val="000000"/>
                <w:szCs w:val="18"/>
                <w:lang w:val="de-AT" w:eastAsia="de-AT"/>
              </w:rPr>
            </w:pPr>
          </w:p>
        </w:tc>
      </w:tr>
      <w:tr w:rsidR="001D49A4" w:rsidRPr="00DA16E7" w14:paraId="5849263A" w14:textId="77777777" w:rsidTr="00670F51">
        <w:trPr>
          <w:trHeight w:val="402"/>
        </w:trPr>
        <w:tc>
          <w:tcPr>
            <w:tcW w:w="5710" w:type="dxa"/>
            <w:shd w:val="clear" w:color="auto" w:fill="D1FFFF"/>
            <w:noWrap/>
            <w:vAlign w:val="center"/>
          </w:tcPr>
          <w:p w14:paraId="4059502F" w14:textId="77777777" w:rsidR="001D49A4" w:rsidRPr="009131C7" w:rsidRDefault="001D49A4" w:rsidP="001D49A4">
            <w:pPr>
              <w:spacing w:line="240" w:lineRule="auto"/>
              <w:jc w:val="left"/>
              <w:rPr>
                <w:rFonts w:cs="Calibri"/>
                <w:color w:val="000000"/>
                <w:szCs w:val="18"/>
                <w:lang w:val="de-AT" w:eastAsia="de-AT"/>
              </w:rPr>
            </w:pPr>
            <w:r w:rsidRPr="009131C7">
              <w:rPr>
                <w:rFonts w:cs="Calibri"/>
                <w:color w:val="000000"/>
                <w:szCs w:val="18"/>
                <w:lang w:val="de-AT" w:eastAsia="de-AT"/>
              </w:rPr>
              <w:t>Grobasche</w:t>
            </w:r>
          </w:p>
        </w:tc>
        <w:tc>
          <w:tcPr>
            <w:tcW w:w="3091" w:type="dxa"/>
            <w:shd w:val="clear" w:color="auto" w:fill="D1FFFF"/>
            <w:noWrap/>
          </w:tcPr>
          <w:p w14:paraId="3D65F7E9" w14:textId="525C4B7C" w:rsidR="001D49A4" w:rsidRPr="009131C7" w:rsidRDefault="001D49A4" w:rsidP="001D49A4">
            <w:pPr>
              <w:spacing w:line="240" w:lineRule="auto"/>
              <w:jc w:val="left"/>
              <w:rPr>
                <w:rFonts w:cs="Calibri"/>
                <w:color w:val="000000"/>
                <w:szCs w:val="18"/>
                <w:lang w:val="de-AT" w:eastAsia="de-AT"/>
              </w:rPr>
            </w:pPr>
            <w:r w:rsidRPr="00617428">
              <w:rPr>
                <w:rFonts w:eastAsia="Times New Roman" w:cstheme="minorHAnsi"/>
                <w:bCs/>
                <w:color w:val="000000"/>
                <w:szCs w:val="18"/>
                <w:lang w:val="de-AT" w:eastAsia="de-AT"/>
              </w:rPr>
              <w:t xml:space="preserve">Rohstoff </w:t>
            </w:r>
            <w:r w:rsidR="00F10333">
              <w:rPr>
                <w:rFonts w:eastAsia="Times New Roman" w:cstheme="minorHAnsi"/>
                <w:bCs/>
                <w:color w:val="000000"/>
                <w:szCs w:val="18"/>
                <w:lang w:val="de-AT" w:eastAsia="de-AT"/>
              </w:rPr>
              <w:t>(Co-Produkt anderer Industrien)</w:t>
            </w:r>
            <w:r w:rsidR="00F10333" w:rsidRPr="00617428" w:rsidDel="00F10333">
              <w:rPr>
                <w:rFonts w:eastAsia="Times New Roman" w:cstheme="minorHAnsi"/>
                <w:bCs/>
                <w:color w:val="000000"/>
                <w:szCs w:val="18"/>
                <w:lang w:val="de-AT" w:eastAsia="de-AT"/>
              </w:rPr>
              <w:t xml:space="preserve"> </w:t>
            </w:r>
          </w:p>
        </w:tc>
        <w:tc>
          <w:tcPr>
            <w:tcW w:w="1111" w:type="dxa"/>
            <w:shd w:val="clear" w:color="auto" w:fill="D1FFFF"/>
            <w:noWrap/>
            <w:vAlign w:val="center"/>
          </w:tcPr>
          <w:p w14:paraId="0BE48183" w14:textId="77777777" w:rsidR="001D49A4" w:rsidRPr="00AE208B" w:rsidRDefault="001D49A4" w:rsidP="001D49A4">
            <w:pPr>
              <w:spacing w:line="240" w:lineRule="auto"/>
              <w:jc w:val="center"/>
              <w:rPr>
                <w:rFonts w:cs="Calibri"/>
                <w:color w:val="000000"/>
                <w:szCs w:val="18"/>
                <w:lang w:val="de-AT" w:eastAsia="de-AT"/>
              </w:rPr>
            </w:pPr>
          </w:p>
        </w:tc>
      </w:tr>
      <w:tr w:rsidR="001D49A4" w:rsidRPr="00DA16E7" w14:paraId="72961946" w14:textId="77777777" w:rsidTr="00670F51">
        <w:trPr>
          <w:trHeight w:val="402"/>
        </w:trPr>
        <w:tc>
          <w:tcPr>
            <w:tcW w:w="5710" w:type="dxa"/>
            <w:shd w:val="clear" w:color="auto" w:fill="D1FFFF"/>
            <w:noWrap/>
            <w:vAlign w:val="center"/>
          </w:tcPr>
          <w:p w14:paraId="094C5C49" w14:textId="77777777" w:rsidR="001D49A4" w:rsidRPr="009131C7" w:rsidRDefault="001D49A4" w:rsidP="001D49A4">
            <w:pPr>
              <w:spacing w:line="240" w:lineRule="auto"/>
              <w:jc w:val="left"/>
              <w:rPr>
                <w:rFonts w:cs="Calibri"/>
                <w:color w:val="000000"/>
                <w:szCs w:val="18"/>
                <w:lang w:val="de-AT" w:eastAsia="de-AT"/>
              </w:rPr>
            </w:pPr>
            <w:r w:rsidRPr="009131C7">
              <w:rPr>
                <w:rFonts w:cs="Calibri"/>
                <w:color w:val="000000"/>
                <w:szCs w:val="18"/>
                <w:lang w:val="de-AT" w:eastAsia="de-AT"/>
              </w:rPr>
              <w:t>Gips aus mikrobiellen Anwendungen</w:t>
            </w:r>
          </w:p>
        </w:tc>
        <w:tc>
          <w:tcPr>
            <w:tcW w:w="3091" w:type="dxa"/>
            <w:shd w:val="clear" w:color="auto" w:fill="D1FFFF"/>
            <w:noWrap/>
          </w:tcPr>
          <w:p w14:paraId="517D0E7F" w14:textId="624534D3" w:rsidR="001D49A4" w:rsidRPr="009131C7" w:rsidRDefault="001D49A4" w:rsidP="001D49A4">
            <w:pPr>
              <w:spacing w:line="240" w:lineRule="auto"/>
              <w:jc w:val="left"/>
              <w:rPr>
                <w:rFonts w:cs="Calibri"/>
                <w:color w:val="000000"/>
                <w:szCs w:val="18"/>
                <w:lang w:val="de-AT" w:eastAsia="de-AT"/>
              </w:rPr>
            </w:pPr>
            <w:r w:rsidRPr="00617428">
              <w:rPr>
                <w:rFonts w:eastAsia="Times New Roman" w:cstheme="minorHAnsi"/>
                <w:bCs/>
                <w:color w:val="000000"/>
                <w:szCs w:val="18"/>
                <w:lang w:val="de-AT" w:eastAsia="de-AT"/>
              </w:rPr>
              <w:t xml:space="preserve">Rohstoff </w:t>
            </w:r>
            <w:r w:rsidR="00F10333">
              <w:rPr>
                <w:rFonts w:eastAsia="Times New Roman" w:cstheme="minorHAnsi"/>
                <w:bCs/>
                <w:color w:val="000000"/>
                <w:szCs w:val="18"/>
                <w:lang w:val="de-AT" w:eastAsia="de-AT"/>
              </w:rPr>
              <w:t>(Co-Produkt anderer Industrien)</w:t>
            </w:r>
          </w:p>
        </w:tc>
        <w:tc>
          <w:tcPr>
            <w:tcW w:w="1111" w:type="dxa"/>
            <w:shd w:val="clear" w:color="auto" w:fill="D1FFFF"/>
            <w:noWrap/>
            <w:vAlign w:val="center"/>
          </w:tcPr>
          <w:p w14:paraId="45A1FDE5" w14:textId="77777777" w:rsidR="001D49A4" w:rsidRPr="00AE208B" w:rsidRDefault="001D49A4" w:rsidP="001D49A4">
            <w:pPr>
              <w:spacing w:line="240" w:lineRule="auto"/>
              <w:jc w:val="center"/>
              <w:rPr>
                <w:rFonts w:cs="Calibri"/>
                <w:color w:val="000000"/>
                <w:szCs w:val="18"/>
                <w:lang w:val="de-AT" w:eastAsia="de-AT"/>
              </w:rPr>
            </w:pPr>
          </w:p>
        </w:tc>
      </w:tr>
      <w:tr w:rsidR="00275422" w:rsidRPr="00DA16E7" w14:paraId="23E4DC10" w14:textId="77777777" w:rsidTr="00614355">
        <w:trPr>
          <w:trHeight w:val="402"/>
        </w:trPr>
        <w:tc>
          <w:tcPr>
            <w:tcW w:w="5710" w:type="dxa"/>
            <w:shd w:val="clear" w:color="auto" w:fill="D1FFFF"/>
            <w:noWrap/>
            <w:vAlign w:val="center"/>
          </w:tcPr>
          <w:p w14:paraId="03547F88" w14:textId="77777777" w:rsidR="00275422" w:rsidRPr="009131C7" w:rsidRDefault="00275422" w:rsidP="00B6514C">
            <w:pPr>
              <w:spacing w:line="240" w:lineRule="auto"/>
              <w:jc w:val="left"/>
              <w:rPr>
                <w:rFonts w:cs="Calibri"/>
                <w:color w:val="000000"/>
                <w:szCs w:val="18"/>
                <w:lang w:val="de-AT" w:eastAsia="de-AT"/>
              </w:rPr>
            </w:pPr>
            <w:r w:rsidRPr="009131C7">
              <w:rPr>
                <w:rFonts w:cs="Calibri"/>
                <w:color w:val="000000"/>
                <w:szCs w:val="18"/>
                <w:lang w:val="de-AT" w:eastAsia="de-AT"/>
              </w:rPr>
              <w:t>Eisensulfat</w:t>
            </w:r>
          </w:p>
        </w:tc>
        <w:tc>
          <w:tcPr>
            <w:tcW w:w="3091" w:type="dxa"/>
            <w:shd w:val="clear" w:color="auto" w:fill="D1FFFF"/>
            <w:noWrap/>
            <w:vAlign w:val="center"/>
          </w:tcPr>
          <w:p w14:paraId="5BAD2380" w14:textId="77777777" w:rsidR="00275422" w:rsidRPr="009131C7" w:rsidRDefault="00275422" w:rsidP="00B6514C">
            <w:pPr>
              <w:spacing w:line="240" w:lineRule="auto"/>
              <w:jc w:val="left"/>
              <w:rPr>
                <w:rFonts w:cs="Calibri"/>
                <w:bCs/>
                <w:color w:val="000000"/>
                <w:szCs w:val="18"/>
                <w:lang w:val="de-AT" w:eastAsia="de-AT"/>
              </w:rPr>
            </w:pPr>
            <w:r w:rsidRPr="009131C7">
              <w:rPr>
                <w:rFonts w:cs="Calibri"/>
                <w:color w:val="000000"/>
                <w:szCs w:val="18"/>
                <w:lang w:val="de-AT" w:eastAsia="de-AT"/>
              </w:rPr>
              <w:t>Chromatreduzierer</w:t>
            </w:r>
          </w:p>
        </w:tc>
        <w:tc>
          <w:tcPr>
            <w:tcW w:w="1111" w:type="dxa"/>
            <w:shd w:val="clear" w:color="auto" w:fill="D1FFFF"/>
            <w:noWrap/>
            <w:vAlign w:val="center"/>
          </w:tcPr>
          <w:p w14:paraId="1C37CDF4" w14:textId="77777777" w:rsidR="00275422" w:rsidRPr="00AE208B" w:rsidRDefault="00275422" w:rsidP="00B6514C">
            <w:pPr>
              <w:spacing w:line="240" w:lineRule="auto"/>
              <w:jc w:val="center"/>
              <w:rPr>
                <w:rFonts w:cs="Calibri"/>
                <w:color w:val="000000"/>
                <w:szCs w:val="18"/>
                <w:lang w:val="de-AT" w:eastAsia="de-AT"/>
              </w:rPr>
            </w:pPr>
          </w:p>
        </w:tc>
      </w:tr>
      <w:tr w:rsidR="00275422" w:rsidRPr="00DA16E7" w14:paraId="2A6539A9" w14:textId="77777777" w:rsidTr="00614355">
        <w:trPr>
          <w:trHeight w:val="402"/>
        </w:trPr>
        <w:tc>
          <w:tcPr>
            <w:tcW w:w="5710" w:type="dxa"/>
            <w:shd w:val="clear" w:color="auto" w:fill="D1FFFF"/>
            <w:noWrap/>
            <w:vAlign w:val="center"/>
          </w:tcPr>
          <w:p w14:paraId="1DDB2429" w14:textId="77777777" w:rsidR="00275422" w:rsidRPr="009131C7" w:rsidRDefault="00275422" w:rsidP="00B6514C">
            <w:pPr>
              <w:spacing w:line="240" w:lineRule="auto"/>
              <w:jc w:val="left"/>
              <w:rPr>
                <w:rFonts w:cs="Calibri"/>
                <w:color w:val="000000"/>
                <w:szCs w:val="18"/>
                <w:lang w:val="de-AT" w:eastAsia="de-AT"/>
              </w:rPr>
            </w:pPr>
            <w:r w:rsidRPr="009131C7">
              <w:rPr>
                <w:rFonts w:cs="Calibri"/>
                <w:color w:val="000000"/>
                <w:szCs w:val="18"/>
                <w:lang w:val="de-AT" w:eastAsia="de-AT"/>
              </w:rPr>
              <w:t>Ethylenglykol</w:t>
            </w:r>
          </w:p>
        </w:tc>
        <w:tc>
          <w:tcPr>
            <w:tcW w:w="3091" w:type="dxa"/>
            <w:shd w:val="clear" w:color="auto" w:fill="D1FFFF"/>
            <w:noWrap/>
            <w:vAlign w:val="center"/>
          </w:tcPr>
          <w:p w14:paraId="7B070445" w14:textId="77777777" w:rsidR="00275422" w:rsidRPr="009131C7" w:rsidRDefault="00275422" w:rsidP="00B6514C">
            <w:pPr>
              <w:spacing w:line="240" w:lineRule="auto"/>
              <w:jc w:val="left"/>
              <w:rPr>
                <w:rFonts w:cs="Calibri"/>
                <w:bCs/>
                <w:color w:val="000000"/>
                <w:szCs w:val="18"/>
                <w:lang w:val="de-AT" w:eastAsia="de-AT"/>
              </w:rPr>
            </w:pPr>
            <w:r w:rsidRPr="009131C7">
              <w:rPr>
                <w:rFonts w:cs="Calibri"/>
                <w:color w:val="000000"/>
                <w:szCs w:val="18"/>
                <w:lang w:val="de-AT" w:eastAsia="de-AT"/>
              </w:rPr>
              <w:t>Mahlhilfsmittel</w:t>
            </w:r>
          </w:p>
        </w:tc>
        <w:tc>
          <w:tcPr>
            <w:tcW w:w="1111" w:type="dxa"/>
            <w:shd w:val="clear" w:color="auto" w:fill="D1FFFF"/>
            <w:noWrap/>
            <w:vAlign w:val="center"/>
          </w:tcPr>
          <w:p w14:paraId="573BC0ED" w14:textId="77777777" w:rsidR="00275422" w:rsidRPr="00AE208B" w:rsidRDefault="00275422" w:rsidP="00B6514C">
            <w:pPr>
              <w:spacing w:line="240" w:lineRule="auto"/>
              <w:jc w:val="center"/>
              <w:rPr>
                <w:rFonts w:cs="Calibri"/>
                <w:color w:val="000000"/>
                <w:szCs w:val="18"/>
                <w:lang w:val="de-AT" w:eastAsia="de-AT"/>
              </w:rPr>
            </w:pPr>
          </w:p>
        </w:tc>
      </w:tr>
    </w:tbl>
    <w:p w14:paraId="0861E203" w14:textId="77777777" w:rsidR="00275422" w:rsidRPr="00AE208B" w:rsidRDefault="00275422" w:rsidP="00AE208B">
      <w:pPr>
        <w:rPr>
          <w:lang w:val="de-CH"/>
        </w:rPr>
      </w:pPr>
    </w:p>
    <w:p w14:paraId="2E2849DC" w14:textId="77777777" w:rsidR="00275422" w:rsidRPr="004B5AD6" w:rsidRDefault="00275422" w:rsidP="006344CD">
      <w:pPr>
        <w:pStyle w:val="berschrift2"/>
      </w:pPr>
      <w:bookmarkStart w:id="75" w:name="_Toc482174982"/>
      <w:bookmarkStart w:id="76" w:name="_Toc55583469"/>
      <w:bookmarkStart w:id="77" w:name="_Toc81490155"/>
      <w:bookmarkStart w:id="78" w:name="_Toc172299388"/>
      <w:r w:rsidRPr="004B5AD6">
        <w:t>Herstellung</w:t>
      </w:r>
      <w:bookmarkEnd w:id="75"/>
      <w:bookmarkEnd w:id="76"/>
      <w:bookmarkEnd w:id="77"/>
      <w:bookmarkEnd w:id="78"/>
      <w:r w:rsidRPr="004B5AD6">
        <w:t xml:space="preserve"> </w:t>
      </w:r>
    </w:p>
    <w:p w14:paraId="5AA63C4F" w14:textId="77777777" w:rsidR="00275422" w:rsidRPr="004B5AD6" w:rsidRDefault="00275422" w:rsidP="00274F41">
      <w:pPr>
        <w:rPr>
          <w:lang w:val="de-CH"/>
        </w:rPr>
      </w:pPr>
    </w:p>
    <w:p w14:paraId="3664962A" w14:textId="77777777" w:rsidR="00275422" w:rsidRPr="004B5AD6" w:rsidRDefault="00275422" w:rsidP="00D87BD0">
      <w:pPr>
        <w:shd w:val="clear" w:color="auto" w:fill="DAEEF3"/>
        <w:rPr>
          <w:lang w:val="de-CH"/>
        </w:rPr>
      </w:pPr>
      <w:r w:rsidRPr="004B5AD6">
        <w:rPr>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4BE19F93" w14:textId="77777777" w:rsidR="00275422" w:rsidRPr="004B5AD6" w:rsidRDefault="00275422" w:rsidP="00274F41">
      <w:pPr>
        <w:rPr>
          <w:lang w:val="de-CH"/>
        </w:rPr>
      </w:pPr>
    </w:p>
    <w:p w14:paraId="29B3ADD5" w14:textId="77777777" w:rsidR="00275422" w:rsidRDefault="00275422" w:rsidP="00274F41">
      <w:pPr>
        <w:shd w:val="clear" w:color="auto" w:fill="CCFFFF"/>
        <w:rPr>
          <w:b/>
          <w:u w:val="single"/>
          <w:lang w:val="de-CH"/>
        </w:rPr>
      </w:pPr>
      <w:r w:rsidRPr="004B5AD6">
        <w:rPr>
          <w:b/>
          <w:u w:val="single"/>
          <w:lang w:val="de-CH"/>
        </w:rPr>
        <w:t xml:space="preserve">Spezifische Anmerkung zur Erstellung einer EPD von </w:t>
      </w:r>
      <w:r>
        <w:rPr>
          <w:b/>
          <w:u w:val="single"/>
          <w:lang w:val="de-CH"/>
        </w:rPr>
        <w:t>Betonzusatzstoffen:</w:t>
      </w:r>
    </w:p>
    <w:p w14:paraId="6D209FA4" w14:textId="77777777" w:rsidR="00275422" w:rsidRDefault="00275422" w:rsidP="00182539">
      <w:pPr>
        <w:shd w:val="clear" w:color="auto" w:fill="CCFFFF"/>
        <w:rPr>
          <w:lang w:val="de-CH"/>
        </w:rPr>
      </w:pPr>
    </w:p>
    <w:p w14:paraId="17993990" w14:textId="77777777" w:rsidR="00275422" w:rsidRPr="00182539" w:rsidRDefault="00275422" w:rsidP="00182539">
      <w:pPr>
        <w:shd w:val="clear" w:color="auto" w:fill="CCFFFF"/>
        <w:rPr>
          <w:lang w:val="de-CH"/>
        </w:rPr>
      </w:pPr>
      <w:r w:rsidRPr="009131C7">
        <w:rPr>
          <w:lang w:val="de-CH"/>
        </w:rPr>
        <w:t>Beispiel:</w:t>
      </w:r>
    </w:p>
    <w:p w14:paraId="6C41FAD6" w14:textId="77777777" w:rsidR="00275422" w:rsidRPr="00182539" w:rsidRDefault="00275422" w:rsidP="00182539">
      <w:pPr>
        <w:shd w:val="clear" w:color="auto" w:fill="CCFFFF"/>
        <w:rPr>
          <w:lang w:val="de-CH"/>
        </w:rPr>
      </w:pPr>
    </w:p>
    <w:p w14:paraId="3A40E66B" w14:textId="23ED301D" w:rsidR="00275422" w:rsidRDefault="00275422" w:rsidP="00182539">
      <w:pPr>
        <w:shd w:val="clear" w:color="auto" w:fill="CCFFFF"/>
        <w:rPr>
          <w:lang w:val="de-CH"/>
        </w:rPr>
      </w:pPr>
      <w:r w:rsidRPr="00182539">
        <w:rPr>
          <w:lang w:val="de-CH"/>
        </w:rPr>
        <w:t xml:space="preserve">Darstellung des </w:t>
      </w:r>
      <w:r>
        <w:rPr>
          <w:lang w:val="de-CH"/>
        </w:rPr>
        <w:t>Betonzusatzstoffe-H</w:t>
      </w:r>
      <w:r w:rsidRPr="00182539">
        <w:rPr>
          <w:lang w:val="de-CH"/>
        </w:rPr>
        <w:t>erstellungsprozesses vom Steinbruch bis zum Versand.</w:t>
      </w:r>
    </w:p>
    <w:p w14:paraId="66D46851" w14:textId="77777777" w:rsidR="00275422" w:rsidRDefault="00275422" w:rsidP="00182539">
      <w:pPr>
        <w:shd w:val="clear" w:color="auto" w:fill="CCFFFF"/>
        <w:rPr>
          <w:lang w:val="de-CH"/>
        </w:rPr>
      </w:pPr>
    </w:p>
    <w:p w14:paraId="7DB2D645" w14:textId="77777777" w:rsidR="00275422" w:rsidRPr="00717771" w:rsidRDefault="00275422" w:rsidP="00A75335">
      <w:pPr>
        <w:shd w:val="clear" w:color="auto" w:fill="CCFFFF"/>
        <w:rPr>
          <w:b/>
          <w:bCs/>
          <w:lang w:val="de-CH"/>
        </w:rPr>
      </w:pPr>
      <w:r w:rsidRPr="00717771">
        <w:rPr>
          <w:b/>
          <w:bCs/>
          <w:lang w:val="de-CH"/>
        </w:rPr>
        <w:t>Schritt</w:t>
      </w:r>
      <w:r>
        <w:rPr>
          <w:b/>
          <w:bCs/>
          <w:lang w:val="de-CH"/>
        </w:rPr>
        <w:t xml:space="preserve"> 1</w:t>
      </w:r>
    </w:p>
    <w:p w14:paraId="50D31604" w14:textId="7ED05CD1" w:rsidR="00275422" w:rsidRDefault="00275422" w:rsidP="00A75335">
      <w:pPr>
        <w:shd w:val="clear" w:color="auto" w:fill="CCFFFF"/>
        <w:rPr>
          <w:lang w:val="de-CH"/>
        </w:rPr>
      </w:pPr>
      <w:r>
        <w:rPr>
          <w:lang w:val="de-CH"/>
        </w:rPr>
        <w:t>Abbau und Gewinnung</w:t>
      </w:r>
      <w:r w:rsidR="009131C7">
        <w:rPr>
          <w:lang w:val="de-CH"/>
        </w:rPr>
        <w:t xml:space="preserve"> (inklusive Sekundärrohstoffe)</w:t>
      </w:r>
    </w:p>
    <w:p w14:paraId="4D008885" w14:textId="77777777" w:rsidR="00275422" w:rsidRDefault="00275422" w:rsidP="00A75335">
      <w:pPr>
        <w:shd w:val="clear" w:color="auto" w:fill="CCFFFF"/>
        <w:rPr>
          <w:lang w:val="de-CH"/>
        </w:rPr>
      </w:pPr>
    </w:p>
    <w:p w14:paraId="288233D4" w14:textId="77777777" w:rsidR="00275422" w:rsidRPr="00717771" w:rsidRDefault="00275422" w:rsidP="00A75335">
      <w:pPr>
        <w:shd w:val="clear" w:color="auto" w:fill="CCFFFF"/>
        <w:rPr>
          <w:b/>
          <w:bCs/>
          <w:lang w:val="de-CH"/>
        </w:rPr>
      </w:pPr>
      <w:r w:rsidRPr="00717771">
        <w:rPr>
          <w:b/>
          <w:bCs/>
          <w:lang w:val="de-CH"/>
        </w:rPr>
        <w:t>Schritt 2</w:t>
      </w:r>
    </w:p>
    <w:p w14:paraId="260B19DE" w14:textId="77777777" w:rsidR="00275422" w:rsidRDefault="00275422" w:rsidP="00A75335">
      <w:pPr>
        <w:shd w:val="clear" w:color="auto" w:fill="CCFFFF"/>
        <w:rPr>
          <w:lang w:val="de-CH"/>
        </w:rPr>
      </w:pPr>
      <w:r>
        <w:rPr>
          <w:lang w:val="de-CH"/>
        </w:rPr>
        <w:t>Transport</w:t>
      </w:r>
    </w:p>
    <w:p w14:paraId="12EC28ED" w14:textId="77777777" w:rsidR="00275422" w:rsidRDefault="00275422" w:rsidP="00A75335">
      <w:pPr>
        <w:shd w:val="clear" w:color="auto" w:fill="CCFFFF"/>
        <w:rPr>
          <w:lang w:val="de-CH"/>
        </w:rPr>
      </w:pPr>
    </w:p>
    <w:p w14:paraId="08EAC652" w14:textId="77777777" w:rsidR="00275422" w:rsidRPr="00717771" w:rsidRDefault="00275422" w:rsidP="00A75335">
      <w:pPr>
        <w:shd w:val="clear" w:color="auto" w:fill="CCFFFF"/>
        <w:rPr>
          <w:b/>
          <w:bCs/>
          <w:lang w:val="de-CH"/>
        </w:rPr>
      </w:pPr>
      <w:r w:rsidRPr="00717771">
        <w:rPr>
          <w:b/>
          <w:bCs/>
          <w:lang w:val="de-CH"/>
        </w:rPr>
        <w:t xml:space="preserve">Schritt </w:t>
      </w:r>
      <w:r>
        <w:rPr>
          <w:b/>
          <w:bCs/>
          <w:lang w:val="de-CH"/>
        </w:rPr>
        <w:t>3</w:t>
      </w:r>
    </w:p>
    <w:p w14:paraId="31C6F070" w14:textId="77777777" w:rsidR="00275422" w:rsidRDefault="00275422" w:rsidP="00A75335">
      <w:pPr>
        <w:shd w:val="clear" w:color="auto" w:fill="CCFFFF"/>
        <w:rPr>
          <w:lang w:val="de-CH"/>
        </w:rPr>
      </w:pPr>
      <w:r>
        <w:rPr>
          <w:lang w:val="de-CH"/>
        </w:rPr>
        <w:t>Grobzerkleinerung und Klassierung (ggf. Brechen, Sieben)</w:t>
      </w:r>
    </w:p>
    <w:p w14:paraId="3802B874" w14:textId="77777777" w:rsidR="00275422" w:rsidRDefault="00275422" w:rsidP="00A75335">
      <w:pPr>
        <w:shd w:val="clear" w:color="auto" w:fill="CCFFFF"/>
        <w:rPr>
          <w:lang w:val="de-CH"/>
        </w:rPr>
      </w:pPr>
    </w:p>
    <w:p w14:paraId="5B6B03B8" w14:textId="77777777" w:rsidR="00275422" w:rsidRPr="00717771" w:rsidRDefault="00275422" w:rsidP="00A75335">
      <w:pPr>
        <w:shd w:val="clear" w:color="auto" w:fill="CCFFFF"/>
        <w:rPr>
          <w:b/>
          <w:bCs/>
          <w:lang w:val="de-CH"/>
        </w:rPr>
      </w:pPr>
      <w:r w:rsidRPr="00717771">
        <w:rPr>
          <w:b/>
          <w:bCs/>
          <w:lang w:val="de-CH"/>
        </w:rPr>
        <w:t>Schritt 4</w:t>
      </w:r>
    </w:p>
    <w:p w14:paraId="337A91EC" w14:textId="77777777" w:rsidR="00275422" w:rsidRDefault="00275422" w:rsidP="00A75335">
      <w:pPr>
        <w:shd w:val="clear" w:color="auto" w:fill="CCFFFF"/>
        <w:rPr>
          <w:lang w:val="de-CH"/>
        </w:rPr>
      </w:pPr>
      <w:r>
        <w:rPr>
          <w:lang w:val="de-CH"/>
        </w:rPr>
        <w:t>Mahlung und Klassierung</w:t>
      </w:r>
    </w:p>
    <w:p w14:paraId="003CC9AE" w14:textId="77777777" w:rsidR="00275422" w:rsidRDefault="00275422" w:rsidP="00A75335">
      <w:pPr>
        <w:shd w:val="clear" w:color="auto" w:fill="CCFFFF"/>
        <w:rPr>
          <w:lang w:val="de-CH"/>
        </w:rPr>
      </w:pPr>
    </w:p>
    <w:p w14:paraId="3711BB81" w14:textId="77777777" w:rsidR="00275422" w:rsidRPr="00717771" w:rsidRDefault="00275422" w:rsidP="00A75335">
      <w:pPr>
        <w:shd w:val="clear" w:color="auto" w:fill="CCFFFF"/>
        <w:rPr>
          <w:b/>
          <w:bCs/>
          <w:lang w:val="de-CH"/>
        </w:rPr>
      </w:pPr>
      <w:r w:rsidRPr="00717771">
        <w:rPr>
          <w:b/>
          <w:bCs/>
          <w:lang w:val="de-CH"/>
        </w:rPr>
        <w:t>Schritt 5:</w:t>
      </w:r>
    </w:p>
    <w:p w14:paraId="3E530C8C" w14:textId="66813F1C" w:rsidR="00275422" w:rsidRDefault="009131C7" w:rsidP="00A75335">
      <w:pPr>
        <w:shd w:val="clear" w:color="auto" w:fill="CCFFFF"/>
        <w:rPr>
          <w:lang w:val="de-CH"/>
        </w:rPr>
      </w:pPr>
      <w:r>
        <w:rPr>
          <w:lang w:val="de-CH"/>
        </w:rPr>
        <w:t xml:space="preserve">Ggfs. </w:t>
      </w:r>
      <w:r w:rsidR="00275422">
        <w:rPr>
          <w:lang w:val="de-CH"/>
        </w:rPr>
        <w:t>Verpackung</w:t>
      </w:r>
    </w:p>
    <w:p w14:paraId="4A66EEF8" w14:textId="4536409F" w:rsidR="009131C7" w:rsidRDefault="009131C7" w:rsidP="00A75335">
      <w:pPr>
        <w:shd w:val="clear" w:color="auto" w:fill="CCFFFF"/>
        <w:rPr>
          <w:lang w:val="de-CH"/>
        </w:rPr>
      </w:pPr>
    </w:p>
    <w:p w14:paraId="13152011" w14:textId="77777777" w:rsidR="00275422" w:rsidRDefault="00275422" w:rsidP="00182539">
      <w:pPr>
        <w:shd w:val="clear" w:color="auto" w:fill="CCFFFF"/>
        <w:rPr>
          <w:lang w:val="de-CH"/>
        </w:rPr>
      </w:pPr>
    </w:p>
    <w:p w14:paraId="6EFE7A14" w14:textId="46146BE5" w:rsidR="00275422" w:rsidRPr="00E46107" w:rsidRDefault="00275422" w:rsidP="00E46107">
      <w:pPr>
        <w:pStyle w:val="Beschriftung"/>
        <w:shd w:val="clear" w:color="auto" w:fill="CCFFFF"/>
        <w:rPr>
          <w:color w:val="17365D"/>
        </w:rPr>
      </w:pPr>
      <w:bookmarkStart w:id="79" w:name="_Ref325706134"/>
      <w:bookmarkStart w:id="80" w:name="_Ref330551980"/>
      <w:bookmarkStart w:id="81" w:name="_Toc488934248"/>
      <w:bookmarkStart w:id="82" w:name="_Toc81490191"/>
      <w:bookmarkStart w:id="83" w:name="_Hlk131495887"/>
      <w:r w:rsidRPr="00E46107">
        <w:rPr>
          <w:color w:val="17365D"/>
        </w:rPr>
        <w:t xml:space="preserve">Abbildung </w:t>
      </w:r>
      <w:r w:rsidRPr="00E46107">
        <w:rPr>
          <w:color w:val="17365D"/>
        </w:rPr>
        <w:fldChar w:fldCharType="begin"/>
      </w:r>
      <w:r w:rsidRPr="00E46107">
        <w:rPr>
          <w:color w:val="17365D"/>
        </w:rPr>
        <w:instrText xml:space="preserve"> SEQ Abbildung \* ARABIC </w:instrText>
      </w:r>
      <w:r w:rsidRPr="00E46107">
        <w:rPr>
          <w:color w:val="17365D"/>
        </w:rPr>
        <w:fldChar w:fldCharType="separate"/>
      </w:r>
      <w:r w:rsidR="00486A12">
        <w:rPr>
          <w:noProof/>
          <w:color w:val="17365D"/>
        </w:rPr>
        <w:t>1</w:t>
      </w:r>
      <w:r w:rsidRPr="00E46107">
        <w:rPr>
          <w:color w:val="17365D"/>
        </w:rPr>
        <w:fldChar w:fldCharType="end"/>
      </w:r>
      <w:bookmarkEnd w:id="79"/>
      <w:r w:rsidRPr="00E46107">
        <w:rPr>
          <w:color w:val="17365D"/>
        </w:rPr>
        <w:t>: Grafik Herstellungsprozesse</w:t>
      </w:r>
      <w:bookmarkEnd w:id="80"/>
      <w:bookmarkEnd w:id="81"/>
      <w:bookmarkEnd w:id="82"/>
      <w:r>
        <w:rPr>
          <w:color w:val="17365D"/>
        </w:rPr>
        <w:t xml:space="preserve"> Betonzusatzstoffen</w:t>
      </w:r>
    </w:p>
    <w:bookmarkEnd w:id="83"/>
    <w:p w14:paraId="339E51EB" w14:textId="77777777" w:rsidR="00275422" w:rsidRPr="00DB7F9E" w:rsidRDefault="00275422" w:rsidP="001E2CFA">
      <w:pPr>
        <w:jc w:val="center"/>
        <w:rPr>
          <w:lang w:val="de-AT"/>
        </w:rPr>
      </w:pPr>
    </w:p>
    <w:p w14:paraId="5BB97990" w14:textId="77777777" w:rsidR="00275422" w:rsidRPr="004B5AD6" w:rsidRDefault="00275422" w:rsidP="006344CD">
      <w:pPr>
        <w:pStyle w:val="berschrift2"/>
      </w:pPr>
      <w:bookmarkStart w:id="84" w:name="_Toc482174983"/>
      <w:bookmarkStart w:id="85" w:name="_Toc55583470"/>
      <w:bookmarkStart w:id="86" w:name="_Toc81490156"/>
      <w:bookmarkStart w:id="87" w:name="EPDEdit_ibu_2_5_Inverkehrbringung"/>
      <w:bookmarkStart w:id="88" w:name="_Toc172299389"/>
      <w:r w:rsidRPr="004B5AD6">
        <w:t>Verpackung</w:t>
      </w:r>
      <w:bookmarkEnd w:id="84"/>
      <w:bookmarkEnd w:id="85"/>
      <w:bookmarkEnd w:id="86"/>
      <w:bookmarkEnd w:id="88"/>
    </w:p>
    <w:p w14:paraId="7579774E" w14:textId="77777777" w:rsidR="00275422" w:rsidRPr="004B5AD6" w:rsidRDefault="00275422" w:rsidP="00274F41">
      <w:pPr>
        <w:spacing w:line="240" w:lineRule="auto"/>
        <w:jc w:val="left"/>
        <w:rPr>
          <w:lang w:val="de-CH"/>
        </w:rPr>
      </w:pPr>
    </w:p>
    <w:p w14:paraId="4FE2DE0D" w14:textId="77777777" w:rsidR="00275422" w:rsidRPr="004B5AD6" w:rsidRDefault="00275422" w:rsidP="00D87BD0">
      <w:pPr>
        <w:shd w:val="clear" w:color="auto" w:fill="DAEEF3"/>
        <w:spacing w:line="240" w:lineRule="auto"/>
        <w:jc w:val="left"/>
        <w:rPr>
          <w:lang w:val="de-CH"/>
        </w:rPr>
      </w:pPr>
      <w:r w:rsidRPr="004B5AD6">
        <w:rPr>
          <w:lang w:val="de-CH"/>
        </w:rPr>
        <w:t>Angaben zu Verpackungsmaterialien, welche während des Lebenszyklus eines Produktes anfallen:</w:t>
      </w:r>
    </w:p>
    <w:p w14:paraId="4D6D7628" w14:textId="77777777" w:rsidR="00275422" w:rsidRPr="004B5AD6" w:rsidRDefault="00275422" w:rsidP="006D1215">
      <w:pPr>
        <w:pStyle w:val="Listenabsatz"/>
        <w:numPr>
          <w:ilvl w:val="0"/>
          <w:numId w:val="5"/>
        </w:numPr>
        <w:shd w:val="clear" w:color="auto" w:fill="DAEEF3"/>
        <w:spacing w:before="0" w:line="320" w:lineRule="exact"/>
        <w:jc w:val="left"/>
      </w:pPr>
      <w:r w:rsidRPr="004B5AD6">
        <w:t xml:space="preserve">Art (Folie, Palette, etc.), </w:t>
      </w:r>
    </w:p>
    <w:p w14:paraId="7B5AC9C6" w14:textId="77777777" w:rsidR="00275422" w:rsidRPr="004B5AD6" w:rsidRDefault="00275422" w:rsidP="006D1215">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4FBAAB0" w14:textId="77777777" w:rsidR="00275422" w:rsidRPr="004B5AD6" w:rsidRDefault="00275422" w:rsidP="006D1215">
      <w:pPr>
        <w:pStyle w:val="Listenabsatz"/>
        <w:numPr>
          <w:ilvl w:val="0"/>
          <w:numId w:val="5"/>
        </w:numPr>
        <w:shd w:val="clear" w:color="auto" w:fill="DAEEF3"/>
        <w:spacing w:before="0" w:line="320" w:lineRule="exact"/>
        <w:jc w:val="left"/>
      </w:pPr>
      <w:r w:rsidRPr="004B5AD6">
        <w:t>mögliche Nachnutzung (z.B. Mehrweg-Paletten)</w:t>
      </w:r>
    </w:p>
    <w:p w14:paraId="25D00239" w14:textId="77777777" w:rsidR="00275422" w:rsidRPr="004B5AD6" w:rsidRDefault="00275422" w:rsidP="00274F41">
      <w:pPr>
        <w:rPr>
          <w:lang w:val="de-CH"/>
        </w:rPr>
      </w:pPr>
    </w:p>
    <w:p w14:paraId="37F207D8" w14:textId="77777777" w:rsidR="00275422" w:rsidRDefault="00275422" w:rsidP="00274F41">
      <w:pPr>
        <w:shd w:val="clear" w:color="auto" w:fill="CCFFFF"/>
        <w:rPr>
          <w:b/>
          <w:u w:val="single"/>
          <w:lang w:val="de-CH"/>
        </w:rPr>
      </w:pPr>
      <w:r w:rsidRPr="004B5AD6">
        <w:rPr>
          <w:b/>
          <w:u w:val="single"/>
          <w:lang w:val="de-CH"/>
        </w:rPr>
        <w:t xml:space="preserve">Spezifische Anmerkung zur Erstellung einer EPD </w:t>
      </w:r>
      <w:r>
        <w:rPr>
          <w:b/>
          <w:u w:val="single"/>
          <w:lang w:val="de-CH"/>
        </w:rPr>
        <w:t>von Betonzusatzstoffen</w:t>
      </w:r>
      <w:r w:rsidRPr="004B5AD6">
        <w:rPr>
          <w:b/>
          <w:u w:val="single"/>
          <w:lang w:val="de-CH"/>
        </w:rPr>
        <w:t>:</w:t>
      </w:r>
    </w:p>
    <w:p w14:paraId="5B23B9B7" w14:textId="77777777" w:rsidR="00275422" w:rsidRPr="00AE1BC0" w:rsidRDefault="00275422" w:rsidP="00274F41">
      <w:pPr>
        <w:shd w:val="clear" w:color="auto" w:fill="CCFFFF"/>
        <w:rPr>
          <w:lang w:val="de-CH"/>
        </w:rPr>
      </w:pPr>
    </w:p>
    <w:p w14:paraId="04988FEE" w14:textId="77777777" w:rsidR="00275422" w:rsidRPr="009131C7" w:rsidRDefault="00275422" w:rsidP="00AD42BD">
      <w:pPr>
        <w:shd w:val="clear" w:color="auto" w:fill="CCFFFF"/>
        <w:rPr>
          <w:lang w:val="de-CH"/>
        </w:rPr>
      </w:pPr>
      <w:r w:rsidRPr="009131C7">
        <w:rPr>
          <w:lang w:val="de-CH"/>
        </w:rPr>
        <w:t>Beispiel:</w:t>
      </w:r>
    </w:p>
    <w:p w14:paraId="6BD646E5" w14:textId="61356969" w:rsidR="00275422" w:rsidRDefault="00E930C6" w:rsidP="00AD42BD">
      <w:pPr>
        <w:shd w:val="clear" w:color="auto" w:fill="CCFFFF"/>
        <w:rPr>
          <w:lang w:val="de-CH"/>
        </w:rPr>
      </w:pPr>
      <w:r>
        <w:rPr>
          <w:lang w:val="de-CH"/>
        </w:rPr>
        <w:t xml:space="preserve">Typ II </w:t>
      </w:r>
      <w:r w:rsidR="00275422" w:rsidRPr="009131C7">
        <w:rPr>
          <w:lang w:val="de-CH"/>
        </w:rPr>
        <w:t xml:space="preserve">Betonzusatzstoff ist ein pulverförmiges Schüttgut und </w:t>
      </w:r>
      <w:r w:rsidR="009131C7">
        <w:rPr>
          <w:lang w:val="de-CH"/>
        </w:rPr>
        <w:t xml:space="preserve">wird </w:t>
      </w:r>
      <w:r w:rsidR="009131C7" w:rsidRPr="009131C7">
        <w:rPr>
          <w:lang w:val="de-CH"/>
        </w:rPr>
        <w:t>meistens unverpackt transportiert.</w:t>
      </w:r>
      <w:r w:rsidR="009131C7">
        <w:rPr>
          <w:lang w:val="de-CH"/>
        </w:rPr>
        <w:t xml:space="preserve"> In seltenen Fällen werden Säcke oder Big</w:t>
      </w:r>
      <w:r>
        <w:rPr>
          <w:lang w:val="de-CH"/>
        </w:rPr>
        <w:t xml:space="preserve"> Bags</w:t>
      </w:r>
      <w:r w:rsidR="009131C7">
        <w:rPr>
          <w:lang w:val="de-CH"/>
        </w:rPr>
        <w:t xml:space="preserve"> verwendet.</w:t>
      </w:r>
    </w:p>
    <w:p w14:paraId="166AAA31" w14:textId="77777777" w:rsidR="00275422" w:rsidRDefault="00275422" w:rsidP="00FB5D78"/>
    <w:p w14:paraId="150FDBF7" w14:textId="77777777" w:rsidR="00275422" w:rsidRPr="004B5AD6" w:rsidRDefault="00275422" w:rsidP="006344CD">
      <w:pPr>
        <w:pStyle w:val="berschrift2"/>
      </w:pPr>
      <w:bookmarkStart w:id="89" w:name="_Toc482174984"/>
      <w:bookmarkStart w:id="90" w:name="_Toc55583471"/>
      <w:bookmarkStart w:id="91" w:name="_Toc81490157"/>
      <w:bookmarkStart w:id="92" w:name="_Toc172299390"/>
      <w:r w:rsidRPr="004B5AD6">
        <w:t>Lieferzustand</w:t>
      </w:r>
      <w:bookmarkEnd w:id="89"/>
      <w:bookmarkEnd w:id="90"/>
      <w:bookmarkEnd w:id="91"/>
      <w:bookmarkEnd w:id="92"/>
    </w:p>
    <w:p w14:paraId="1C76551F" w14:textId="77777777" w:rsidR="00275422" w:rsidRPr="004B5AD6" w:rsidRDefault="00275422" w:rsidP="00EF0EB5">
      <w:pPr>
        <w:rPr>
          <w:lang w:val="de-CH"/>
        </w:rPr>
      </w:pPr>
    </w:p>
    <w:p w14:paraId="02AC3732" w14:textId="77777777" w:rsidR="00275422" w:rsidRDefault="00275422" w:rsidP="00D87BD0">
      <w:pPr>
        <w:shd w:val="clear" w:color="auto" w:fill="DAEEF3"/>
        <w:rPr>
          <w:shd w:val="clear" w:color="auto" w:fill="DAEEF3"/>
          <w:lang w:val="de-CH"/>
        </w:rPr>
      </w:pPr>
      <w:r w:rsidRPr="00D87BD0">
        <w:rPr>
          <w:shd w:val="clear" w:color="auto" w:fill="DAEEF3"/>
          <w:lang w:val="de-CH"/>
        </w:rPr>
        <w:t>Hier hat eine textliche Beschreibung zum Lieferzustand, den Liefereinheiten, Abmessungen sowie den Lagererfordernissen, die für das/die deklarierte/n Produkt/e wichtig sind, zu erfolgen.</w:t>
      </w:r>
    </w:p>
    <w:p w14:paraId="23CE1DBB" w14:textId="77777777" w:rsidR="00275422" w:rsidRPr="000A366F" w:rsidRDefault="00275422" w:rsidP="000A366F">
      <w:pPr>
        <w:spacing w:line="240" w:lineRule="auto"/>
        <w:jc w:val="left"/>
        <w:rPr>
          <w:lang w:val="de-CH"/>
        </w:rPr>
      </w:pPr>
    </w:p>
    <w:p w14:paraId="35575AFD" w14:textId="77777777" w:rsidR="00275422" w:rsidRDefault="00275422" w:rsidP="00AE1BC0">
      <w:pPr>
        <w:shd w:val="clear" w:color="auto" w:fill="CCFFFF"/>
        <w:rPr>
          <w:b/>
          <w:u w:val="single"/>
          <w:lang w:val="de-CH"/>
        </w:rPr>
      </w:pPr>
      <w:r w:rsidRPr="004B5AD6">
        <w:rPr>
          <w:b/>
          <w:u w:val="single"/>
          <w:lang w:val="de-CH"/>
        </w:rPr>
        <w:t xml:space="preserve">Spezifische Anmerkung zur Erstellung einer EPD </w:t>
      </w:r>
      <w:r>
        <w:rPr>
          <w:b/>
          <w:u w:val="single"/>
          <w:lang w:val="de-CH"/>
        </w:rPr>
        <w:t>von Betonzusatzstoffen</w:t>
      </w:r>
      <w:r w:rsidRPr="004B5AD6">
        <w:rPr>
          <w:b/>
          <w:u w:val="single"/>
          <w:lang w:val="de-CH"/>
        </w:rPr>
        <w:t>:</w:t>
      </w:r>
    </w:p>
    <w:p w14:paraId="4E67BCF4" w14:textId="77777777" w:rsidR="00997081" w:rsidRDefault="00997081" w:rsidP="00AE1BC0">
      <w:pPr>
        <w:shd w:val="clear" w:color="auto" w:fill="CCFFFF"/>
        <w:rPr>
          <w:b/>
          <w:u w:val="single"/>
          <w:lang w:val="de-CH"/>
        </w:rPr>
      </w:pPr>
    </w:p>
    <w:p w14:paraId="40358208" w14:textId="02832289" w:rsidR="00997081" w:rsidRPr="00997081" w:rsidRDefault="00997081" w:rsidP="00997081">
      <w:pPr>
        <w:spacing w:line="240" w:lineRule="auto"/>
        <w:jc w:val="left"/>
        <w:rPr>
          <w:lang w:val="de-CH"/>
        </w:rPr>
      </w:pPr>
      <w:r w:rsidRPr="00997081">
        <w:rPr>
          <w:lang w:val="de-CH"/>
        </w:rPr>
        <w:t xml:space="preserve">Typ II </w:t>
      </w:r>
      <w:r w:rsidR="00E930C6">
        <w:rPr>
          <w:lang w:val="de-CH"/>
        </w:rPr>
        <w:t>Betonz</w:t>
      </w:r>
      <w:r w:rsidRPr="00997081">
        <w:rPr>
          <w:lang w:val="de-CH"/>
        </w:rPr>
        <w:t xml:space="preserve">usatzstoff gem. EN 206 sind pulverförmige </w:t>
      </w:r>
      <w:r w:rsidR="00E930C6" w:rsidRPr="00997081">
        <w:rPr>
          <w:lang w:val="de-CH"/>
        </w:rPr>
        <w:t>Schüttg</w:t>
      </w:r>
      <w:r w:rsidR="00E930C6">
        <w:rPr>
          <w:lang w:val="de-CH"/>
        </w:rPr>
        <w:t>ü</w:t>
      </w:r>
      <w:r w:rsidR="00E930C6" w:rsidRPr="00997081">
        <w:rPr>
          <w:lang w:val="de-CH"/>
        </w:rPr>
        <w:t>te</w:t>
      </w:r>
      <w:r w:rsidR="00E930C6">
        <w:rPr>
          <w:lang w:val="de-CH"/>
        </w:rPr>
        <w:t>r</w:t>
      </w:r>
      <w:r w:rsidR="003D5718">
        <w:rPr>
          <w:lang w:val="de-CH"/>
        </w:rPr>
        <w:t xml:space="preserve"> </w:t>
      </w:r>
      <w:r w:rsidRPr="00997081">
        <w:rPr>
          <w:lang w:val="de-CH"/>
        </w:rPr>
        <w:t xml:space="preserve">und werden überwiegend als lose Ware abgegeben und auf Straßen- oder Schienenfahrzeuge verladen. </w:t>
      </w:r>
    </w:p>
    <w:p w14:paraId="3A49E726" w14:textId="77777777" w:rsidR="00997081" w:rsidRDefault="00997081" w:rsidP="00AE1BC0">
      <w:pPr>
        <w:shd w:val="clear" w:color="auto" w:fill="CCFFFF"/>
        <w:rPr>
          <w:b/>
          <w:u w:val="single"/>
          <w:lang w:val="de-CH"/>
        </w:rPr>
      </w:pPr>
    </w:p>
    <w:p w14:paraId="734A7466" w14:textId="77777777" w:rsidR="00275422" w:rsidRPr="00AE1BC0" w:rsidRDefault="00275422" w:rsidP="00AE1BC0">
      <w:pPr>
        <w:shd w:val="clear" w:color="auto" w:fill="CCFFFF"/>
        <w:rPr>
          <w:lang w:val="de-CH"/>
        </w:rPr>
      </w:pPr>
    </w:p>
    <w:p w14:paraId="562F8BCE" w14:textId="4FE12ACE" w:rsidR="00275422" w:rsidRDefault="00275422" w:rsidP="00AE1BC0">
      <w:pPr>
        <w:shd w:val="clear" w:color="auto" w:fill="CCFFFF"/>
        <w:rPr>
          <w:lang w:val="de-CH"/>
        </w:rPr>
      </w:pPr>
    </w:p>
    <w:p w14:paraId="7913436F" w14:textId="77777777" w:rsidR="00275422" w:rsidRPr="00604785" w:rsidRDefault="00275422" w:rsidP="00AE1BC0">
      <w:pPr>
        <w:spacing w:line="240" w:lineRule="auto"/>
        <w:jc w:val="left"/>
        <w:rPr>
          <w:lang w:val="de-AT"/>
        </w:rPr>
      </w:pPr>
    </w:p>
    <w:p w14:paraId="730F0536" w14:textId="77777777" w:rsidR="00275422" w:rsidRPr="00604785" w:rsidRDefault="00275422" w:rsidP="00AE1BC0">
      <w:pPr>
        <w:spacing w:line="240" w:lineRule="auto"/>
        <w:jc w:val="left"/>
        <w:rPr>
          <w:lang w:val="de-AT"/>
        </w:rPr>
      </w:pPr>
    </w:p>
    <w:p w14:paraId="2247ED9E" w14:textId="77777777" w:rsidR="00275422" w:rsidRPr="00604785" w:rsidRDefault="00275422" w:rsidP="00AE1BC0">
      <w:pPr>
        <w:spacing w:line="240" w:lineRule="auto"/>
        <w:jc w:val="left"/>
        <w:rPr>
          <w:lang w:val="de-AT"/>
        </w:rPr>
      </w:pPr>
    </w:p>
    <w:p w14:paraId="3C7389C2" w14:textId="77777777" w:rsidR="00275422" w:rsidRPr="00AE1BC0" w:rsidRDefault="00275422" w:rsidP="006344CD">
      <w:pPr>
        <w:pStyle w:val="berschrift2"/>
        <w:rPr>
          <w:lang w:val="de-CH"/>
        </w:rPr>
      </w:pPr>
      <w:bookmarkStart w:id="93" w:name="_Toc482174985"/>
      <w:bookmarkStart w:id="94" w:name="_Toc55583472"/>
      <w:bookmarkStart w:id="95" w:name="_Toc81490158"/>
      <w:bookmarkStart w:id="96" w:name="_Toc172299391"/>
      <w:r>
        <w:t>Transporte</w:t>
      </w:r>
      <w:bookmarkEnd w:id="93"/>
      <w:bookmarkEnd w:id="94"/>
      <w:bookmarkEnd w:id="95"/>
      <w:bookmarkEnd w:id="96"/>
    </w:p>
    <w:p w14:paraId="3778BCA1" w14:textId="77777777" w:rsidR="00275422" w:rsidRPr="00EC2446" w:rsidRDefault="00275422" w:rsidP="00EF0EB5">
      <w:pPr>
        <w:rPr>
          <w:lang w:val="de-CH"/>
        </w:rPr>
      </w:pPr>
    </w:p>
    <w:p w14:paraId="2DE94E92" w14:textId="77777777" w:rsidR="00275422" w:rsidRPr="00D87BD0" w:rsidRDefault="00275422" w:rsidP="00D87BD0">
      <w:pPr>
        <w:shd w:val="clear" w:color="auto" w:fill="DAEEF3"/>
        <w:rPr>
          <w:shd w:val="clear" w:color="auto" w:fill="DAEEF3"/>
          <w:lang w:val="de-CH"/>
        </w:rPr>
      </w:pPr>
      <w:r w:rsidRPr="00D87BD0">
        <w:rPr>
          <w:shd w:val="clear" w:color="auto" w:fill="DAEEF3"/>
          <w:lang w:val="de-CH"/>
        </w:rPr>
        <w:t>Beschreibung der Auslieferung:</w:t>
      </w:r>
    </w:p>
    <w:p w14:paraId="6A7807F6" w14:textId="77777777" w:rsidR="00275422" w:rsidRDefault="00275422" w:rsidP="00D87BD0">
      <w:pPr>
        <w:shd w:val="clear" w:color="auto" w:fill="DAEEF3"/>
        <w:rPr>
          <w:shd w:val="clear" w:color="auto" w:fill="DAEEF3"/>
          <w:lang w:val="de-CH"/>
        </w:rPr>
      </w:pPr>
      <w:r w:rsidRPr="00D87BD0">
        <w:rPr>
          <w:shd w:val="clear" w:color="auto" w:fill="DAEEF3"/>
          <w:lang w:val="de-CH"/>
        </w:rPr>
        <w:t>Wege und Transportmittel</w:t>
      </w:r>
    </w:p>
    <w:p w14:paraId="19D648CD" w14:textId="77777777" w:rsidR="00275422" w:rsidRDefault="00275422" w:rsidP="00AE1BC0">
      <w:pPr>
        <w:rPr>
          <w:lang w:val="de-CH"/>
        </w:rPr>
      </w:pPr>
    </w:p>
    <w:p w14:paraId="4CB3B18B" w14:textId="77777777" w:rsidR="00275422" w:rsidRDefault="00275422" w:rsidP="00AE1BC0">
      <w:pPr>
        <w:shd w:val="clear" w:color="auto" w:fill="CCFFFF"/>
        <w:rPr>
          <w:b/>
          <w:u w:val="single"/>
          <w:lang w:val="de-CH"/>
        </w:rPr>
      </w:pPr>
      <w:r w:rsidRPr="004B5AD6">
        <w:rPr>
          <w:b/>
          <w:u w:val="single"/>
          <w:lang w:val="de-CH"/>
        </w:rPr>
        <w:t xml:space="preserve">Spezifische Anmerkung zur Erstellung einer EPD </w:t>
      </w:r>
      <w:r>
        <w:rPr>
          <w:b/>
          <w:u w:val="single"/>
          <w:lang w:val="de-CH"/>
        </w:rPr>
        <w:t>von Betonzusatzstoffen</w:t>
      </w:r>
      <w:r w:rsidRPr="004B5AD6">
        <w:rPr>
          <w:b/>
          <w:u w:val="single"/>
          <w:lang w:val="de-CH"/>
        </w:rPr>
        <w:t>:</w:t>
      </w:r>
    </w:p>
    <w:p w14:paraId="24AF0FDE" w14:textId="77777777" w:rsidR="00275422" w:rsidRPr="00AE1BC0" w:rsidRDefault="00275422" w:rsidP="00AE1BC0">
      <w:pPr>
        <w:shd w:val="clear" w:color="auto" w:fill="CCFFFF"/>
        <w:rPr>
          <w:lang w:val="de-CH"/>
        </w:rPr>
      </w:pPr>
    </w:p>
    <w:p w14:paraId="6B00807A" w14:textId="77777777" w:rsidR="00275422" w:rsidRDefault="00275422" w:rsidP="00AE1BC0">
      <w:pPr>
        <w:shd w:val="clear" w:color="auto" w:fill="CCFFFF"/>
        <w:rPr>
          <w:lang w:val="de-CH"/>
        </w:rPr>
      </w:pPr>
      <w:r>
        <w:rPr>
          <w:lang w:val="de-CH"/>
        </w:rPr>
        <w:t>Beispiel:</w:t>
      </w:r>
    </w:p>
    <w:p w14:paraId="0D4DB771" w14:textId="6BE4D1B5" w:rsidR="00275422" w:rsidRDefault="00E930C6" w:rsidP="00AE1BC0">
      <w:pPr>
        <w:shd w:val="clear" w:color="auto" w:fill="CCFFFF"/>
        <w:rPr>
          <w:lang w:val="de-CH"/>
        </w:rPr>
      </w:pPr>
      <w:r>
        <w:rPr>
          <w:lang w:val="de-CH"/>
        </w:rPr>
        <w:t xml:space="preserve">Typ II </w:t>
      </w:r>
      <w:r w:rsidR="00275422">
        <w:rPr>
          <w:lang w:val="de-CH"/>
        </w:rPr>
        <w:t>Betonzusatzstoff</w:t>
      </w:r>
      <w:r w:rsidR="00275422" w:rsidRPr="00AE1BC0">
        <w:rPr>
          <w:lang w:val="de-CH"/>
        </w:rPr>
        <w:t xml:space="preserve"> ist ein homogenes Massengut, welches entweder per LKW oder Bahn transportiert wird. Der </w:t>
      </w:r>
      <w:r w:rsidR="00275422">
        <w:rPr>
          <w:lang w:val="de-CH"/>
        </w:rPr>
        <w:t xml:space="preserve">deklarierte </w:t>
      </w:r>
      <w:r>
        <w:rPr>
          <w:lang w:val="de-CH"/>
        </w:rPr>
        <w:t xml:space="preserve">Typ II </w:t>
      </w:r>
      <w:r w:rsidR="00275422">
        <w:rPr>
          <w:lang w:val="de-CH"/>
        </w:rPr>
        <w:t>Betonzusatzstoff</w:t>
      </w:r>
      <w:r w:rsidR="00275422" w:rsidRPr="00AE1BC0">
        <w:rPr>
          <w:lang w:val="de-CH"/>
        </w:rPr>
        <w:t xml:space="preserve"> wird überwiegend zu lokalen Absatzmärkten geliefert.</w:t>
      </w:r>
    </w:p>
    <w:p w14:paraId="79832BE9" w14:textId="77777777" w:rsidR="00275422" w:rsidRPr="00AE1BC0" w:rsidRDefault="00275422" w:rsidP="00AE1BC0">
      <w:pPr>
        <w:rPr>
          <w:lang w:val="de-CH"/>
        </w:rPr>
      </w:pPr>
    </w:p>
    <w:p w14:paraId="38387CE3" w14:textId="77777777" w:rsidR="00275422" w:rsidRPr="004B5AD6" w:rsidRDefault="00275422" w:rsidP="006344CD">
      <w:pPr>
        <w:pStyle w:val="berschrift2"/>
      </w:pPr>
      <w:bookmarkStart w:id="97" w:name="_Toc482174986"/>
      <w:bookmarkStart w:id="98" w:name="_Toc55583473"/>
      <w:bookmarkStart w:id="99" w:name="_Toc81490159"/>
      <w:bookmarkStart w:id="100" w:name="_Toc172299392"/>
      <w:r w:rsidRPr="004B5AD6">
        <w:t>Produktverarbeitung / Installation</w:t>
      </w:r>
      <w:bookmarkEnd w:id="97"/>
      <w:bookmarkEnd w:id="98"/>
      <w:bookmarkEnd w:id="99"/>
      <w:bookmarkEnd w:id="100"/>
    </w:p>
    <w:p w14:paraId="6A1BD206" w14:textId="77777777" w:rsidR="00275422" w:rsidRPr="004B5AD6" w:rsidRDefault="00275422" w:rsidP="00EF0EB5">
      <w:pPr>
        <w:rPr>
          <w:lang w:val="de-CH"/>
        </w:rPr>
      </w:pPr>
    </w:p>
    <w:p w14:paraId="48552DE9" w14:textId="77777777" w:rsidR="00275422" w:rsidRPr="004B5AD6" w:rsidRDefault="00275422" w:rsidP="00D87BD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06CF158C" w14:textId="77777777" w:rsidR="00275422" w:rsidRPr="004B5AD6" w:rsidRDefault="00275422" w:rsidP="00D87BD0">
      <w:pPr>
        <w:shd w:val="clear" w:color="auto" w:fill="DAEEF3"/>
        <w:rPr>
          <w:lang w:val="de-CH"/>
        </w:rPr>
      </w:pPr>
    </w:p>
    <w:p w14:paraId="517A3D6D" w14:textId="77777777" w:rsidR="00275422" w:rsidRPr="004B5AD6" w:rsidRDefault="00275422" w:rsidP="00D87BD0">
      <w:pPr>
        <w:shd w:val="clear" w:color="auto" w:fill="DAEEF3"/>
        <w:rPr>
          <w:lang w:val="de-CH"/>
        </w:rPr>
      </w:pPr>
      <w:r w:rsidRPr="004B5AD6">
        <w:rPr>
          <w:lang w:val="de-CH"/>
        </w:rPr>
        <w:t>Hinweise auf Regeln der Technik und des Arbeits- und Umweltschutzes sind möglich.</w:t>
      </w:r>
    </w:p>
    <w:p w14:paraId="599366D2" w14:textId="77777777" w:rsidR="00275422" w:rsidRPr="004B5AD6" w:rsidRDefault="00275422" w:rsidP="00D87BD0">
      <w:pPr>
        <w:shd w:val="clear" w:color="auto" w:fill="DAEEF3"/>
        <w:rPr>
          <w:lang w:val="de-CH"/>
        </w:rPr>
      </w:pPr>
    </w:p>
    <w:p w14:paraId="06DC7988" w14:textId="77777777" w:rsidR="00275422" w:rsidRDefault="00275422" w:rsidP="00D87BD0">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532F17D1" w14:textId="77777777" w:rsidR="00275422" w:rsidRDefault="00275422" w:rsidP="00D87BD0">
      <w:pPr>
        <w:shd w:val="clear" w:color="auto" w:fill="FFFFFF"/>
        <w:rPr>
          <w:lang w:val="de-CH"/>
        </w:rPr>
      </w:pPr>
    </w:p>
    <w:p w14:paraId="50B19CB8" w14:textId="77777777" w:rsidR="00275422" w:rsidRDefault="00275422" w:rsidP="00EF0EB5">
      <w:pPr>
        <w:shd w:val="clear" w:color="auto" w:fill="CCFFFF"/>
        <w:rPr>
          <w:b/>
          <w:u w:val="single"/>
          <w:lang w:val="de-CH"/>
        </w:rPr>
      </w:pPr>
      <w:r w:rsidRPr="004B5AD6">
        <w:rPr>
          <w:b/>
          <w:u w:val="single"/>
          <w:lang w:val="de-CH"/>
        </w:rPr>
        <w:t>Spezifische Anmerkung zur Erstellung einer EPD von</w:t>
      </w:r>
      <w:r>
        <w:rPr>
          <w:b/>
          <w:u w:val="single"/>
          <w:lang w:val="de-CH"/>
        </w:rPr>
        <w:t xml:space="preserve"> Betonzusatzstoffen:</w:t>
      </w:r>
    </w:p>
    <w:p w14:paraId="48D618FB" w14:textId="77777777" w:rsidR="00275422" w:rsidRDefault="00275422" w:rsidP="00EF0EB5">
      <w:pPr>
        <w:shd w:val="clear" w:color="auto" w:fill="CCFFFF"/>
        <w:rPr>
          <w:lang w:val="de-CH"/>
        </w:rPr>
      </w:pPr>
    </w:p>
    <w:p w14:paraId="588942BA" w14:textId="77777777" w:rsidR="00275422" w:rsidRDefault="00275422" w:rsidP="00EF0EB5">
      <w:pPr>
        <w:shd w:val="clear" w:color="auto" w:fill="CCFFFF"/>
        <w:rPr>
          <w:lang w:val="de-CH"/>
        </w:rPr>
      </w:pPr>
      <w:r>
        <w:rPr>
          <w:lang w:val="de-CH"/>
        </w:rPr>
        <w:t>Beispiel:</w:t>
      </w:r>
    </w:p>
    <w:p w14:paraId="5D3C5EA4" w14:textId="77777777" w:rsidR="00275422" w:rsidRDefault="00275422" w:rsidP="00020BFD">
      <w:pPr>
        <w:shd w:val="clear" w:color="auto" w:fill="CCFFFF"/>
        <w:rPr>
          <w:lang w:val="de-CH"/>
        </w:rPr>
      </w:pPr>
    </w:p>
    <w:p w14:paraId="7007A1F3" w14:textId="41B94035" w:rsidR="00275422" w:rsidRPr="00717771" w:rsidRDefault="00275422" w:rsidP="006344CD">
      <w:pPr>
        <w:shd w:val="clear" w:color="auto" w:fill="CCFFFF"/>
        <w:rPr>
          <w:strike/>
          <w:lang w:val="de-CH"/>
        </w:rPr>
      </w:pPr>
      <w:r>
        <w:rPr>
          <w:szCs w:val="18"/>
        </w:rPr>
        <w:t xml:space="preserve">Der </w:t>
      </w:r>
      <w:r w:rsidRPr="00A16804">
        <w:rPr>
          <w:szCs w:val="18"/>
        </w:rPr>
        <w:t>Hauptanwendungsbereich</w:t>
      </w:r>
      <w:r>
        <w:rPr>
          <w:szCs w:val="18"/>
        </w:rPr>
        <w:t xml:space="preserve"> ist die Verwendung zur Herstellung von Betonen mit Anwendungskriterien gem. </w:t>
      </w:r>
      <w:r w:rsidRPr="00A16804">
        <w:rPr>
          <w:szCs w:val="18"/>
        </w:rPr>
        <w:t>EN 206</w:t>
      </w:r>
      <w:r>
        <w:rPr>
          <w:szCs w:val="18"/>
        </w:rPr>
        <w:t xml:space="preserve"> oder zur Herstellung </w:t>
      </w:r>
      <w:r w:rsidR="00E930C6">
        <w:rPr>
          <w:szCs w:val="18"/>
        </w:rPr>
        <w:t xml:space="preserve">anderer </w:t>
      </w:r>
      <w:r>
        <w:rPr>
          <w:szCs w:val="18"/>
        </w:rPr>
        <w:t>mineralischer Bauprodukte.</w:t>
      </w:r>
    </w:p>
    <w:p w14:paraId="6FDCE873" w14:textId="77777777" w:rsidR="00275422" w:rsidRDefault="00275422" w:rsidP="00020BFD">
      <w:pPr>
        <w:shd w:val="clear" w:color="auto" w:fill="CCFFFF"/>
        <w:rPr>
          <w:lang w:val="de-CH"/>
        </w:rPr>
      </w:pPr>
    </w:p>
    <w:p w14:paraId="76847C19" w14:textId="77777777" w:rsidR="00275422" w:rsidRPr="004B5AD6" w:rsidRDefault="00275422" w:rsidP="006344CD">
      <w:pPr>
        <w:pStyle w:val="berschrift2"/>
      </w:pPr>
      <w:bookmarkStart w:id="101" w:name="_Toc482174987"/>
      <w:bookmarkStart w:id="102" w:name="_Toc55583474"/>
      <w:bookmarkStart w:id="103" w:name="_Toc81490160"/>
      <w:bookmarkStart w:id="104" w:name="_Toc172299393"/>
      <w:r w:rsidRPr="004B5AD6">
        <w:t>Nutzungs</w:t>
      </w:r>
      <w:bookmarkEnd w:id="101"/>
      <w:r>
        <w:t>phase</w:t>
      </w:r>
      <w:bookmarkEnd w:id="102"/>
      <w:bookmarkEnd w:id="103"/>
      <w:bookmarkEnd w:id="104"/>
    </w:p>
    <w:p w14:paraId="5399CB82" w14:textId="77777777" w:rsidR="00275422" w:rsidRPr="004B5AD6" w:rsidRDefault="00275422" w:rsidP="00D03D5C">
      <w:pPr>
        <w:rPr>
          <w:lang w:val="de-CH"/>
        </w:rPr>
      </w:pPr>
    </w:p>
    <w:p w14:paraId="4E2120F4" w14:textId="77777777" w:rsidR="00275422" w:rsidRPr="004B5AD6" w:rsidRDefault="00275422" w:rsidP="00D87BD0">
      <w:pPr>
        <w:shd w:val="clear" w:color="auto" w:fill="DAEEF3"/>
        <w:rPr>
          <w:lang w:val="de-CH"/>
        </w:rPr>
      </w:pPr>
      <w:r w:rsidRPr="004B5AD6">
        <w:rPr>
          <w:lang w:val="de-CH"/>
        </w:rPr>
        <w:t>Hier sind Hinweise auf Besonderheiten der stofflichen Zusammensetzung zu machen, die für den Zeitraum der Nutzung relevant sind.</w:t>
      </w:r>
    </w:p>
    <w:p w14:paraId="67FA0B9A" w14:textId="77777777" w:rsidR="00275422" w:rsidRPr="004B5AD6" w:rsidRDefault="00275422" w:rsidP="00D03D5C">
      <w:pPr>
        <w:rPr>
          <w:lang w:val="de-CH"/>
        </w:rPr>
      </w:pPr>
    </w:p>
    <w:p w14:paraId="7E9C0069" w14:textId="6EBE8040" w:rsidR="00275422" w:rsidRPr="004B5AD6" w:rsidRDefault="00997081" w:rsidP="00D03D5C">
      <w:pPr>
        <w:shd w:val="clear" w:color="auto" w:fill="CCFFFF"/>
        <w:rPr>
          <w:b/>
          <w:u w:val="single"/>
          <w:lang w:val="de-CH"/>
        </w:rPr>
      </w:pPr>
      <w:r>
        <w:rPr>
          <w:b/>
          <w:u w:val="single"/>
          <w:lang w:val="de-CH"/>
        </w:rPr>
        <w:br w:type="page"/>
      </w:r>
      <w:r w:rsidR="00275422" w:rsidRPr="004B5AD6">
        <w:rPr>
          <w:b/>
          <w:u w:val="single"/>
          <w:lang w:val="de-CH"/>
        </w:rPr>
        <w:lastRenderedPageBreak/>
        <w:t xml:space="preserve">Spezifische Anmerkung zur Erstellung einer EPD </w:t>
      </w:r>
      <w:r w:rsidR="00275422">
        <w:rPr>
          <w:b/>
          <w:u w:val="single"/>
          <w:lang w:val="de-CH"/>
        </w:rPr>
        <w:t>von Betonzusatzstoffen</w:t>
      </w:r>
      <w:r w:rsidR="00275422" w:rsidRPr="004B5AD6">
        <w:rPr>
          <w:b/>
          <w:u w:val="single"/>
          <w:lang w:val="de-CH"/>
        </w:rPr>
        <w:t>:</w:t>
      </w:r>
    </w:p>
    <w:p w14:paraId="41C8CACF" w14:textId="77777777" w:rsidR="00275422" w:rsidRPr="00AD42BD" w:rsidRDefault="00275422" w:rsidP="00D03D5C">
      <w:pPr>
        <w:shd w:val="clear" w:color="auto" w:fill="CCFFFF"/>
        <w:rPr>
          <w:lang w:val="de-CH"/>
        </w:rPr>
      </w:pPr>
    </w:p>
    <w:p w14:paraId="4F193B0B" w14:textId="77777777" w:rsidR="00275422" w:rsidRDefault="00275422" w:rsidP="00D03D5C">
      <w:pPr>
        <w:shd w:val="clear" w:color="auto" w:fill="CCFFFF"/>
        <w:rPr>
          <w:lang w:val="de-CH"/>
        </w:rPr>
      </w:pPr>
      <w:r>
        <w:rPr>
          <w:lang w:val="de-CH"/>
        </w:rPr>
        <w:t>Beispiel:</w:t>
      </w:r>
    </w:p>
    <w:p w14:paraId="15FAF8A7" w14:textId="3FC41E14" w:rsidR="00275422" w:rsidRPr="004B5AD6" w:rsidRDefault="00275422" w:rsidP="00D03D5C">
      <w:pPr>
        <w:shd w:val="clear" w:color="auto" w:fill="CCFFFF"/>
        <w:rPr>
          <w:lang w:val="de-CH"/>
        </w:rPr>
      </w:pPr>
      <w:r w:rsidRPr="002D7232">
        <w:rPr>
          <w:lang w:val="de-CH"/>
        </w:rPr>
        <w:t>Da</w:t>
      </w:r>
      <w:r w:rsidR="00E930C6">
        <w:rPr>
          <w:lang w:val="de-CH"/>
        </w:rPr>
        <w:t xml:space="preserve"> Typ II</w:t>
      </w:r>
      <w:r w:rsidRPr="002D7232">
        <w:rPr>
          <w:lang w:val="de-CH"/>
        </w:rPr>
        <w:t xml:space="preserve"> </w:t>
      </w:r>
      <w:r>
        <w:rPr>
          <w:lang w:val="de-CH"/>
        </w:rPr>
        <w:t>Betonzusatzstoffe</w:t>
      </w:r>
      <w:r w:rsidRPr="002D7232">
        <w:rPr>
          <w:lang w:val="de-CH"/>
        </w:rPr>
        <w:t xml:space="preserve"> als Zwischenprodukt Anwendung bei der Herstellung verschiedener gebundener Baustoffe (Transportbeton, Fertigteilbeton, </w:t>
      </w:r>
      <w:r>
        <w:rPr>
          <w:lang w:val="de-CH"/>
        </w:rPr>
        <w:t>E</w:t>
      </w:r>
      <w:r w:rsidRPr="002D7232">
        <w:rPr>
          <w:lang w:val="de-CH"/>
        </w:rPr>
        <w:t xml:space="preserve">strich, etc.) findet, ist es meist nicht möglich, Informationen über die Umweltauswirkungen aus dem Produkt während der Errichtungsphase, der Nutzungsphase und der Entsorgungsphase bereitzustellen, da diese maßgeblich von der Nutzung des </w:t>
      </w:r>
      <w:r>
        <w:rPr>
          <w:lang w:val="de-CH"/>
        </w:rPr>
        <w:t>Produktes</w:t>
      </w:r>
      <w:r w:rsidRPr="002D7232">
        <w:rPr>
          <w:lang w:val="de-CH"/>
        </w:rPr>
        <w:t xml:space="preserve"> abhängen. </w:t>
      </w:r>
      <w:r>
        <w:rPr>
          <w:lang w:val="de-CH"/>
        </w:rPr>
        <w:t>In der EPD</w:t>
      </w:r>
      <w:r w:rsidRPr="002D7232">
        <w:rPr>
          <w:lang w:val="de-CH"/>
        </w:rPr>
        <w:t xml:space="preserve"> werden daher die Lebenszyklusmodule A1-A3 (Rohstoffgewinnung und -verarbeitung, Transport zum Hersteller, Herstellung) betrachtet. Die Errichtungsphase, die Nutzungsphase und die Entsorgungsphase werden</w:t>
      </w:r>
      <w:r>
        <w:rPr>
          <w:lang w:val="de-CH"/>
        </w:rPr>
        <w:t xml:space="preserve"> bei der Ökobilanzierung</w:t>
      </w:r>
      <w:r w:rsidRPr="002D7232">
        <w:rPr>
          <w:lang w:val="de-CH"/>
        </w:rPr>
        <w:t xml:space="preserve"> für</w:t>
      </w:r>
      <w:r w:rsidR="00E930C6">
        <w:rPr>
          <w:lang w:val="de-CH"/>
        </w:rPr>
        <w:t xml:space="preserve"> Typ II</w:t>
      </w:r>
      <w:r w:rsidRPr="002D7232">
        <w:rPr>
          <w:lang w:val="de-CH"/>
        </w:rPr>
        <w:t xml:space="preserve"> </w:t>
      </w:r>
      <w:r>
        <w:rPr>
          <w:lang w:val="de-CH"/>
        </w:rPr>
        <w:t>Betonzusatzstoffen</w:t>
      </w:r>
      <w:r w:rsidRPr="002D7232">
        <w:rPr>
          <w:lang w:val="de-CH"/>
        </w:rPr>
        <w:t xml:space="preserve"> nicht berücksichtigt. Dies ist gemäß ÖNORM EN 15804</w:t>
      </w:r>
      <w:r>
        <w:rPr>
          <w:lang w:val="de-CH"/>
        </w:rPr>
        <w:t xml:space="preserve"> </w:t>
      </w:r>
      <w:r w:rsidRPr="002D7232">
        <w:rPr>
          <w:lang w:val="de-CH"/>
        </w:rPr>
        <w:t xml:space="preserve">zulässig, da </w:t>
      </w:r>
      <w:r>
        <w:rPr>
          <w:lang w:val="de-CH"/>
        </w:rPr>
        <w:t>Betonzusatzstoffen</w:t>
      </w:r>
      <w:r w:rsidRPr="002D7232">
        <w:rPr>
          <w:lang w:val="de-CH"/>
        </w:rPr>
        <w:t xml:space="preserve"> die in der Norm genannten Bedingungen dafür erfüllt</w:t>
      </w:r>
      <w:r>
        <w:rPr>
          <w:lang w:val="de-CH"/>
        </w:rPr>
        <w:t xml:space="preserve"> </w:t>
      </w:r>
      <w:r w:rsidRPr="0075672F">
        <w:rPr>
          <w:lang w:val="de-AT"/>
        </w:rPr>
        <w:t>(siehe</w:t>
      </w:r>
      <w:r>
        <w:rPr>
          <w:lang w:val="de-AT"/>
        </w:rPr>
        <w:t xml:space="preserve"> </w:t>
      </w:r>
      <w:r>
        <w:rPr>
          <w:lang w:val="de-AT"/>
        </w:rPr>
        <w:fldChar w:fldCharType="begin"/>
      </w:r>
      <w:r>
        <w:rPr>
          <w:lang w:val="de-AT"/>
        </w:rPr>
        <w:instrText xml:space="preserve"> REF _Ref330554249 \r \h </w:instrText>
      </w:r>
      <w:r>
        <w:rPr>
          <w:lang w:val="de-AT"/>
        </w:rPr>
      </w:r>
      <w:r>
        <w:rPr>
          <w:lang w:val="de-AT"/>
        </w:rPr>
        <w:fldChar w:fldCharType="separate"/>
      </w:r>
      <w:r w:rsidR="00486A12">
        <w:rPr>
          <w:lang w:val="de-AT"/>
        </w:rPr>
        <w:t>3.2</w:t>
      </w:r>
      <w:r>
        <w:rPr>
          <w:lang w:val="de-AT"/>
        </w:rPr>
        <w:fldChar w:fldCharType="end"/>
      </w:r>
      <w:r>
        <w:rPr>
          <w:lang w:val="de-AT"/>
        </w:rPr>
        <w:t xml:space="preserve"> </w:t>
      </w:r>
      <w:r>
        <w:fldChar w:fldCharType="begin"/>
      </w:r>
      <w:r>
        <w:instrText xml:space="preserve"> REF _Ref330554249 \h  \* MERGEFORMAT </w:instrText>
      </w:r>
      <w:r>
        <w:fldChar w:fldCharType="separate"/>
      </w:r>
      <w:r w:rsidR="00486A12" w:rsidRPr="004B5AD6">
        <w:t>Systemgrenze</w:t>
      </w:r>
      <w:r>
        <w:fldChar w:fldCharType="end"/>
      </w:r>
      <w:r w:rsidRPr="00476708">
        <w:rPr>
          <w:lang w:val="de-AT"/>
        </w:rPr>
        <w:t>)</w:t>
      </w:r>
      <w:r w:rsidRPr="00476708">
        <w:rPr>
          <w:lang w:val="de-CH"/>
        </w:rPr>
        <w:t>.</w:t>
      </w:r>
    </w:p>
    <w:p w14:paraId="5821E879" w14:textId="77777777" w:rsidR="00275422" w:rsidRDefault="00275422" w:rsidP="00FB5D78"/>
    <w:p w14:paraId="27E04093" w14:textId="77777777" w:rsidR="00275422" w:rsidRPr="004B5AD6" w:rsidRDefault="00275422" w:rsidP="006344CD">
      <w:pPr>
        <w:pStyle w:val="berschrift2"/>
      </w:pPr>
      <w:bookmarkStart w:id="105" w:name="_Ref325286303"/>
      <w:bookmarkStart w:id="106" w:name="_Toc482174989"/>
      <w:bookmarkStart w:id="107" w:name="_Toc55583475"/>
      <w:bookmarkStart w:id="108" w:name="_Toc81490161"/>
      <w:bookmarkStart w:id="109" w:name="_Toc172299394"/>
      <w:r w:rsidRPr="004B5AD6">
        <w:t>Referenznutzungsdauer (RSL)</w:t>
      </w:r>
      <w:bookmarkEnd w:id="105"/>
      <w:bookmarkEnd w:id="106"/>
      <w:bookmarkEnd w:id="107"/>
      <w:bookmarkEnd w:id="108"/>
      <w:bookmarkEnd w:id="109"/>
    </w:p>
    <w:p w14:paraId="611A2057" w14:textId="77777777" w:rsidR="00275422" w:rsidRPr="004B5AD6" w:rsidRDefault="00275422" w:rsidP="00D03D5C">
      <w:pPr>
        <w:rPr>
          <w:lang w:val="de-CH"/>
        </w:rPr>
      </w:pPr>
    </w:p>
    <w:p w14:paraId="42579ABF" w14:textId="77777777" w:rsidR="00275422" w:rsidRPr="004B5AD6" w:rsidRDefault="00275422" w:rsidP="00D87BD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35D875DE" w14:textId="77777777" w:rsidR="00275422" w:rsidRPr="004B5AD6" w:rsidRDefault="00275422" w:rsidP="00D87BD0">
      <w:pPr>
        <w:shd w:val="clear" w:color="auto" w:fill="DAEEF3"/>
        <w:rPr>
          <w:lang w:val="de-CH"/>
        </w:rPr>
      </w:pPr>
    </w:p>
    <w:p w14:paraId="4C2E8F61" w14:textId="77777777" w:rsidR="00275422" w:rsidRPr="00D87BD0" w:rsidRDefault="00275422" w:rsidP="00D87BD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Pr="00D87BD0">
        <w:rPr>
          <w:rFonts w:cs="Calibri"/>
          <w:lang w:val="de-CH"/>
        </w:rPr>
        <w:t>Angaben zur RSL in europäisch harmonisierten Bauproduktenormen haben dabei jedoch immer Vorrang.</w:t>
      </w:r>
    </w:p>
    <w:p w14:paraId="313F4BE3" w14:textId="77777777" w:rsidR="00275422" w:rsidRPr="004B5AD6" w:rsidRDefault="00275422" w:rsidP="00D87BD0">
      <w:pPr>
        <w:shd w:val="clear" w:color="auto" w:fill="DAEEF3"/>
        <w:rPr>
          <w:lang w:val="de-CH"/>
        </w:rPr>
      </w:pPr>
    </w:p>
    <w:p w14:paraId="644F2086" w14:textId="77777777" w:rsidR="00275422" w:rsidRPr="004B5AD6" w:rsidRDefault="00275422" w:rsidP="00D87BD0">
      <w:pPr>
        <w:shd w:val="clear" w:color="auto" w:fill="DAEEF3"/>
        <w:rPr>
          <w:lang w:val="de-CH"/>
        </w:rPr>
      </w:pPr>
      <w:r w:rsidRPr="004B5AD6">
        <w:rPr>
          <w:lang w:val="de-CH"/>
        </w:rPr>
        <w:t>Die Angabe einer RSL ist gemä</w:t>
      </w:r>
      <w:r>
        <w:rPr>
          <w:lang w:val="de-CH"/>
        </w:rPr>
        <w:t>ß</w:t>
      </w:r>
      <w:r w:rsidRPr="004B5AD6">
        <w:rPr>
          <w:lang w:val="de-CH"/>
        </w:rPr>
        <w:t xml:space="preserve"> ISO 15686-1, -2, -7 und -8 freiwillig, wenn nicht alle Module der Nutzungsphase oder kein Nutzungsszenarium festgelegt werden.</w:t>
      </w:r>
    </w:p>
    <w:p w14:paraId="4A9FA572" w14:textId="77777777" w:rsidR="00275422" w:rsidRDefault="00275422" w:rsidP="00D87BD0">
      <w:pPr>
        <w:shd w:val="clear" w:color="auto" w:fill="DAEEF3"/>
        <w:rPr>
          <w:lang w:val="de-CH"/>
        </w:rPr>
      </w:pPr>
      <w:r w:rsidRPr="004B5AD6">
        <w:rPr>
          <w:lang w:val="de-CH"/>
        </w:rPr>
        <w:t>Die Annahmen, auf denen die Bestimmung der RSL beruht und für welche die RSL aussch</w:t>
      </w:r>
      <w:r>
        <w:rPr>
          <w:lang w:val="de-CH"/>
        </w:rPr>
        <w:t>liesslich gilt, sind anzugeben.</w:t>
      </w:r>
    </w:p>
    <w:p w14:paraId="699AEE6A" w14:textId="77777777" w:rsidR="00275422" w:rsidRPr="004B5AD6" w:rsidRDefault="00275422" w:rsidP="00D87BD0">
      <w:pPr>
        <w:shd w:val="clear" w:color="auto" w:fill="DAEEF3"/>
        <w:rPr>
          <w:lang w:val="de-CH"/>
        </w:rPr>
      </w:pPr>
    </w:p>
    <w:p w14:paraId="77B936D7" w14:textId="77777777" w:rsidR="00275422" w:rsidRPr="004B5AD6" w:rsidRDefault="00275422" w:rsidP="00D87BD0">
      <w:pPr>
        <w:shd w:val="clear" w:color="auto" w:fill="DAEEF3"/>
        <w:rPr>
          <w:lang w:val="de-CH"/>
        </w:rPr>
      </w:pPr>
      <w:r w:rsidRPr="004B5AD6">
        <w:rPr>
          <w:lang w:val="de-CH"/>
        </w:rPr>
        <w:t>Die Einflüsse auf die Alterung bei der Anwendung sind nach den Regeln der Technik zu bewerten.</w:t>
      </w:r>
    </w:p>
    <w:p w14:paraId="1779CA3F" w14:textId="77777777" w:rsidR="00275422" w:rsidRDefault="00275422" w:rsidP="00D03D5C">
      <w:pPr>
        <w:spacing w:line="240" w:lineRule="auto"/>
        <w:jc w:val="left"/>
        <w:rPr>
          <w:lang w:val="de-CH"/>
        </w:rPr>
      </w:pPr>
    </w:p>
    <w:p w14:paraId="36509B58" w14:textId="77777777" w:rsidR="00275422" w:rsidRDefault="00275422"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von Betonzusatzstoffen:</w:t>
      </w:r>
    </w:p>
    <w:p w14:paraId="4D644B3F" w14:textId="77777777" w:rsidR="00275422" w:rsidRDefault="00275422" w:rsidP="00D03D5C">
      <w:pPr>
        <w:shd w:val="clear" w:color="auto" w:fill="CCFFFF"/>
        <w:rPr>
          <w:u w:val="single"/>
          <w:lang w:val="de-CH"/>
        </w:rPr>
      </w:pPr>
    </w:p>
    <w:p w14:paraId="1BA78648" w14:textId="77777777" w:rsidR="00275422" w:rsidRDefault="00275422" w:rsidP="00D03D5C">
      <w:pPr>
        <w:shd w:val="clear" w:color="auto" w:fill="CCFFFF"/>
        <w:rPr>
          <w:lang w:val="de-CH"/>
        </w:rPr>
      </w:pPr>
      <w:r>
        <w:rPr>
          <w:lang w:val="de-CH"/>
        </w:rPr>
        <w:t>Beispiel:</w:t>
      </w:r>
    </w:p>
    <w:p w14:paraId="04D73C32" w14:textId="77777777" w:rsidR="00275422" w:rsidRPr="00A2360D" w:rsidRDefault="00275422" w:rsidP="00D03D5C">
      <w:pPr>
        <w:shd w:val="clear" w:color="auto" w:fill="CCFFFF"/>
        <w:rPr>
          <w:lang w:val="de-CH"/>
        </w:rPr>
      </w:pPr>
      <w:r w:rsidRPr="00A2360D">
        <w:rPr>
          <w:lang w:val="de-CH"/>
        </w:rPr>
        <w:t xml:space="preserve">Für </w:t>
      </w:r>
      <w:r>
        <w:rPr>
          <w:lang w:val="de-CH"/>
        </w:rPr>
        <w:t>Betonzusatzstoffe</w:t>
      </w:r>
      <w:r w:rsidRPr="00A2360D">
        <w:rPr>
          <w:lang w:val="de-CH"/>
        </w:rPr>
        <w:t xml:space="preserve"> nicht relevant (siehe 2.11 Nutzungsphase und 3.2 Systemgrenze).</w:t>
      </w:r>
    </w:p>
    <w:p w14:paraId="502CFAF1" w14:textId="77777777" w:rsidR="00275422" w:rsidRDefault="00275422" w:rsidP="00FB5D78"/>
    <w:p w14:paraId="68A3D2E7" w14:textId="77777777" w:rsidR="00275422" w:rsidRPr="004B5AD6" w:rsidRDefault="00275422" w:rsidP="006344CD">
      <w:pPr>
        <w:pStyle w:val="berschrift2"/>
      </w:pPr>
      <w:bookmarkStart w:id="110" w:name="_Toc482174990"/>
      <w:bookmarkStart w:id="111" w:name="_Toc55583476"/>
      <w:bookmarkStart w:id="112" w:name="_Toc81490162"/>
      <w:bookmarkStart w:id="113" w:name="_Toc172299395"/>
      <w:r w:rsidRPr="004B5AD6">
        <w:t>Nachnutzungsphase</w:t>
      </w:r>
      <w:bookmarkEnd w:id="110"/>
      <w:bookmarkEnd w:id="111"/>
      <w:bookmarkEnd w:id="112"/>
      <w:bookmarkEnd w:id="113"/>
    </w:p>
    <w:p w14:paraId="6FDEE293" w14:textId="77777777" w:rsidR="00275422" w:rsidRPr="004B5AD6" w:rsidRDefault="00275422" w:rsidP="007634CD">
      <w:pPr>
        <w:rPr>
          <w:lang w:val="de-CH"/>
        </w:rPr>
      </w:pPr>
    </w:p>
    <w:p w14:paraId="54A70881" w14:textId="77777777" w:rsidR="00275422" w:rsidRDefault="00275422" w:rsidP="00D87BD0">
      <w:pPr>
        <w:shd w:val="clear" w:color="auto" w:fill="DAEEF3"/>
        <w:rPr>
          <w:lang w:val="de-CH"/>
        </w:rPr>
      </w:pPr>
      <w:r w:rsidRPr="004B5AD6">
        <w:rPr>
          <w:lang w:val="de-CH"/>
        </w:rPr>
        <w:t>Möglichkeiten der Wiederverwendung und des Recyclings</w:t>
      </w:r>
      <w:r>
        <w:rPr>
          <w:lang w:val="de-CH"/>
        </w:rPr>
        <w:t xml:space="preserve"> sind zu beschreiben.</w:t>
      </w:r>
    </w:p>
    <w:p w14:paraId="26FE144E" w14:textId="77777777" w:rsidR="00275422" w:rsidRDefault="00275422" w:rsidP="007634CD">
      <w:pPr>
        <w:rPr>
          <w:lang w:val="de-CH"/>
        </w:rPr>
      </w:pPr>
    </w:p>
    <w:p w14:paraId="7C5DCD33" w14:textId="77777777" w:rsidR="00275422" w:rsidRDefault="00275422" w:rsidP="00A2360D">
      <w:pPr>
        <w:shd w:val="clear" w:color="auto" w:fill="CCFFFF"/>
        <w:rPr>
          <w:b/>
          <w:u w:val="single"/>
          <w:lang w:val="de-CH"/>
        </w:rPr>
      </w:pPr>
      <w:r w:rsidRPr="004B5AD6">
        <w:rPr>
          <w:b/>
          <w:u w:val="single"/>
          <w:lang w:val="de-CH"/>
        </w:rPr>
        <w:t xml:space="preserve">Spezifische Anmerkung zur Erstellung einer EPD </w:t>
      </w:r>
      <w:r>
        <w:rPr>
          <w:b/>
          <w:u w:val="single"/>
          <w:lang w:val="de-CH"/>
        </w:rPr>
        <w:t>von Betonzusatzstoffen:</w:t>
      </w:r>
    </w:p>
    <w:p w14:paraId="359607B4" w14:textId="77777777" w:rsidR="00275422" w:rsidRDefault="00275422" w:rsidP="00A2360D">
      <w:pPr>
        <w:shd w:val="clear" w:color="auto" w:fill="CCFFFF"/>
        <w:rPr>
          <w:u w:val="single"/>
          <w:lang w:val="de-CH"/>
        </w:rPr>
      </w:pPr>
    </w:p>
    <w:p w14:paraId="57B246B3" w14:textId="77777777" w:rsidR="00275422" w:rsidRDefault="00275422" w:rsidP="00A2360D">
      <w:pPr>
        <w:shd w:val="clear" w:color="auto" w:fill="CCFFFF"/>
        <w:rPr>
          <w:lang w:val="de-CH"/>
        </w:rPr>
      </w:pPr>
      <w:r>
        <w:rPr>
          <w:lang w:val="de-CH"/>
        </w:rPr>
        <w:t>Beispiel:</w:t>
      </w:r>
    </w:p>
    <w:p w14:paraId="6D4F37B6" w14:textId="77777777" w:rsidR="00275422" w:rsidRDefault="00275422" w:rsidP="00A2360D">
      <w:pPr>
        <w:shd w:val="clear" w:color="auto" w:fill="CCFFFF"/>
        <w:rPr>
          <w:lang w:val="de-CH"/>
        </w:rPr>
      </w:pPr>
      <w:r w:rsidRPr="00A2360D">
        <w:rPr>
          <w:lang w:val="de-CH"/>
        </w:rPr>
        <w:t xml:space="preserve">Für </w:t>
      </w:r>
      <w:r>
        <w:rPr>
          <w:lang w:val="de-CH"/>
        </w:rPr>
        <w:t>Betonzusatzstoffen</w:t>
      </w:r>
      <w:r w:rsidRPr="00A2360D">
        <w:rPr>
          <w:lang w:val="de-CH"/>
        </w:rPr>
        <w:t xml:space="preserve"> nicht relevant (siehe 2.11 Nutzungsphase und 3.2 Systemgrenze).</w:t>
      </w:r>
    </w:p>
    <w:p w14:paraId="13193688" w14:textId="77777777" w:rsidR="00275422" w:rsidRPr="004B5AD6" w:rsidRDefault="00275422" w:rsidP="007634CD">
      <w:pPr>
        <w:rPr>
          <w:lang w:val="de-CH"/>
        </w:rPr>
      </w:pPr>
    </w:p>
    <w:p w14:paraId="494DCB29" w14:textId="77777777" w:rsidR="00275422" w:rsidRPr="004B5AD6" w:rsidRDefault="00275422" w:rsidP="006344CD">
      <w:pPr>
        <w:pStyle w:val="berschrift2"/>
      </w:pPr>
      <w:bookmarkStart w:id="114" w:name="_Toc482174991"/>
      <w:bookmarkStart w:id="115" w:name="_Toc55583477"/>
      <w:bookmarkStart w:id="116" w:name="_Toc81490163"/>
      <w:bookmarkStart w:id="117" w:name="_Toc172299396"/>
      <w:r w:rsidRPr="004B5AD6">
        <w:t>Entsorgung</w:t>
      </w:r>
      <w:bookmarkEnd w:id="114"/>
      <w:bookmarkEnd w:id="115"/>
      <w:bookmarkEnd w:id="116"/>
      <w:bookmarkEnd w:id="117"/>
    </w:p>
    <w:p w14:paraId="4877AFDF" w14:textId="77777777" w:rsidR="00275422" w:rsidRPr="004B5AD6" w:rsidRDefault="00275422" w:rsidP="007634CD">
      <w:pPr>
        <w:rPr>
          <w:lang w:val="de-CH"/>
        </w:rPr>
      </w:pPr>
    </w:p>
    <w:p w14:paraId="32A2DEE5" w14:textId="77777777" w:rsidR="00275422" w:rsidRPr="004B5AD6" w:rsidRDefault="00275422" w:rsidP="00D87BD0">
      <w:pPr>
        <w:shd w:val="clear" w:color="auto" w:fill="DAEEF3"/>
        <w:rPr>
          <w:lang w:val="de-CH"/>
        </w:rPr>
      </w:pPr>
      <w:r w:rsidRPr="004B5AD6">
        <w:rPr>
          <w:lang w:val="de-CH"/>
        </w:rPr>
        <w:t>Die möglichen Entsorgungswege für das deklarierte Produkt sind zu nennen. Die EAK-Abfallschlüsselnummer (Abfallcode nach europäischem Abfallverzeichnis) ist anzugeben.</w:t>
      </w:r>
    </w:p>
    <w:p w14:paraId="2D4DCBB6" w14:textId="77777777" w:rsidR="00275422" w:rsidRDefault="00275422" w:rsidP="007634CD">
      <w:pPr>
        <w:rPr>
          <w:lang w:val="de-CH"/>
        </w:rPr>
      </w:pPr>
    </w:p>
    <w:p w14:paraId="1C8CDAC3" w14:textId="77777777" w:rsidR="00275422" w:rsidRDefault="00275422" w:rsidP="00A068EA">
      <w:pPr>
        <w:shd w:val="clear" w:color="auto" w:fill="CCFFFF"/>
        <w:rPr>
          <w:b/>
          <w:u w:val="single"/>
          <w:lang w:val="de-CH"/>
        </w:rPr>
      </w:pPr>
      <w:r w:rsidRPr="004B5AD6">
        <w:rPr>
          <w:b/>
          <w:u w:val="single"/>
          <w:lang w:val="de-CH"/>
        </w:rPr>
        <w:t xml:space="preserve">Spezifische Anmerkung zur Erstellung einer EPD </w:t>
      </w:r>
      <w:r>
        <w:rPr>
          <w:b/>
          <w:u w:val="single"/>
          <w:lang w:val="de-CH"/>
        </w:rPr>
        <w:t>von Betonzusatzstoffen:</w:t>
      </w:r>
    </w:p>
    <w:p w14:paraId="62B135EB" w14:textId="77777777" w:rsidR="00275422" w:rsidRDefault="00275422" w:rsidP="00A068EA">
      <w:pPr>
        <w:shd w:val="clear" w:color="auto" w:fill="CCFFFF"/>
        <w:rPr>
          <w:u w:val="single"/>
          <w:lang w:val="de-CH"/>
        </w:rPr>
      </w:pPr>
    </w:p>
    <w:p w14:paraId="436E525C" w14:textId="77777777" w:rsidR="00275422" w:rsidRPr="00A068EA" w:rsidRDefault="00275422" w:rsidP="00A068EA">
      <w:pPr>
        <w:shd w:val="clear" w:color="auto" w:fill="CCFFFF"/>
        <w:rPr>
          <w:lang w:val="de-CH"/>
        </w:rPr>
      </w:pPr>
      <w:r w:rsidRPr="00A068EA">
        <w:rPr>
          <w:lang w:val="de-CH"/>
        </w:rPr>
        <w:t>Beispiel</w:t>
      </w:r>
      <w:r>
        <w:rPr>
          <w:lang w:val="de-CH"/>
        </w:rPr>
        <w:t>:</w:t>
      </w:r>
    </w:p>
    <w:p w14:paraId="55FA15C7" w14:textId="430042FE" w:rsidR="00E930C6" w:rsidRPr="003D5718" w:rsidRDefault="00E930C6" w:rsidP="003149A5">
      <w:pPr>
        <w:shd w:val="clear" w:color="auto" w:fill="CCFFFF"/>
        <w:rPr>
          <w:lang w:val="de-CH"/>
        </w:rPr>
      </w:pPr>
      <w:bookmarkStart w:id="118" w:name="_Hlk168067905"/>
      <w:r w:rsidRPr="003D5718">
        <w:rPr>
          <w:lang w:val="de-CH"/>
        </w:rPr>
        <w:t>Fall</w:t>
      </w:r>
      <w:r>
        <w:rPr>
          <w:lang w:val="de-CH"/>
        </w:rPr>
        <w:t>s das Produkt nicht mehr verwendet werden kann dieses trocken aufnehmen und nach Möglichkeit weiterverwenden/wiederverwerten (z.B. als Füller). Abfallaufbereitungstechniken sind nicht erforderlich.</w:t>
      </w:r>
    </w:p>
    <w:p w14:paraId="1C71A8FA" w14:textId="77777777" w:rsidR="00E930C6" w:rsidRDefault="00E930C6" w:rsidP="003149A5">
      <w:pPr>
        <w:shd w:val="clear" w:color="auto" w:fill="CCFFFF"/>
        <w:rPr>
          <w:strike/>
          <w:lang w:val="de-CH"/>
        </w:rPr>
      </w:pPr>
    </w:p>
    <w:bookmarkEnd w:id="118"/>
    <w:p w14:paraId="0A2F29ED" w14:textId="77777777" w:rsidR="00275422" w:rsidRPr="00A068EA" w:rsidRDefault="00275422" w:rsidP="00A068EA">
      <w:pPr>
        <w:shd w:val="clear" w:color="auto" w:fill="CCFFFF"/>
        <w:rPr>
          <w:lang w:val="de-CH"/>
        </w:rPr>
      </w:pPr>
      <w:r>
        <w:rPr>
          <w:lang w:val="de-CH"/>
        </w:rPr>
        <w:t>Die EPD</w:t>
      </w:r>
      <w:r w:rsidRPr="00A068EA">
        <w:rPr>
          <w:lang w:val="de-CH"/>
        </w:rPr>
        <w:t xml:space="preserve"> betrachtet aufgrund der in 2.11 Nutzungsphase und 3.2 Systemgrenze angeführten Argumentationen die Entsor</w:t>
      </w:r>
      <w:r>
        <w:rPr>
          <w:lang w:val="de-CH"/>
        </w:rPr>
        <w:t>g</w:t>
      </w:r>
      <w:r w:rsidRPr="00A068EA">
        <w:rPr>
          <w:lang w:val="de-CH"/>
        </w:rPr>
        <w:t>ungsphase nicht.</w:t>
      </w:r>
    </w:p>
    <w:p w14:paraId="4E681741" w14:textId="77777777" w:rsidR="00275422" w:rsidRPr="004B5AD6" w:rsidRDefault="00275422" w:rsidP="007634CD">
      <w:pPr>
        <w:rPr>
          <w:lang w:val="de-CH"/>
        </w:rPr>
      </w:pPr>
    </w:p>
    <w:p w14:paraId="0A50EE43" w14:textId="77777777" w:rsidR="00275422" w:rsidRPr="004B5AD6" w:rsidRDefault="00275422" w:rsidP="006344CD">
      <w:pPr>
        <w:pStyle w:val="berschrift2"/>
      </w:pPr>
      <w:bookmarkStart w:id="119" w:name="_Toc482174992"/>
      <w:bookmarkStart w:id="120" w:name="_Toc55583478"/>
      <w:bookmarkStart w:id="121" w:name="_Toc81490164"/>
      <w:bookmarkStart w:id="122" w:name="_Toc172299397"/>
      <w:r w:rsidRPr="004B5AD6">
        <w:t>Weitere Informationen</w:t>
      </w:r>
      <w:bookmarkEnd w:id="119"/>
      <w:bookmarkEnd w:id="120"/>
      <w:bookmarkEnd w:id="121"/>
      <w:bookmarkEnd w:id="122"/>
    </w:p>
    <w:p w14:paraId="5DD1250E" w14:textId="77777777" w:rsidR="00275422" w:rsidRPr="004B5AD6" w:rsidRDefault="00275422" w:rsidP="007634CD">
      <w:pPr>
        <w:rPr>
          <w:lang w:val="de-CH"/>
        </w:rPr>
      </w:pPr>
    </w:p>
    <w:p w14:paraId="3B876413" w14:textId="77777777" w:rsidR="00275422" w:rsidRPr="004B5AD6" w:rsidRDefault="00275422" w:rsidP="00D87BD0">
      <w:pPr>
        <w:shd w:val="clear" w:color="auto" w:fill="DAEEF3"/>
        <w:rPr>
          <w:lang w:val="de-CH"/>
        </w:rPr>
      </w:pPr>
      <w:r w:rsidRPr="004B5AD6">
        <w:rPr>
          <w:lang w:val="de-CH"/>
        </w:rPr>
        <w:t xml:space="preserve">In diesem Kapitel können optionale Angaben wie zur Bezugsquelle von weiteren Informationen, zur </w:t>
      </w:r>
      <w:r>
        <w:rPr>
          <w:lang w:val="de-CH"/>
        </w:rPr>
        <w:t>Webseite</w:t>
      </w:r>
      <w:r w:rsidRPr="004B5AD6">
        <w:rPr>
          <w:lang w:val="de-CH"/>
        </w:rPr>
        <w:t>, zur Bezugsquelle des Sicherheitsdatenblatts, etc. gemacht werden.</w:t>
      </w:r>
    </w:p>
    <w:p w14:paraId="54170C83" w14:textId="77777777" w:rsidR="00275422" w:rsidRDefault="00275422" w:rsidP="00FB5D78"/>
    <w:p w14:paraId="1347CEBE" w14:textId="77777777" w:rsidR="00275422" w:rsidRPr="00D87BD0" w:rsidRDefault="00275422" w:rsidP="00F36433">
      <w:pPr>
        <w:pStyle w:val="berschrift1"/>
      </w:pPr>
      <w:bookmarkStart w:id="123" w:name="_Toc55583479"/>
      <w:bookmarkStart w:id="124" w:name="_Toc81490165"/>
      <w:bookmarkStart w:id="125" w:name="_Toc172299398"/>
      <w:r w:rsidRPr="00D87BD0">
        <w:t>LCA: Rechenregeln</w:t>
      </w:r>
      <w:bookmarkEnd w:id="123"/>
      <w:bookmarkEnd w:id="124"/>
      <w:bookmarkEnd w:id="125"/>
    </w:p>
    <w:p w14:paraId="44D2F7A2" w14:textId="77777777" w:rsidR="00275422" w:rsidRPr="007B1537" w:rsidRDefault="00275422" w:rsidP="007B1537"/>
    <w:p w14:paraId="6C72ECEC" w14:textId="77777777" w:rsidR="00275422" w:rsidRPr="004B5AD6" w:rsidRDefault="00275422" w:rsidP="006344CD">
      <w:pPr>
        <w:pStyle w:val="berschrift2"/>
      </w:pPr>
      <w:bookmarkStart w:id="126" w:name="_Ref326570557"/>
      <w:bookmarkStart w:id="127" w:name="_Toc482174994"/>
      <w:bookmarkStart w:id="128" w:name="_Toc55583480"/>
      <w:bookmarkStart w:id="129" w:name="_Toc81490166"/>
      <w:bookmarkStart w:id="130" w:name="_Toc172299399"/>
      <w:bookmarkEnd w:id="87"/>
      <w:r w:rsidRPr="004B5AD6">
        <w:t>Deklarierte Einheit/ Funktionale Einheit</w:t>
      </w:r>
      <w:bookmarkEnd w:id="126"/>
      <w:bookmarkEnd w:id="127"/>
      <w:bookmarkEnd w:id="128"/>
      <w:bookmarkEnd w:id="129"/>
      <w:bookmarkEnd w:id="130"/>
    </w:p>
    <w:p w14:paraId="0FF8093B" w14:textId="77777777" w:rsidR="00275422" w:rsidRPr="004B5AD6" w:rsidRDefault="00275422" w:rsidP="007B1537">
      <w:pPr>
        <w:rPr>
          <w:lang w:val="de-CH"/>
        </w:rPr>
      </w:pPr>
    </w:p>
    <w:p w14:paraId="3986DAB3" w14:textId="77777777" w:rsidR="00275422" w:rsidRPr="004B5AD6" w:rsidRDefault="00275422" w:rsidP="00D87BD0">
      <w:pPr>
        <w:shd w:val="clear" w:color="auto" w:fill="DAEEF3"/>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0580DCB3" w14:textId="77777777" w:rsidR="00275422" w:rsidRDefault="00275422" w:rsidP="007B1537">
      <w:pPr>
        <w:rPr>
          <w:lang w:val="de-CH"/>
        </w:rPr>
      </w:pPr>
    </w:p>
    <w:p w14:paraId="3B9F6012" w14:textId="77777777" w:rsidR="00275422" w:rsidRDefault="00275422" w:rsidP="000D063A">
      <w:pPr>
        <w:shd w:val="clear" w:color="auto" w:fill="CCFF66"/>
        <w:jc w:val="left"/>
        <w:rPr>
          <w:b/>
          <w:bCs/>
          <w:sz w:val="24"/>
          <w:szCs w:val="28"/>
        </w:rPr>
      </w:pPr>
      <w:r w:rsidRPr="004B5AD6">
        <w:rPr>
          <w:b/>
          <w:u w:val="single"/>
          <w:lang w:val="de-CH"/>
        </w:rPr>
        <w:t>Spezifische Ökobilanzregeln für</w:t>
      </w:r>
      <w:r>
        <w:rPr>
          <w:b/>
          <w:u w:val="single"/>
          <w:lang w:val="de-CH"/>
        </w:rPr>
        <w:t xml:space="preserve"> Betonzusatzstoffe</w:t>
      </w:r>
    </w:p>
    <w:p w14:paraId="6C357059" w14:textId="77777777" w:rsidR="00275422" w:rsidRPr="000D063A" w:rsidRDefault="00275422" w:rsidP="000D063A">
      <w:pPr>
        <w:shd w:val="clear" w:color="auto" w:fill="CCFF66"/>
        <w:jc w:val="left"/>
        <w:rPr>
          <w:b/>
          <w:bCs/>
          <w:sz w:val="24"/>
          <w:szCs w:val="28"/>
        </w:rPr>
      </w:pPr>
    </w:p>
    <w:p w14:paraId="722C1770" w14:textId="77777777" w:rsidR="00997081" w:rsidRDefault="00275422" w:rsidP="00997081">
      <w:pPr>
        <w:shd w:val="clear" w:color="auto" w:fill="CCFF66"/>
      </w:pPr>
      <w:r w:rsidRPr="00E03D74">
        <w:t xml:space="preserve">Die </w:t>
      </w:r>
      <w:r>
        <w:t>deklarierte</w:t>
      </w:r>
      <w:r w:rsidRPr="00E03D74">
        <w:t xml:space="preserve"> </w:t>
      </w:r>
      <w:r w:rsidRPr="00AE66EC">
        <w:t>Einheit ist 1 Tonne des</w:t>
      </w:r>
      <w:r w:rsidRPr="00AC4DC9">
        <w:t xml:space="preserve"> bewerteten </w:t>
      </w:r>
      <w:r>
        <w:t>Betonzusatzstoffe</w:t>
      </w:r>
      <w:r w:rsidRPr="00AC4DC9">
        <w:t>s</w:t>
      </w:r>
      <w:r w:rsidRPr="00E03D74">
        <w:t>.</w:t>
      </w:r>
      <w:bookmarkStart w:id="131" w:name="_Toc120893743"/>
      <w:bookmarkStart w:id="132" w:name="_Toc125100893"/>
    </w:p>
    <w:p w14:paraId="37DFDAE4" w14:textId="77777777" w:rsidR="00997081" w:rsidRDefault="00997081" w:rsidP="00997081">
      <w:pPr>
        <w:shd w:val="clear" w:color="auto" w:fill="CCFF66"/>
        <w:rPr>
          <w:color w:val="17365D"/>
        </w:rPr>
      </w:pPr>
    </w:p>
    <w:p w14:paraId="52BD2E50" w14:textId="167EBE19" w:rsidR="00275422" w:rsidRPr="00AC4DC9" w:rsidRDefault="00275422" w:rsidP="00997081">
      <w:pPr>
        <w:shd w:val="clear" w:color="auto" w:fill="CCFF66"/>
        <w:rPr>
          <w:color w:val="17365D"/>
        </w:rPr>
      </w:pPr>
      <w:r w:rsidRPr="00AC4DC9">
        <w:rPr>
          <w:color w:val="17365D"/>
        </w:rPr>
        <w:t xml:space="preserve">Tabelle </w:t>
      </w:r>
      <w:r w:rsidRPr="00AC4DC9">
        <w:rPr>
          <w:color w:val="17365D"/>
        </w:rPr>
        <w:fldChar w:fldCharType="begin"/>
      </w:r>
      <w:r w:rsidRPr="00AC4DC9">
        <w:rPr>
          <w:color w:val="17365D"/>
        </w:rPr>
        <w:instrText xml:space="preserve"> SEQ Tabelle \* ARABIC </w:instrText>
      </w:r>
      <w:r w:rsidRPr="00AC4DC9">
        <w:rPr>
          <w:color w:val="17365D"/>
        </w:rPr>
        <w:fldChar w:fldCharType="separate"/>
      </w:r>
      <w:r w:rsidR="00486A12">
        <w:rPr>
          <w:noProof/>
          <w:color w:val="17365D"/>
        </w:rPr>
        <w:t>4</w:t>
      </w:r>
      <w:r w:rsidRPr="00AC4DC9">
        <w:rPr>
          <w:color w:val="17365D"/>
        </w:rPr>
        <w:fldChar w:fldCharType="end"/>
      </w:r>
      <w:r w:rsidRPr="00AC4DC9">
        <w:rPr>
          <w:color w:val="17365D"/>
        </w:rPr>
        <w:t>: Deklarierte Einheit = 1 t</w:t>
      </w:r>
      <w:bookmarkEnd w:id="131"/>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0"/>
        <w:gridCol w:w="1600"/>
        <w:gridCol w:w="1602"/>
      </w:tblGrid>
      <w:tr w:rsidR="00275422" w:rsidRPr="003F2723" w14:paraId="416B0D46" w14:textId="77777777" w:rsidTr="00C74644">
        <w:tc>
          <w:tcPr>
            <w:tcW w:w="6724" w:type="dxa"/>
            <w:tcMar>
              <w:top w:w="0" w:type="dxa"/>
              <w:left w:w="0" w:type="dxa"/>
              <w:bottom w:w="0" w:type="dxa"/>
              <w:right w:w="0" w:type="dxa"/>
            </w:tcMar>
            <w:vAlign w:val="center"/>
          </w:tcPr>
          <w:p w14:paraId="3EA69C1D" w14:textId="77777777" w:rsidR="00275422" w:rsidRPr="00C74644" w:rsidRDefault="00275422" w:rsidP="00C74644">
            <w:pPr>
              <w:shd w:val="clear" w:color="auto" w:fill="CCFF66"/>
              <w:rPr>
                <w:b/>
              </w:rPr>
            </w:pPr>
            <w:r w:rsidRPr="00C74644">
              <w:rPr>
                <w:b/>
              </w:rPr>
              <w:t>Bezeichnung</w:t>
            </w:r>
          </w:p>
        </w:tc>
        <w:tc>
          <w:tcPr>
            <w:tcW w:w="1603" w:type="dxa"/>
            <w:tcMar>
              <w:top w:w="0" w:type="dxa"/>
              <w:left w:w="0" w:type="dxa"/>
              <w:bottom w:w="0" w:type="dxa"/>
              <w:right w:w="0" w:type="dxa"/>
            </w:tcMar>
            <w:vAlign w:val="center"/>
          </w:tcPr>
          <w:p w14:paraId="18BFD157" w14:textId="77777777" w:rsidR="00275422" w:rsidRPr="00C74644" w:rsidRDefault="00275422" w:rsidP="00C74644">
            <w:pPr>
              <w:shd w:val="clear" w:color="auto" w:fill="CCFF66"/>
              <w:jc w:val="center"/>
              <w:rPr>
                <w:b/>
              </w:rPr>
            </w:pPr>
            <w:r w:rsidRPr="00C74644">
              <w:rPr>
                <w:b/>
              </w:rPr>
              <w:t>Wert</w:t>
            </w:r>
          </w:p>
        </w:tc>
        <w:tc>
          <w:tcPr>
            <w:tcW w:w="1605" w:type="dxa"/>
            <w:tcMar>
              <w:top w:w="0" w:type="dxa"/>
              <w:left w:w="0" w:type="dxa"/>
              <w:bottom w:w="0" w:type="dxa"/>
              <w:right w:w="0" w:type="dxa"/>
            </w:tcMar>
            <w:vAlign w:val="center"/>
          </w:tcPr>
          <w:p w14:paraId="11CEB10D" w14:textId="77777777" w:rsidR="00275422" w:rsidRPr="00C74644" w:rsidRDefault="00275422" w:rsidP="00C74644">
            <w:pPr>
              <w:shd w:val="clear" w:color="auto" w:fill="CCFF66"/>
              <w:jc w:val="center"/>
              <w:rPr>
                <w:b/>
              </w:rPr>
            </w:pPr>
            <w:r w:rsidRPr="00C74644">
              <w:rPr>
                <w:b/>
              </w:rPr>
              <w:t>Einheit</w:t>
            </w:r>
          </w:p>
        </w:tc>
      </w:tr>
      <w:tr w:rsidR="00275422" w:rsidRPr="003F2723" w14:paraId="5B0324BF" w14:textId="77777777" w:rsidTr="00C74644">
        <w:tc>
          <w:tcPr>
            <w:tcW w:w="6724" w:type="dxa"/>
            <w:tcMar>
              <w:top w:w="0" w:type="dxa"/>
              <w:left w:w="0" w:type="dxa"/>
              <w:bottom w:w="0" w:type="dxa"/>
              <w:right w:w="0" w:type="dxa"/>
            </w:tcMar>
            <w:vAlign w:val="center"/>
          </w:tcPr>
          <w:p w14:paraId="42E91032" w14:textId="77777777" w:rsidR="00275422" w:rsidRPr="00AE66EC" w:rsidRDefault="00275422" w:rsidP="00C74644">
            <w:pPr>
              <w:shd w:val="clear" w:color="auto" w:fill="CCFF66"/>
            </w:pPr>
            <w:r w:rsidRPr="00AE66EC">
              <w:t>Deklarierte Einheit</w:t>
            </w:r>
          </w:p>
        </w:tc>
        <w:tc>
          <w:tcPr>
            <w:tcW w:w="1603" w:type="dxa"/>
            <w:tcMar>
              <w:top w:w="0" w:type="dxa"/>
              <w:left w:w="0" w:type="dxa"/>
              <w:bottom w:w="0" w:type="dxa"/>
              <w:right w:w="0" w:type="dxa"/>
            </w:tcMar>
            <w:vAlign w:val="center"/>
          </w:tcPr>
          <w:p w14:paraId="021F18DF" w14:textId="77777777" w:rsidR="00275422" w:rsidRPr="00AE66EC" w:rsidRDefault="00275422" w:rsidP="00C74644">
            <w:pPr>
              <w:shd w:val="clear" w:color="auto" w:fill="CCFF66"/>
              <w:jc w:val="center"/>
            </w:pPr>
            <w:r w:rsidRPr="00AE66EC">
              <w:t>1</w:t>
            </w:r>
          </w:p>
        </w:tc>
        <w:tc>
          <w:tcPr>
            <w:tcW w:w="1605" w:type="dxa"/>
            <w:tcMar>
              <w:top w:w="0" w:type="dxa"/>
              <w:left w:w="0" w:type="dxa"/>
              <w:bottom w:w="0" w:type="dxa"/>
              <w:right w:w="0" w:type="dxa"/>
            </w:tcMar>
            <w:vAlign w:val="center"/>
          </w:tcPr>
          <w:p w14:paraId="7E09DA28" w14:textId="77777777" w:rsidR="00275422" w:rsidRPr="00AE66EC" w:rsidRDefault="00275422" w:rsidP="00C74644">
            <w:pPr>
              <w:shd w:val="clear" w:color="auto" w:fill="CCFF66"/>
              <w:jc w:val="center"/>
            </w:pPr>
            <w:r w:rsidRPr="00AE66EC">
              <w:t>t</w:t>
            </w:r>
          </w:p>
        </w:tc>
      </w:tr>
      <w:tr w:rsidR="00275422" w:rsidRPr="003F2723" w14:paraId="1C084F65" w14:textId="77777777" w:rsidTr="00C74644">
        <w:tc>
          <w:tcPr>
            <w:tcW w:w="6724" w:type="dxa"/>
            <w:tcMar>
              <w:top w:w="0" w:type="dxa"/>
              <w:left w:w="0" w:type="dxa"/>
              <w:bottom w:w="0" w:type="dxa"/>
              <w:right w:w="0" w:type="dxa"/>
            </w:tcMar>
            <w:vAlign w:val="center"/>
          </w:tcPr>
          <w:p w14:paraId="22A599AA" w14:textId="77777777" w:rsidR="00275422" w:rsidRPr="00AE66EC" w:rsidRDefault="00275422" w:rsidP="00C74644">
            <w:pPr>
              <w:shd w:val="clear" w:color="auto" w:fill="CCFF66"/>
            </w:pPr>
            <w:r w:rsidRPr="00AE66EC">
              <w:t xml:space="preserve">Rohdichte für Umrechnung in kg </w:t>
            </w:r>
          </w:p>
        </w:tc>
        <w:tc>
          <w:tcPr>
            <w:tcW w:w="1603" w:type="dxa"/>
            <w:tcMar>
              <w:top w:w="0" w:type="dxa"/>
              <w:left w:w="0" w:type="dxa"/>
              <w:bottom w:w="0" w:type="dxa"/>
              <w:right w:w="0" w:type="dxa"/>
            </w:tcMar>
            <w:vAlign w:val="center"/>
          </w:tcPr>
          <w:p w14:paraId="4604E646" w14:textId="77777777" w:rsidR="00275422" w:rsidRPr="00AE66EC" w:rsidRDefault="00275422" w:rsidP="00C74644">
            <w:pPr>
              <w:shd w:val="clear" w:color="auto" w:fill="CCFF66"/>
              <w:jc w:val="center"/>
            </w:pPr>
          </w:p>
        </w:tc>
        <w:tc>
          <w:tcPr>
            <w:tcW w:w="1605" w:type="dxa"/>
            <w:tcMar>
              <w:top w:w="0" w:type="dxa"/>
              <w:left w:w="0" w:type="dxa"/>
              <w:bottom w:w="0" w:type="dxa"/>
              <w:right w:w="0" w:type="dxa"/>
            </w:tcMar>
            <w:vAlign w:val="center"/>
          </w:tcPr>
          <w:p w14:paraId="4502EB43" w14:textId="77777777" w:rsidR="00275422" w:rsidRPr="00AE66EC" w:rsidRDefault="00275422" w:rsidP="00C74644">
            <w:pPr>
              <w:shd w:val="clear" w:color="auto" w:fill="CCFF66"/>
              <w:jc w:val="center"/>
            </w:pPr>
            <w:r w:rsidRPr="00AE66EC">
              <w:t>kg/m3</w:t>
            </w:r>
          </w:p>
        </w:tc>
      </w:tr>
      <w:tr w:rsidR="00275422" w:rsidRPr="003F2723" w14:paraId="5B43CA66" w14:textId="77777777" w:rsidTr="00C74644">
        <w:tc>
          <w:tcPr>
            <w:tcW w:w="6724" w:type="dxa"/>
            <w:tcMar>
              <w:top w:w="0" w:type="dxa"/>
              <w:left w:w="0" w:type="dxa"/>
              <w:bottom w:w="0" w:type="dxa"/>
              <w:right w:w="0" w:type="dxa"/>
            </w:tcMar>
            <w:vAlign w:val="center"/>
          </w:tcPr>
          <w:p w14:paraId="05DA984E" w14:textId="77777777" w:rsidR="00275422" w:rsidRPr="00C74644" w:rsidRDefault="00275422" w:rsidP="00C74644">
            <w:pPr>
              <w:shd w:val="clear" w:color="auto" w:fill="CCFF66"/>
            </w:pPr>
            <w:r w:rsidRPr="00C74644">
              <w:t>Massenbezogenes Volumen</w:t>
            </w:r>
          </w:p>
        </w:tc>
        <w:tc>
          <w:tcPr>
            <w:tcW w:w="1603" w:type="dxa"/>
            <w:tcMar>
              <w:top w:w="0" w:type="dxa"/>
              <w:left w:w="0" w:type="dxa"/>
              <w:bottom w:w="0" w:type="dxa"/>
              <w:right w:w="0" w:type="dxa"/>
            </w:tcMar>
            <w:vAlign w:val="center"/>
          </w:tcPr>
          <w:p w14:paraId="2E11AE2C" w14:textId="77777777" w:rsidR="00275422" w:rsidRPr="00C74644" w:rsidRDefault="00275422" w:rsidP="00C74644">
            <w:pPr>
              <w:shd w:val="clear" w:color="auto" w:fill="CCFF66"/>
              <w:jc w:val="center"/>
            </w:pPr>
          </w:p>
        </w:tc>
        <w:tc>
          <w:tcPr>
            <w:tcW w:w="1605" w:type="dxa"/>
            <w:tcMar>
              <w:top w:w="0" w:type="dxa"/>
              <w:left w:w="0" w:type="dxa"/>
              <w:bottom w:w="0" w:type="dxa"/>
              <w:right w:w="0" w:type="dxa"/>
            </w:tcMar>
            <w:vAlign w:val="center"/>
          </w:tcPr>
          <w:p w14:paraId="77538C8C" w14:textId="77777777" w:rsidR="00275422" w:rsidRPr="00C74644" w:rsidRDefault="00275422" w:rsidP="00C74644">
            <w:pPr>
              <w:shd w:val="clear" w:color="auto" w:fill="CCFF66"/>
              <w:jc w:val="center"/>
            </w:pPr>
            <w:r w:rsidRPr="00C74644">
              <w:t>m3/kg</w:t>
            </w:r>
          </w:p>
        </w:tc>
      </w:tr>
    </w:tbl>
    <w:p w14:paraId="52B8887D" w14:textId="77777777" w:rsidR="00275422" w:rsidRDefault="00275422" w:rsidP="003424EF">
      <w:pPr>
        <w:shd w:val="clear" w:color="auto" w:fill="CCFF66"/>
      </w:pPr>
    </w:p>
    <w:p w14:paraId="0C5910A9" w14:textId="77777777" w:rsidR="00275422" w:rsidRPr="0087373F" w:rsidRDefault="00275422" w:rsidP="003120FA">
      <w:pPr>
        <w:shd w:val="clear" w:color="auto" w:fill="CCFF66"/>
        <w:rPr>
          <w:lang w:val="de-CH"/>
        </w:rPr>
      </w:pPr>
      <w:r>
        <w:rPr>
          <w:lang w:val="de-CH"/>
        </w:rPr>
        <w:t>F</w:t>
      </w:r>
      <w:r w:rsidRPr="004B5AD6">
        <w:rPr>
          <w:lang w:val="de-CH"/>
        </w:rPr>
        <w:t>alls Durchschnitte über verschiedene Produkte deklariert werden, ist die Durchschnittsbildung zu erläutern.</w:t>
      </w:r>
      <w:r>
        <w:rPr>
          <w:lang w:val="de-CH"/>
        </w:rPr>
        <w:t xml:space="preserve"> </w:t>
      </w:r>
      <w:r w:rsidRPr="0087373F">
        <w:rPr>
          <w:lang w:val="de-CH"/>
        </w:rPr>
        <w:t xml:space="preserve">In diesem Fall ist der in der Ökobilanz verwendete Durchschnittswert für die Rohdichte </w:t>
      </w:r>
      <w:r>
        <w:rPr>
          <w:lang w:val="de-CH"/>
        </w:rPr>
        <w:t xml:space="preserve">und deren Bandbreite </w:t>
      </w:r>
      <w:r w:rsidRPr="0087373F">
        <w:rPr>
          <w:lang w:val="de-CH"/>
        </w:rPr>
        <w:t>anzuführen.</w:t>
      </w:r>
    </w:p>
    <w:p w14:paraId="4FE0D06D" w14:textId="77777777" w:rsidR="00275422" w:rsidRPr="00C74644" w:rsidRDefault="00275422" w:rsidP="00C74644">
      <w:pPr>
        <w:rPr>
          <w:lang w:val="de-CH"/>
        </w:rPr>
      </w:pPr>
    </w:p>
    <w:p w14:paraId="7EA8C5CD" w14:textId="77777777" w:rsidR="00275422" w:rsidRPr="004B5AD6" w:rsidRDefault="00275422" w:rsidP="006344CD">
      <w:pPr>
        <w:pStyle w:val="berschrift2"/>
      </w:pPr>
      <w:bookmarkStart w:id="133" w:name="_Ref330554249"/>
      <w:bookmarkStart w:id="134" w:name="_Toc482174995"/>
      <w:bookmarkStart w:id="135" w:name="_Toc55583481"/>
      <w:bookmarkStart w:id="136" w:name="_Toc81490167"/>
      <w:bookmarkStart w:id="137" w:name="_Toc172299400"/>
      <w:r w:rsidRPr="004B5AD6">
        <w:t>Systemgrenze</w:t>
      </w:r>
      <w:bookmarkEnd w:id="133"/>
      <w:bookmarkEnd w:id="134"/>
      <w:bookmarkEnd w:id="135"/>
      <w:bookmarkEnd w:id="136"/>
      <w:bookmarkEnd w:id="137"/>
    </w:p>
    <w:p w14:paraId="2BB9525E" w14:textId="77777777" w:rsidR="00275422" w:rsidRPr="004B5AD6" w:rsidRDefault="00275422" w:rsidP="003120FA">
      <w:pPr>
        <w:rPr>
          <w:lang w:val="de-CH"/>
        </w:rPr>
      </w:pPr>
    </w:p>
    <w:p w14:paraId="7F99B497" w14:textId="77777777" w:rsidR="00275422" w:rsidRDefault="00275422" w:rsidP="00D87BD0">
      <w:pPr>
        <w:shd w:val="clear" w:color="auto" w:fill="DAEEF3"/>
        <w:rPr>
          <w:lang w:val="de-CH"/>
        </w:rPr>
      </w:pPr>
      <w:bookmarkStart w:id="138"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46B1F9E5" w14:textId="77777777" w:rsidR="00275422" w:rsidRPr="004B5AD6" w:rsidRDefault="00275422" w:rsidP="00D87BD0">
      <w:pPr>
        <w:shd w:val="clear" w:color="auto" w:fill="DAEEF3"/>
        <w:rPr>
          <w:lang w:val="de-CH"/>
        </w:rPr>
      </w:pPr>
    </w:p>
    <w:p w14:paraId="34CC958B" w14:textId="77777777" w:rsidR="00275422" w:rsidRPr="004B5AD6" w:rsidRDefault="00275422"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2791B6AF" w14:textId="77777777" w:rsidR="00275422" w:rsidRPr="004B5AD6" w:rsidRDefault="00275422"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C1A3277" w14:textId="77777777" w:rsidR="00275422" w:rsidRDefault="00275422" w:rsidP="00D57619">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40EBF5F" w14:textId="77777777" w:rsidR="00275422" w:rsidRDefault="00275422" w:rsidP="00D87BD0">
      <w:pPr>
        <w:pStyle w:val="Aufzhlung"/>
        <w:numPr>
          <w:ilvl w:val="0"/>
          <w:numId w:val="0"/>
        </w:numPr>
        <w:shd w:val="clear" w:color="auto" w:fill="DAEEF3"/>
        <w:spacing w:before="0" w:after="0"/>
        <w:rPr>
          <w:lang w:val="de-CH"/>
        </w:rPr>
      </w:pPr>
    </w:p>
    <w:p w14:paraId="34D06592" w14:textId="77777777" w:rsidR="00275422" w:rsidRPr="00216B0C" w:rsidRDefault="00275422" w:rsidP="00D87BD0">
      <w:pPr>
        <w:pStyle w:val="Aufzhlung"/>
        <w:numPr>
          <w:ilvl w:val="0"/>
          <w:numId w:val="0"/>
        </w:numPr>
        <w:shd w:val="clear" w:color="auto" w:fill="DAEEF3"/>
        <w:spacing w:before="0" w:after="0"/>
        <w:rPr>
          <w:lang w:val="de-CH"/>
        </w:rPr>
      </w:pPr>
      <w:bookmarkStart w:id="139" w:name="_Hlk131494083"/>
      <w:r w:rsidRPr="00216B0C">
        <w:rPr>
          <w:lang w:val="de-CH"/>
        </w:rPr>
        <w:t>Ausnahmen von dieser Regelung sind in EN 15804+A2 festgelegt.</w:t>
      </w:r>
    </w:p>
    <w:bookmarkEnd w:id="138"/>
    <w:bookmarkEnd w:id="139"/>
    <w:p w14:paraId="39D56583" w14:textId="77777777" w:rsidR="00275422" w:rsidRPr="00D87BD0" w:rsidRDefault="00275422" w:rsidP="00D87BD0">
      <w:pPr>
        <w:shd w:val="clear" w:color="auto" w:fill="DAEEF3"/>
        <w:tabs>
          <w:tab w:val="left" w:pos="6060"/>
        </w:tabs>
        <w:spacing w:after="200" w:line="240" w:lineRule="auto"/>
        <w:rPr>
          <w:b/>
          <w:bCs/>
          <w:color w:val="17365D"/>
          <w:szCs w:val="18"/>
          <w:lang w:val="de-CH"/>
        </w:rPr>
      </w:pPr>
      <w:r w:rsidRPr="00AF1919">
        <w:rPr>
          <w:lang w:val="de-CH"/>
        </w:rPr>
        <w:t xml:space="preserve">Alle deklarierten Lebenswegstadien (Module) sind in </w:t>
      </w:r>
      <w:r>
        <w:rPr>
          <w:lang w:val="de-CH"/>
        </w:rPr>
        <w:t>Tabelle 12</w:t>
      </w:r>
      <w:r w:rsidRPr="00AF1919">
        <w:rPr>
          <w:lang w:val="de-CH"/>
        </w:rPr>
        <w:t xml:space="preserve"> mit einem „X“ zu kennzeichnen. Nicht deklarierte Module sind mit ND (= </w:t>
      </w:r>
      <w:r>
        <w:rPr>
          <w:lang w:val="de-CH"/>
        </w:rPr>
        <w:t>N</w:t>
      </w:r>
      <w:r w:rsidRPr="00AF1919">
        <w:rPr>
          <w:lang w:val="de-CH"/>
        </w:rPr>
        <w:t>icht deklariert) zu kennzeichnen.</w:t>
      </w:r>
    </w:p>
    <w:p w14:paraId="4AA41367" w14:textId="373E7215" w:rsidR="00275422" w:rsidRPr="00D87BD0" w:rsidRDefault="00997081" w:rsidP="00D87BD0">
      <w:pPr>
        <w:shd w:val="clear" w:color="auto" w:fill="DAEEF3"/>
        <w:spacing w:after="200" w:line="240" w:lineRule="auto"/>
        <w:rPr>
          <w:b/>
          <w:bCs/>
          <w:color w:val="17365D"/>
          <w:szCs w:val="18"/>
          <w:lang w:val="de-CH"/>
        </w:rPr>
      </w:pPr>
      <w:bookmarkStart w:id="140" w:name="_Ref485718600"/>
      <w:bookmarkStart w:id="141" w:name="_Toc488930649"/>
      <w:bookmarkStart w:id="142" w:name="_Toc125100894"/>
      <w:r>
        <w:rPr>
          <w:b/>
          <w:bCs/>
          <w:color w:val="17365D"/>
          <w:szCs w:val="18"/>
          <w:lang w:val="de-CH"/>
        </w:rPr>
        <w:br w:type="page"/>
      </w:r>
      <w:r w:rsidR="00275422" w:rsidRPr="00D87BD0">
        <w:rPr>
          <w:b/>
          <w:bCs/>
          <w:color w:val="17365D"/>
          <w:szCs w:val="18"/>
          <w:lang w:val="de-CH"/>
        </w:rPr>
        <w:lastRenderedPageBreak/>
        <w:t xml:space="preserve">Tabelle </w:t>
      </w:r>
      <w:r w:rsidR="00275422" w:rsidRPr="00D87BD0">
        <w:rPr>
          <w:b/>
          <w:bCs/>
          <w:color w:val="17365D"/>
          <w:szCs w:val="18"/>
          <w:lang w:val="de-CH"/>
        </w:rPr>
        <w:fldChar w:fldCharType="begin"/>
      </w:r>
      <w:r w:rsidR="00275422" w:rsidRPr="00D87BD0">
        <w:rPr>
          <w:b/>
          <w:bCs/>
          <w:color w:val="17365D"/>
          <w:szCs w:val="18"/>
          <w:lang w:val="de-CH"/>
        </w:rPr>
        <w:instrText xml:space="preserve"> SEQ Tabelle \* ARABIC </w:instrText>
      </w:r>
      <w:r w:rsidR="00275422" w:rsidRPr="00D87BD0">
        <w:rPr>
          <w:b/>
          <w:bCs/>
          <w:color w:val="17365D"/>
          <w:szCs w:val="18"/>
          <w:lang w:val="de-CH"/>
        </w:rPr>
        <w:fldChar w:fldCharType="separate"/>
      </w:r>
      <w:r w:rsidR="00486A12">
        <w:rPr>
          <w:b/>
          <w:bCs/>
          <w:noProof/>
          <w:color w:val="17365D"/>
          <w:szCs w:val="18"/>
          <w:lang w:val="de-CH"/>
        </w:rPr>
        <w:t>5</w:t>
      </w:r>
      <w:r w:rsidR="00275422" w:rsidRPr="00D87BD0">
        <w:rPr>
          <w:b/>
          <w:bCs/>
          <w:color w:val="17365D"/>
          <w:szCs w:val="18"/>
          <w:lang w:val="de-CH"/>
        </w:rPr>
        <w:fldChar w:fldCharType="end"/>
      </w:r>
      <w:bookmarkEnd w:id="140"/>
      <w:r w:rsidR="00275422" w:rsidRPr="00D87BD0">
        <w:rPr>
          <w:b/>
          <w:bCs/>
          <w:color w:val="17365D"/>
          <w:szCs w:val="18"/>
          <w:lang w:val="de-CH"/>
        </w:rPr>
        <w:t>: Deklarierte Lebenszyklusphasen</w:t>
      </w:r>
      <w:bookmarkEnd w:id="141"/>
      <w:bookmarkEnd w:id="14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A0" w:firstRow="1" w:lastRow="0" w:firstColumn="1" w:lastColumn="0" w:noHBand="0" w:noVBand="0"/>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275422" w:rsidRPr="00D87BD0" w14:paraId="75CA0C86" w14:textId="77777777" w:rsidTr="000D063A">
        <w:trPr>
          <w:trHeight w:val="1020"/>
        </w:trPr>
        <w:tc>
          <w:tcPr>
            <w:tcW w:w="1526" w:type="dxa"/>
            <w:gridSpan w:val="3"/>
            <w:vAlign w:val="center"/>
          </w:tcPr>
          <w:p w14:paraId="138934D5" w14:textId="77777777" w:rsidR="00275422" w:rsidRPr="00D87BD0" w:rsidRDefault="00275422" w:rsidP="003120FA">
            <w:pPr>
              <w:spacing w:line="240" w:lineRule="auto"/>
              <w:jc w:val="center"/>
              <w:rPr>
                <w:b/>
                <w:color w:val="000000"/>
                <w:lang w:val="de-CH" w:eastAsia="de-DE"/>
              </w:rPr>
            </w:pPr>
            <w:r w:rsidRPr="00D87BD0">
              <w:rPr>
                <w:b/>
                <w:color w:val="000000"/>
                <w:lang w:val="de-CH"/>
              </w:rPr>
              <w:t>HERSTEL-</w:t>
            </w:r>
          </w:p>
          <w:p w14:paraId="11BC7DC3" w14:textId="77777777" w:rsidR="00275422" w:rsidRPr="00D87BD0" w:rsidRDefault="00275422" w:rsidP="003120FA">
            <w:pPr>
              <w:spacing w:line="240" w:lineRule="auto"/>
              <w:jc w:val="center"/>
              <w:rPr>
                <w:b/>
                <w:color w:val="000000"/>
                <w:lang w:val="de-CH"/>
              </w:rPr>
            </w:pPr>
            <w:r w:rsidRPr="00D87BD0">
              <w:rPr>
                <w:b/>
                <w:color w:val="000000"/>
                <w:lang w:val="de-CH"/>
              </w:rPr>
              <w:t>LUNGS-</w:t>
            </w:r>
          </w:p>
          <w:p w14:paraId="07316607" w14:textId="77777777" w:rsidR="00275422" w:rsidRPr="00D87BD0" w:rsidRDefault="00275422" w:rsidP="003120FA">
            <w:pPr>
              <w:spacing w:line="240" w:lineRule="auto"/>
              <w:jc w:val="center"/>
              <w:rPr>
                <w:b/>
                <w:color w:val="000000"/>
                <w:szCs w:val="18"/>
                <w:lang w:val="de-CH" w:eastAsia="de-DE"/>
              </w:rPr>
            </w:pPr>
            <w:r w:rsidRPr="00D87BD0">
              <w:rPr>
                <w:b/>
                <w:color w:val="000000"/>
                <w:lang w:val="de-CH"/>
              </w:rPr>
              <w:t>PHASE</w:t>
            </w:r>
          </w:p>
        </w:tc>
        <w:tc>
          <w:tcPr>
            <w:tcW w:w="1020" w:type="dxa"/>
            <w:gridSpan w:val="2"/>
            <w:vAlign w:val="center"/>
          </w:tcPr>
          <w:p w14:paraId="0D23D943" w14:textId="77777777" w:rsidR="00275422" w:rsidRPr="00D87BD0" w:rsidRDefault="00275422" w:rsidP="003120FA">
            <w:pPr>
              <w:spacing w:line="240" w:lineRule="auto"/>
              <w:jc w:val="center"/>
              <w:rPr>
                <w:b/>
                <w:color w:val="000000"/>
                <w:lang w:val="de-CH" w:eastAsia="de-DE"/>
              </w:rPr>
            </w:pPr>
            <w:r w:rsidRPr="00D87BD0">
              <w:rPr>
                <w:b/>
                <w:color w:val="000000"/>
                <w:lang w:val="de-CH"/>
              </w:rPr>
              <w:t>ERRICH-</w:t>
            </w:r>
          </w:p>
          <w:p w14:paraId="33529417" w14:textId="77777777" w:rsidR="00275422" w:rsidRPr="00D87BD0" w:rsidRDefault="00275422" w:rsidP="003120FA">
            <w:pPr>
              <w:spacing w:line="240" w:lineRule="auto"/>
              <w:jc w:val="center"/>
              <w:rPr>
                <w:b/>
                <w:color w:val="000000"/>
                <w:lang w:val="de-CH"/>
              </w:rPr>
            </w:pPr>
            <w:r w:rsidRPr="00D87BD0">
              <w:rPr>
                <w:b/>
                <w:color w:val="000000"/>
                <w:lang w:val="de-CH"/>
              </w:rPr>
              <w:t>TUNGS-</w:t>
            </w:r>
          </w:p>
          <w:p w14:paraId="02080B67" w14:textId="77777777" w:rsidR="00275422" w:rsidRPr="00D87BD0" w:rsidRDefault="00275422" w:rsidP="003120FA">
            <w:pPr>
              <w:spacing w:line="240" w:lineRule="auto"/>
              <w:jc w:val="center"/>
              <w:rPr>
                <w:b/>
                <w:color w:val="000000"/>
                <w:lang w:val="de-CH" w:eastAsia="de-DE"/>
              </w:rPr>
            </w:pPr>
            <w:r w:rsidRPr="00D87BD0">
              <w:rPr>
                <w:b/>
                <w:color w:val="000000"/>
                <w:lang w:val="de-CH"/>
              </w:rPr>
              <w:t>PHASE</w:t>
            </w:r>
          </w:p>
        </w:tc>
        <w:tc>
          <w:tcPr>
            <w:tcW w:w="3572" w:type="dxa"/>
            <w:gridSpan w:val="7"/>
            <w:vAlign w:val="center"/>
          </w:tcPr>
          <w:p w14:paraId="09AA281E" w14:textId="77777777" w:rsidR="00275422" w:rsidRPr="00D87BD0" w:rsidRDefault="00275422" w:rsidP="003120FA">
            <w:pPr>
              <w:spacing w:line="240" w:lineRule="auto"/>
              <w:jc w:val="center"/>
              <w:rPr>
                <w:b/>
                <w:color w:val="000000"/>
                <w:szCs w:val="18"/>
                <w:lang w:val="de-CH" w:eastAsia="de-DE"/>
              </w:rPr>
            </w:pPr>
            <w:r w:rsidRPr="00D87BD0">
              <w:rPr>
                <w:b/>
                <w:color w:val="000000"/>
                <w:lang w:val="de-CH"/>
              </w:rPr>
              <w:t>NUTZUNGSPHASE</w:t>
            </w:r>
          </w:p>
        </w:tc>
        <w:tc>
          <w:tcPr>
            <w:tcW w:w="2041" w:type="dxa"/>
            <w:gridSpan w:val="4"/>
            <w:vAlign w:val="center"/>
          </w:tcPr>
          <w:p w14:paraId="5FD1B521" w14:textId="77777777" w:rsidR="00275422" w:rsidRPr="00D87BD0" w:rsidRDefault="00275422" w:rsidP="003120FA">
            <w:pPr>
              <w:spacing w:line="240" w:lineRule="auto"/>
              <w:jc w:val="center"/>
              <w:rPr>
                <w:b/>
                <w:color w:val="000000"/>
                <w:lang w:val="de-CH" w:eastAsia="de-DE"/>
              </w:rPr>
            </w:pPr>
            <w:r w:rsidRPr="00D87BD0">
              <w:rPr>
                <w:b/>
                <w:color w:val="000000"/>
                <w:lang w:val="de-CH"/>
              </w:rPr>
              <w:t>ENTSORGUNGS-</w:t>
            </w:r>
          </w:p>
          <w:p w14:paraId="0B1EA699" w14:textId="77777777" w:rsidR="00275422" w:rsidRPr="00D87BD0" w:rsidRDefault="00275422" w:rsidP="003120FA">
            <w:pPr>
              <w:spacing w:line="240" w:lineRule="auto"/>
              <w:jc w:val="center"/>
              <w:rPr>
                <w:b/>
                <w:color w:val="000000"/>
                <w:szCs w:val="18"/>
                <w:lang w:val="de-CH" w:eastAsia="de-DE"/>
              </w:rPr>
            </w:pPr>
            <w:r w:rsidRPr="00D87BD0">
              <w:rPr>
                <w:b/>
                <w:color w:val="000000"/>
                <w:lang w:val="de-CH"/>
              </w:rPr>
              <w:t>PHASE</w:t>
            </w:r>
          </w:p>
        </w:tc>
        <w:tc>
          <w:tcPr>
            <w:tcW w:w="1305" w:type="dxa"/>
            <w:vAlign w:val="center"/>
          </w:tcPr>
          <w:p w14:paraId="31E9EA30" w14:textId="77777777" w:rsidR="00275422" w:rsidRPr="00D87BD0" w:rsidRDefault="00275422" w:rsidP="003120FA">
            <w:pPr>
              <w:spacing w:line="240" w:lineRule="auto"/>
              <w:jc w:val="center"/>
              <w:rPr>
                <w:b/>
                <w:color w:val="000000"/>
                <w:szCs w:val="18"/>
                <w:lang w:val="de-CH" w:eastAsia="de-DE"/>
              </w:rPr>
            </w:pPr>
            <w:r w:rsidRPr="00D87BD0">
              <w:rPr>
                <w:b/>
                <w:color w:val="000000"/>
                <w:lang w:val="de-CH"/>
              </w:rPr>
              <w:t>Vorteile und Belastungen</w:t>
            </w:r>
          </w:p>
        </w:tc>
      </w:tr>
      <w:tr w:rsidR="00275422" w:rsidRPr="00D87BD0" w14:paraId="297DF0FD" w14:textId="77777777" w:rsidTr="000D063A">
        <w:trPr>
          <w:trHeight w:val="340"/>
        </w:trPr>
        <w:tc>
          <w:tcPr>
            <w:tcW w:w="508" w:type="dxa"/>
            <w:vAlign w:val="center"/>
          </w:tcPr>
          <w:p w14:paraId="634F6FC2" w14:textId="77777777" w:rsidR="00275422" w:rsidRPr="00D87BD0" w:rsidRDefault="00275422" w:rsidP="003120FA">
            <w:pPr>
              <w:spacing w:line="240" w:lineRule="auto"/>
              <w:jc w:val="center"/>
              <w:rPr>
                <w:lang w:val="de-CH" w:eastAsia="de-DE"/>
              </w:rPr>
            </w:pPr>
            <w:r w:rsidRPr="00D87BD0">
              <w:rPr>
                <w:lang w:val="de-CH"/>
              </w:rPr>
              <w:t>A1</w:t>
            </w:r>
          </w:p>
        </w:tc>
        <w:tc>
          <w:tcPr>
            <w:tcW w:w="508" w:type="dxa"/>
            <w:vAlign w:val="center"/>
          </w:tcPr>
          <w:p w14:paraId="797F41B6" w14:textId="77777777" w:rsidR="00275422" w:rsidRPr="00D87BD0" w:rsidRDefault="00275422" w:rsidP="003120FA">
            <w:pPr>
              <w:spacing w:line="240" w:lineRule="auto"/>
              <w:jc w:val="center"/>
              <w:rPr>
                <w:lang w:val="de-CH" w:eastAsia="de-DE"/>
              </w:rPr>
            </w:pPr>
            <w:r w:rsidRPr="00D87BD0">
              <w:rPr>
                <w:lang w:val="de-CH"/>
              </w:rPr>
              <w:t>A2</w:t>
            </w:r>
          </w:p>
        </w:tc>
        <w:tc>
          <w:tcPr>
            <w:tcW w:w="510" w:type="dxa"/>
            <w:vAlign w:val="center"/>
          </w:tcPr>
          <w:p w14:paraId="2208D3F6" w14:textId="77777777" w:rsidR="00275422" w:rsidRPr="00D87BD0" w:rsidRDefault="00275422" w:rsidP="003120FA">
            <w:pPr>
              <w:spacing w:line="240" w:lineRule="auto"/>
              <w:jc w:val="center"/>
              <w:rPr>
                <w:lang w:val="de-CH" w:eastAsia="de-DE"/>
              </w:rPr>
            </w:pPr>
            <w:r w:rsidRPr="00D87BD0">
              <w:rPr>
                <w:lang w:val="de-CH"/>
              </w:rPr>
              <w:t>A3</w:t>
            </w:r>
          </w:p>
        </w:tc>
        <w:tc>
          <w:tcPr>
            <w:tcW w:w="510" w:type="dxa"/>
            <w:vAlign w:val="center"/>
          </w:tcPr>
          <w:p w14:paraId="47B84D1F" w14:textId="77777777" w:rsidR="00275422" w:rsidRPr="00D87BD0" w:rsidRDefault="00275422" w:rsidP="003120FA">
            <w:pPr>
              <w:spacing w:line="240" w:lineRule="auto"/>
              <w:jc w:val="center"/>
              <w:rPr>
                <w:lang w:val="de-CH" w:eastAsia="de-DE"/>
              </w:rPr>
            </w:pPr>
            <w:r w:rsidRPr="00D87BD0">
              <w:rPr>
                <w:lang w:val="de-CH"/>
              </w:rPr>
              <w:t>A4</w:t>
            </w:r>
          </w:p>
        </w:tc>
        <w:tc>
          <w:tcPr>
            <w:tcW w:w="510" w:type="dxa"/>
            <w:vAlign w:val="center"/>
          </w:tcPr>
          <w:p w14:paraId="0473866A" w14:textId="77777777" w:rsidR="00275422" w:rsidRPr="00D87BD0" w:rsidRDefault="00275422" w:rsidP="003120FA">
            <w:pPr>
              <w:spacing w:line="240" w:lineRule="auto"/>
              <w:jc w:val="center"/>
              <w:rPr>
                <w:lang w:val="de-CH" w:eastAsia="de-DE"/>
              </w:rPr>
            </w:pPr>
            <w:r w:rsidRPr="00D87BD0">
              <w:rPr>
                <w:lang w:val="de-CH"/>
              </w:rPr>
              <w:t>A5</w:t>
            </w:r>
          </w:p>
        </w:tc>
        <w:tc>
          <w:tcPr>
            <w:tcW w:w="510" w:type="dxa"/>
            <w:vAlign w:val="center"/>
          </w:tcPr>
          <w:p w14:paraId="5EF8566A" w14:textId="77777777" w:rsidR="00275422" w:rsidRPr="00D87BD0" w:rsidRDefault="00275422" w:rsidP="003120FA">
            <w:pPr>
              <w:spacing w:line="240" w:lineRule="auto"/>
              <w:jc w:val="center"/>
              <w:rPr>
                <w:lang w:val="de-CH" w:eastAsia="de-DE"/>
              </w:rPr>
            </w:pPr>
            <w:r w:rsidRPr="00D87BD0">
              <w:rPr>
                <w:lang w:val="de-CH"/>
              </w:rPr>
              <w:t>B1</w:t>
            </w:r>
          </w:p>
        </w:tc>
        <w:tc>
          <w:tcPr>
            <w:tcW w:w="510" w:type="dxa"/>
            <w:vAlign w:val="center"/>
          </w:tcPr>
          <w:p w14:paraId="78180C67" w14:textId="77777777" w:rsidR="00275422" w:rsidRPr="00D87BD0" w:rsidRDefault="00275422" w:rsidP="003120FA">
            <w:pPr>
              <w:spacing w:line="240" w:lineRule="auto"/>
              <w:jc w:val="center"/>
              <w:rPr>
                <w:lang w:val="de-CH" w:eastAsia="de-DE"/>
              </w:rPr>
            </w:pPr>
            <w:r w:rsidRPr="00D87BD0">
              <w:rPr>
                <w:lang w:val="de-CH"/>
              </w:rPr>
              <w:t>B2</w:t>
            </w:r>
          </w:p>
        </w:tc>
        <w:tc>
          <w:tcPr>
            <w:tcW w:w="510" w:type="dxa"/>
            <w:vAlign w:val="center"/>
          </w:tcPr>
          <w:p w14:paraId="4DA0BAD6" w14:textId="77777777" w:rsidR="00275422" w:rsidRPr="00D87BD0" w:rsidRDefault="00275422" w:rsidP="003120FA">
            <w:pPr>
              <w:spacing w:line="240" w:lineRule="auto"/>
              <w:jc w:val="center"/>
              <w:rPr>
                <w:lang w:val="de-CH" w:eastAsia="de-DE"/>
              </w:rPr>
            </w:pPr>
            <w:r w:rsidRPr="00D87BD0">
              <w:rPr>
                <w:lang w:val="de-CH"/>
              </w:rPr>
              <w:t>B3</w:t>
            </w:r>
          </w:p>
        </w:tc>
        <w:tc>
          <w:tcPr>
            <w:tcW w:w="510" w:type="dxa"/>
            <w:vAlign w:val="center"/>
          </w:tcPr>
          <w:p w14:paraId="2A2C817B" w14:textId="77777777" w:rsidR="00275422" w:rsidRPr="00D87BD0" w:rsidRDefault="00275422" w:rsidP="003120FA">
            <w:pPr>
              <w:spacing w:line="240" w:lineRule="auto"/>
              <w:jc w:val="center"/>
              <w:rPr>
                <w:lang w:val="de-CH" w:eastAsia="de-DE"/>
              </w:rPr>
            </w:pPr>
            <w:r w:rsidRPr="00D87BD0">
              <w:rPr>
                <w:lang w:val="de-CH"/>
              </w:rPr>
              <w:t>B4</w:t>
            </w:r>
          </w:p>
        </w:tc>
        <w:tc>
          <w:tcPr>
            <w:tcW w:w="510" w:type="dxa"/>
            <w:vAlign w:val="center"/>
          </w:tcPr>
          <w:p w14:paraId="08700814" w14:textId="77777777" w:rsidR="00275422" w:rsidRPr="00D87BD0" w:rsidRDefault="00275422" w:rsidP="003120FA">
            <w:pPr>
              <w:spacing w:line="240" w:lineRule="auto"/>
              <w:jc w:val="center"/>
              <w:rPr>
                <w:lang w:val="de-CH" w:eastAsia="de-DE"/>
              </w:rPr>
            </w:pPr>
            <w:r w:rsidRPr="00D87BD0">
              <w:rPr>
                <w:lang w:val="de-CH"/>
              </w:rPr>
              <w:t>B5</w:t>
            </w:r>
          </w:p>
        </w:tc>
        <w:tc>
          <w:tcPr>
            <w:tcW w:w="510" w:type="dxa"/>
            <w:vAlign w:val="center"/>
          </w:tcPr>
          <w:p w14:paraId="4CF2AA2D" w14:textId="77777777" w:rsidR="00275422" w:rsidRPr="00D87BD0" w:rsidRDefault="00275422" w:rsidP="003120FA">
            <w:pPr>
              <w:spacing w:line="240" w:lineRule="auto"/>
              <w:jc w:val="center"/>
              <w:rPr>
                <w:lang w:val="de-CH" w:eastAsia="de-DE"/>
              </w:rPr>
            </w:pPr>
            <w:r w:rsidRPr="00D87BD0">
              <w:rPr>
                <w:lang w:val="de-CH"/>
              </w:rPr>
              <w:t>B6</w:t>
            </w:r>
          </w:p>
        </w:tc>
        <w:tc>
          <w:tcPr>
            <w:tcW w:w="512" w:type="dxa"/>
            <w:vAlign w:val="center"/>
          </w:tcPr>
          <w:p w14:paraId="1477620F" w14:textId="77777777" w:rsidR="00275422" w:rsidRPr="00D87BD0" w:rsidRDefault="00275422" w:rsidP="003120FA">
            <w:pPr>
              <w:spacing w:line="240" w:lineRule="auto"/>
              <w:jc w:val="center"/>
              <w:rPr>
                <w:lang w:val="de-CH" w:eastAsia="de-DE"/>
              </w:rPr>
            </w:pPr>
            <w:r w:rsidRPr="00D87BD0">
              <w:rPr>
                <w:lang w:val="de-CH"/>
              </w:rPr>
              <w:t>B7</w:t>
            </w:r>
          </w:p>
        </w:tc>
        <w:tc>
          <w:tcPr>
            <w:tcW w:w="510" w:type="dxa"/>
            <w:vAlign w:val="center"/>
          </w:tcPr>
          <w:p w14:paraId="42F98788" w14:textId="77777777" w:rsidR="00275422" w:rsidRPr="00D87BD0" w:rsidRDefault="00275422" w:rsidP="003120FA">
            <w:pPr>
              <w:spacing w:line="240" w:lineRule="auto"/>
              <w:jc w:val="center"/>
              <w:rPr>
                <w:lang w:val="de-CH" w:eastAsia="de-DE"/>
              </w:rPr>
            </w:pPr>
            <w:r w:rsidRPr="00D87BD0">
              <w:rPr>
                <w:lang w:val="de-CH"/>
              </w:rPr>
              <w:t>C1</w:t>
            </w:r>
          </w:p>
        </w:tc>
        <w:tc>
          <w:tcPr>
            <w:tcW w:w="510" w:type="dxa"/>
            <w:vAlign w:val="center"/>
          </w:tcPr>
          <w:p w14:paraId="79D13B14" w14:textId="77777777" w:rsidR="00275422" w:rsidRPr="00D87BD0" w:rsidRDefault="00275422" w:rsidP="003120FA">
            <w:pPr>
              <w:spacing w:line="240" w:lineRule="auto"/>
              <w:jc w:val="center"/>
              <w:rPr>
                <w:lang w:val="de-CH" w:eastAsia="de-DE"/>
              </w:rPr>
            </w:pPr>
            <w:r w:rsidRPr="00D87BD0">
              <w:rPr>
                <w:lang w:val="de-CH"/>
              </w:rPr>
              <w:t>C2</w:t>
            </w:r>
          </w:p>
        </w:tc>
        <w:tc>
          <w:tcPr>
            <w:tcW w:w="510" w:type="dxa"/>
            <w:vAlign w:val="center"/>
          </w:tcPr>
          <w:p w14:paraId="6AD463D3" w14:textId="77777777" w:rsidR="00275422" w:rsidRPr="00D87BD0" w:rsidRDefault="00275422" w:rsidP="003120FA">
            <w:pPr>
              <w:spacing w:line="240" w:lineRule="auto"/>
              <w:jc w:val="center"/>
              <w:rPr>
                <w:lang w:val="de-CH" w:eastAsia="de-DE"/>
              </w:rPr>
            </w:pPr>
            <w:r w:rsidRPr="00D87BD0">
              <w:rPr>
                <w:lang w:val="de-CH"/>
              </w:rPr>
              <w:t>C3</w:t>
            </w:r>
          </w:p>
        </w:tc>
        <w:tc>
          <w:tcPr>
            <w:tcW w:w="511" w:type="dxa"/>
            <w:vAlign w:val="center"/>
          </w:tcPr>
          <w:p w14:paraId="710695B4" w14:textId="77777777" w:rsidR="00275422" w:rsidRPr="00D87BD0" w:rsidRDefault="00275422" w:rsidP="003120FA">
            <w:pPr>
              <w:spacing w:line="240" w:lineRule="auto"/>
              <w:jc w:val="center"/>
              <w:rPr>
                <w:lang w:val="de-CH" w:eastAsia="de-DE"/>
              </w:rPr>
            </w:pPr>
            <w:r w:rsidRPr="00D87BD0">
              <w:rPr>
                <w:lang w:val="de-CH"/>
              </w:rPr>
              <w:t>C4</w:t>
            </w:r>
          </w:p>
        </w:tc>
        <w:tc>
          <w:tcPr>
            <w:tcW w:w="1305" w:type="dxa"/>
            <w:vAlign w:val="center"/>
          </w:tcPr>
          <w:p w14:paraId="24AA0491" w14:textId="77777777" w:rsidR="00275422" w:rsidRPr="00D87BD0" w:rsidRDefault="00275422" w:rsidP="003120FA">
            <w:pPr>
              <w:spacing w:line="240" w:lineRule="auto"/>
              <w:jc w:val="center"/>
              <w:rPr>
                <w:lang w:val="de-CH" w:eastAsia="de-DE"/>
              </w:rPr>
            </w:pPr>
            <w:r w:rsidRPr="00D87BD0">
              <w:rPr>
                <w:lang w:val="de-CH"/>
              </w:rPr>
              <w:t>D</w:t>
            </w:r>
          </w:p>
        </w:tc>
      </w:tr>
      <w:tr w:rsidR="00275422" w:rsidRPr="00D87BD0" w14:paraId="50EC518B" w14:textId="77777777" w:rsidTr="000D063A">
        <w:trPr>
          <w:cantSplit/>
          <w:trHeight w:val="2551"/>
        </w:trPr>
        <w:tc>
          <w:tcPr>
            <w:tcW w:w="508" w:type="dxa"/>
            <w:textDirection w:val="btLr"/>
            <w:vAlign w:val="center"/>
          </w:tcPr>
          <w:p w14:paraId="5F92EA3B" w14:textId="77777777" w:rsidR="00275422" w:rsidRPr="00D87BD0" w:rsidRDefault="00275422" w:rsidP="003120FA">
            <w:pPr>
              <w:spacing w:line="240" w:lineRule="auto"/>
              <w:rPr>
                <w:lang w:val="de-CH" w:eastAsia="de-DE"/>
              </w:rPr>
            </w:pPr>
            <w:r w:rsidRPr="00D87BD0">
              <w:rPr>
                <w:lang w:val="de-CH"/>
              </w:rPr>
              <w:t>Rohstoffbereitstellung</w:t>
            </w:r>
          </w:p>
        </w:tc>
        <w:tc>
          <w:tcPr>
            <w:tcW w:w="508" w:type="dxa"/>
            <w:textDirection w:val="btLr"/>
            <w:vAlign w:val="center"/>
          </w:tcPr>
          <w:p w14:paraId="2230CED9" w14:textId="77777777" w:rsidR="00275422" w:rsidRPr="00D87BD0" w:rsidRDefault="00275422" w:rsidP="003120FA">
            <w:pPr>
              <w:spacing w:line="240" w:lineRule="auto"/>
              <w:rPr>
                <w:lang w:val="de-CH" w:eastAsia="de-DE"/>
              </w:rPr>
            </w:pPr>
            <w:r w:rsidRPr="00D87BD0">
              <w:rPr>
                <w:lang w:val="de-CH"/>
              </w:rPr>
              <w:t>Transport</w:t>
            </w:r>
          </w:p>
        </w:tc>
        <w:tc>
          <w:tcPr>
            <w:tcW w:w="510" w:type="dxa"/>
            <w:textDirection w:val="btLr"/>
            <w:vAlign w:val="center"/>
          </w:tcPr>
          <w:p w14:paraId="457C2682" w14:textId="77777777" w:rsidR="00275422" w:rsidRPr="00D87BD0" w:rsidRDefault="00275422" w:rsidP="003120FA">
            <w:pPr>
              <w:spacing w:line="240" w:lineRule="auto"/>
              <w:rPr>
                <w:lang w:val="de-CH" w:eastAsia="de-DE"/>
              </w:rPr>
            </w:pPr>
            <w:r w:rsidRPr="00D87BD0">
              <w:rPr>
                <w:lang w:val="de-CH"/>
              </w:rPr>
              <w:t>Herstellung</w:t>
            </w:r>
          </w:p>
        </w:tc>
        <w:tc>
          <w:tcPr>
            <w:tcW w:w="510" w:type="dxa"/>
            <w:textDirection w:val="btLr"/>
            <w:vAlign w:val="center"/>
          </w:tcPr>
          <w:p w14:paraId="46DE3499" w14:textId="77777777" w:rsidR="00275422" w:rsidRPr="00D87BD0" w:rsidRDefault="00275422" w:rsidP="003120FA">
            <w:pPr>
              <w:spacing w:line="240" w:lineRule="auto"/>
              <w:rPr>
                <w:lang w:val="de-CH" w:eastAsia="de-DE"/>
              </w:rPr>
            </w:pPr>
            <w:r w:rsidRPr="00D87BD0">
              <w:rPr>
                <w:lang w:val="de-CH"/>
              </w:rPr>
              <w:t>Transport</w:t>
            </w:r>
          </w:p>
        </w:tc>
        <w:tc>
          <w:tcPr>
            <w:tcW w:w="510" w:type="dxa"/>
            <w:textDirection w:val="btLr"/>
            <w:vAlign w:val="center"/>
          </w:tcPr>
          <w:p w14:paraId="5594B696" w14:textId="77777777" w:rsidR="00275422" w:rsidRPr="00D87BD0" w:rsidRDefault="00275422" w:rsidP="003120FA">
            <w:pPr>
              <w:spacing w:line="240" w:lineRule="auto"/>
              <w:rPr>
                <w:lang w:val="de-CH" w:eastAsia="de-DE"/>
              </w:rPr>
            </w:pPr>
            <w:r w:rsidRPr="00D87BD0">
              <w:rPr>
                <w:lang w:val="de-CH"/>
              </w:rPr>
              <w:t>Bau / Einbau</w:t>
            </w:r>
          </w:p>
        </w:tc>
        <w:tc>
          <w:tcPr>
            <w:tcW w:w="510" w:type="dxa"/>
            <w:textDirection w:val="btLr"/>
            <w:vAlign w:val="center"/>
          </w:tcPr>
          <w:p w14:paraId="452D6CA3" w14:textId="77777777" w:rsidR="00275422" w:rsidRPr="00D87BD0" w:rsidRDefault="00275422" w:rsidP="003120FA">
            <w:pPr>
              <w:spacing w:line="240" w:lineRule="auto"/>
              <w:rPr>
                <w:lang w:val="de-CH" w:eastAsia="de-DE"/>
              </w:rPr>
            </w:pPr>
            <w:r w:rsidRPr="00D87BD0">
              <w:rPr>
                <w:lang w:val="de-CH"/>
              </w:rPr>
              <w:t>Nutzung</w:t>
            </w:r>
          </w:p>
        </w:tc>
        <w:tc>
          <w:tcPr>
            <w:tcW w:w="510" w:type="dxa"/>
            <w:textDirection w:val="btLr"/>
            <w:vAlign w:val="center"/>
          </w:tcPr>
          <w:p w14:paraId="7AAD8260" w14:textId="77777777" w:rsidR="00275422" w:rsidRPr="00D87BD0" w:rsidRDefault="00275422" w:rsidP="003120FA">
            <w:pPr>
              <w:spacing w:line="240" w:lineRule="auto"/>
              <w:rPr>
                <w:lang w:val="de-CH" w:eastAsia="de-DE"/>
              </w:rPr>
            </w:pPr>
            <w:r w:rsidRPr="00D87BD0">
              <w:rPr>
                <w:lang w:val="de-CH"/>
              </w:rPr>
              <w:t>Instandhaltung</w:t>
            </w:r>
          </w:p>
        </w:tc>
        <w:tc>
          <w:tcPr>
            <w:tcW w:w="510" w:type="dxa"/>
            <w:textDirection w:val="btLr"/>
            <w:vAlign w:val="center"/>
          </w:tcPr>
          <w:p w14:paraId="6D6FA2EB" w14:textId="77777777" w:rsidR="00275422" w:rsidRPr="00D87BD0" w:rsidRDefault="00275422" w:rsidP="003120FA">
            <w:pPr>
              <w:spacing w:line="240" w:lineRule="auto"/>
              <w:rPr>
                <w:lang w:val="de-CH" w:eastAsia="de-DE"/>
              </w:rPr>
            </w:pPr>
            <w:r w:rsidRPr="00D87BD0">
              <w:rPr>
                <w:lang w:val="de-CH"/>
              </w:rPr>
              <w:t>Reparatur</w:t>
            </w:r>
          </w:p>
        </w:tc>
        <w:tc>
          <w:tcPr>
            <w:tcW w:w="510" w:type="dxa"/>
            <w:textDirection w:val="btLr"/>
            <w:vAlign w:val="center"/>
          </w:tcPr>
          <w:p w14:paraId="6ECA0FEC" w14:textId="77777777" w:rsidR="00275422" w:rsidRPr="00D87BD0" w:rsidRDefault="00275422" w:rsidP="003120FA">
            <w:pPr>
              <w:spacing w:line="240" w:lineRule="auto"/>
              <w:rPr>
                <w:lang w:val="de-CH" w:eastAsia="de-DE"/>
              </w:rPr>
            </w:pPr>
            <w:r w:rsidRPr="00D87BD0">
              <w:rPr>
                <w:lang w:val="de-CH"/>
              </w:rPr>
              <w:t>Ersatz</w:t>
            </w:r>
          </w:p>
        </w:tc>
        <w:tc>
          <w:tcPr>
            <w:tcW w:w="510" w:type="dxa"/>
            <w:textDirection w:val="btLr"/>
          </w:tcPr>
          <w:p w14:paraId="58D1C8FE" w14:textId="77777777" w:rsidR="00275422" w:rsidRPr="00D87BD0" w:rsidRDefault="00275422" w:rsidP="003120FA">
            <w:pPr>
              <w:spacing w:line="240" w:lineRule="auto"/>
              <w:rPr>
                <w:lang w:val="de-CH" w:eastAsia="de-DE"/>
              </w:rPr>
            </w:pPr>
            <w:r w:rsidRPr="00D87BD0">
              <w:rPr>
                <w:lang w:val="de-CH"/>
              </w:rPr>
              <w:t>Umbau, Erneuerung</w:t>
            </w:r>
          </w:p>
        </w:tc>
        <w:tc>
          <w:tcPr>
            <w:tcW w:w="510" w:type="dxa"/>
            <w:textDirection w:val="btLr"/>
            <w:vAlign w:val="center"/>
          </w:tcPr>
          <w:p w14:paraId="0318A6A6" w14:textId="77777777" w:rsidR="00275422" w:rsidRPr="00D87BD0" w:rsidRDefault="00275422" w:rsidP="003120FA">
            <w:pPr>
              <w:spacing w:line="240" w:lineRule="auto"/>
              <w:rPr>
                <w:lang w:val="de-CH" w:eastAsia="de-DE"/>
              </w:rPr>
            </w:pPr>
            <w:r w:rsidRPr="00D87BD0">
              <w:rPr>
                <w:lang w:val="de-CH"/>
              </w:rPr>
              <w:t>betrieblicher Energieeinsatz</w:t>
            </w:r>
          </w:p>
        </w:tc>
        <w:tc>
          <w:tcPr>
            <w:tcW w:w="512" w:type="dxa"/>
            <w:textDirection w:val="btLr"/>
            <w:vAlign w:val="center"/>
          </w:tcPr>
          <w:p w14:paraId="63BDD0C5" w14:textId="77777777" w:rsidR="00275422" w:rsidRPr="00D87BD0" w:rsidRDefault="00275422" w:rsidP="003120FA">
            <w:pPr>
              <w:spacing w:line="240" w:lineRule="auto"/>
              <w:rPr>
                <w:lang w:val="de-CH" w:eastAsia="de-DE"/>
              </w:rPr>
            </w:pPr>
            <w:r w:rsidRPr="00D87BD0">
              <w:rPr>
                <w:lang w:val="de-CH"/>
              </w:rPr>
              <w:t>betrieblicher Wassereinsatz</w:t>
            </w:r>
          </w:p>
        </w:tc>
        <w:tc>
          <w:tcPr>
            <w:tcW w:w="510" w:type="dxa"/>
            <w:textDirection w:val="btLr"/>
            <w:vAlign w:val="center"/>
          </w:tcPr>
          <w:p w14:paraId="03FF04B1" w14:textId="77777777" w:rsidR="00275422" w:rsidRPr="00D87BD0" w:rsidRDefault="00275422" w:rsidP="003120FA">
            <w:pPr>
              <w:spacing w:line="240" w:lineRule="auto"/>
              <w:rPr>
                <w:lang w:val="de-CH" w:eastAsia="de-DE"/>
              </w:rPr>
            </w:pPr>
            <w:r w:rsidRPr="00D87BD0">
              <w:rPr>
                <w:lang w:val="de-CH"/>
              </w:rPr>
              <w:t>Abbruch</w:t>
            </w:r>
          </w:p>
        </w:tc>
        <w:tc>
          <w:tcPr>
            <w:tcW w:w="510" w:type="dxa"/>
            <w:textDirection w:val="btLr"/>
            <w:vAlign w:val="center"/>
          </w:tcPr>
          <w:p w14:paraId="6963ACBA" w14:textId="77777777" w:rsidR="00275422" w:rsidRPr="00D87BD0" w:rsidRDefault="00275422" w:rsidP="003120FA">
            <w:pPr>
              <w:spacing w:line="240" w:lineRule="auto"/>
              <w:rPr>
                <w:lang w:val="de-CH" w:eastAsia="de-DE"/>
              </w:rPr>
            </w:pPr>
            <w:r w:rsidRPr="00D87BD0">
              <w:rPr>
                <w:lang w:val="de-CH"/>
              </w:rPr>
              <w:t>Transport</w:t>
            </w:r>
          </w:p>
        </w:tc>
        <w:tc>
          <w:tcPr>
            <w:tcW w:w="510" w:type="dxa"/>
            <w:textDirection w:val="btLr"/>
            <w:vAlign w:val="center"/>
          </w:tcPr>
          <w:p w14:paraId="2FE63EC7" w14:textId="77777777" w:rsidR="00275422" w:rsidRPr="00D87BD0" w:rsidRDefault="00275422" w:rsidP="003120FA">
            <w:pPr>
              <w:spacing w:line="240" w:lineRule="auto"/>
              <w:rPr>
                <w:lang w:val="de-CH" w:eastAsia="de-DE"/>
              </w:rPr>
            </w:pPr>
            <w:r w:rsidRPr="00D87BD0">
              <w:rPr>
                <w:lang w:val="de-CH"/>
              </w:rPr>
              <w:t>Abfallbewirtschaftung</w:t>
            </w:r>
          </w:p>
        </w:tc>
        <w:tc>
          <w:tcPr>
            <w:tcW w:w="511" w:type="dxa"/>
            <w:textDirection w:val="btLr"/>
            <w:vAlign w:val="center"/>
          </w:tcPr>
          <w:p w14:paraId="2F031EA7" w14:textId="77777777" w:rsidR="00275422" w:rsidRPr="00D87BD0" w:rsidRDefault="00275422" w:rsidP="003120FA">
            <w:pPr>
              <w:spacing w:line="240" w:lineRule="auto"/>
              <w:rPr>
                <w:lang w:val="de-CH" w:eastAsia="de-DE"/>
              </w:rPr>
            </w:pPr>
            <w:r w:rsidRPr="00D87BD0">
              <w:rPr>
                <w:lang w:val="de-CH"/>
              </w:rPr>
              <w:t>Entsorgung</w:t>
            </w:r>
          </w:p>
        </w:tc>
        <w:tc>
          <w:tcPr>
            <w:tcW w:w="1305" w:type="dxa"/>
            <w:textDirection w:val="btLr"/>
            <w:vAlign w:val="center"/>
          </w:tcPr>
          <w:p w14:paraId="25BBB5A6" w14:textId="77777777" w:rsidR="00275422" w:rsidRPr="00D87BD0" w:rsidRDefault="00275422" w:rsidP="003120FA">
            <w:pPr>
              <w:spacing w:line="240" w:lineRule="auto"/>
              <w:rPr>
                <w:lang w:val="de-CH" w:eastAsia="de-DE"/>
              </w:rPr>
            </w:pPr>
            <w:r w:rsidRPr="00D87BD0">
              <w:rPr>
                <w:lang w:val="de-CH"/>
              </w:rPr>
              <w:t>Wiederverwendungs-, Rückgewinnungs-,</w:t>
            </w:r>
          </w:p>
          <w:p w14:paraId="2D347800" w14:textId="77777777" w:rsidR="00275422" w:rsidRPr="00D87BD0" w:rsidRDefault="00275422" w:rsidP="003120FA">
            <w:pPr>
              <w:spacing w:line="240" w:lineRule="auto"/>
              <w:rPr>
                <w:lang w:val="de-CH" w:eastAsia="de-DE"/>
              </w:rPr>
            </w:pPr>
            <w:r w:rsidRPr="00D87BD0">
              <w:rPr>
                <w:lang w:val="de-CH"/>
              </w:rPr>
              <w:t>Recyclingpotenzial</w:t>
            </w:r>
          </w:p>
        </w:tc>
      </w:tr>
      <w:tr w:rsidR="00275422" w:rsidRPr="00D87BD0" w14:paraId="0C250D03" w14:textId="77777777" w:rsidTr="000D063A">
        <w:trPr>
          <w:cantSplit/>
          <w:trHeight w:val="340"/>
        </w:trPr>
        <w:tc>
          <w:tcPr>
            <w:tcW w:w="508" w:type="dxa"/>
            <w:vAlign w:val="center"/>
          </w:tcPr>
          <w:p w14:paraId="15012E85" w14:textId="77777777" w:rsidR="00275422" w:rsidRPr="00D87BD0" w:rsidRDefault="00275422" w:rsidP="003120FA">
            <w:pPr>
              <w:tabs>
                <w:tab w:val="center" w:pos="4536"/>
                <w:tab w:val="right" w:pos="9072"/>
              </w:tabs>
              <w:spacing w:line="240" w:lineRule="auto"/>
              <w:jc w:val="center"/>
              <w:rPr>
                <w:lang w:val="de-CH"/>
              </w:rPr>
            </w:pPr>
          </w:p>
        </w:tc>
        <w:tc>
          <w:tcPr>
            <w:tcW w:w="508" w:type="dxa"/>
            <w:vAlign w:val="center"/>
          </w:tcPr>
          <w:p w14:paraId="696262CE"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7E756567"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78C0282F"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7ED2985E"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702C53BE"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6F959B21"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596D2B9C"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4C2EEBCB"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3F18A8B5"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300CF90D" w14:textId="77777777" w:rsidR="00275422" w:rsidRPr="00D87BD0" w:rsidRDefault="00275422" w:rsidP="003120FA">
            <w:pPr>
              <w:tabs>
                <w:tab w:val="center" w:pos="4536"/>
                <w:tab w:val="right" w:pos="9072"/>
              </w:tabs>
              <w:spacing w:line="240" w:lineRule="auto"/>
              <w:jc w:val="center"/>
              <w:rPr>
                <w:lang w:val="de-CH"/>
              </w:rPr>
            </w:pPr>
          </w:p>
        </w:tc>
        <w:tc>
          <w:tcPr>
            <w:tcW w:w="512" w:type="dxa"/>
            <w:vAlign w:val="center"/>
          </w:tcPr>
          <w:p w14:paraId="7CBB44A1"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3744DDAF"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67F94C87" w14:textId="77777777" w:rsidR="00275422" w:rsidRPr="00D87BD0" w:rsidRDefault="00275422" w:rsidP="003120FA">
            <w:pPr>
              <w:tabs>
                <w:tab w:val="center" w:pos="4536"/>
                <w:tab w:val="right" w:pos="9072"/>
              </w:tabs>
              <w:spacing w:line="240" w:lineRule="auto"/>
              <w:jc w:val="center"/>
              <w:rPr>
                <w:lang w:val="de-CH"/>
              </w:rPr>
            </w:pPr>
          </w:p>
        </w:tc>
        <w:tc>
          <w:tcPr>
            <w:tcW w:w="510" w:type="dxa"/>
            <w:vAlign w:val="center"/>
          </w:tcPr>
          <w:p w14:paraId="61F9BB98" w14:textId="77777777" w:rsidR="00275422" w:rsidRPr="00D87BD0" w:rsidRDefault="00275422" w:rsidP="003120FA">
            <w:pPr>
              <w:tabs>
                <w:tab w:val="center" w:pos="4536"/>
                <w:tab w:val="right" w:pos="9072"/>
              </w:tabs>
              <w:spacing w:line="240" w:lineRule="auto"/>
              <w:jc w:val="center"/>
              <w:rPr>
                <w:lang w:val="de-CH"/>
              </w:rPr>
            </w:pPr>
          </w:p>
        </w:tc>
        <w:tc>
          <w:tcPr>
            <w:tcW w:w="511" w:type="dxa"/>
            <w:vAlign w:val="center"/>
          </w:tcPr>
          <w:p w14:paraId="449EAD48" w14:textId="77777777" w:rsidR="00275422" w:rsidRPr="00D87BD0" w:rsidRDefault="00275422" w:rsidP="003120FA">
            <w:pPr>
              <w:tabs>
                <w:tab w:val="center" w:pos="4536"/>
                <w:tab w:val="right" w:pos="9072"/>
              </w:tabs>
              <w:spacing w:line="240" w:lineRule="auto"/>
              <w:jc w:val="center"/>
              <w:rPr>
                <w:lang w:val="de-CH"/>
              </w:rPr>
            </w:pPr>
          </w:p>
        </w:tc>
        <w:tc>
          <w:tcPr>
            <w:tcW w:w="1305" w:type="dxa"/>
            <w:vAlign w:val="center"/>
          </w:tcPr>
          <w:p w14:paraId="166A6EB0" w14:textId="77777777" w:rsidR="00275422" w:rsidRPr="00D87BD0" w:rsidRDefault="00275422" w:rsidP="003120FA">
            <w:pPr>
              <w:tabs>
                <w:tab w:val="center" w:pos="4536"/>
                <w:tab w:val="right" w:pos="9072"/>
              </w:tabs>
              <w:spacing w:line="240" w:lineRule="auto"/>
              <w:jc w:val="center"/>
              <w:rPr>
                <w:lang w:val="de-CH"/>
              </w:rPr>
            </w:pPr>
          </w:p>
        </w:tc>
      </w:tr>
    </w:tbl>
    <w:p w14:paraId="0470F2FA" w14:textId="77777777" w:rsidR="00275422" w:rsidRPr="00AF1919" w:rsidRDefault="00275422" w:rsidP="00D87BD0">
      <w:pPr>
        <w:shd w:val="clear" w:color="auto" w:fill="DAEEF3"/>
        <w:spacing w:before="240"/>
        <w:rPr>
          <w:szCs w:val="18"/>
          <w:lang w:val="de-CH"/>
        </w:rPr>
      </w:pPr>
      <w:r w:rsidRPr="00AF1919">
        <w:rPr>
          <w:szCs w:val="18"/>
          <w:lang w:val="de-CH"/>
        </w:rPr>
        <w:t xml:space="preserve">X = in Ökobilanz enthalten; ND = </w:t>
      </w:r>
      <w:r>
        <w:rPr>
          <w:szCs w:val="18"/>
          <w:lang w:val="de-CH"/>
        </w:rPr>
        <w:t>N</w:t>
      </w:r>
      <w:r w:rsidRPr="00AF1919">
        <w:rPr>
          <w:szCs w:val="18"/>
          <w:lang w:val="de-CH"/>
        </w:rPr>
        <w:t>icht deklariert</w:t>
      </w:r>
    </w:p>
    <w:p w14:paraId="7C260DD9" w14:textId="77777777" w:rsidR="00275422" w:rsidRDefault="00275422" w:rsidP="00D87BD0">
      <w:pPr>
        <w:pStyle w:val="Aufzhlung"/>
        <w:numPr>
          <w:ilvl w:val="0"/>
          <w:numId w:val="0"/>
        </w:numPr>
        <w:shd w:val="clear" w:color="auto" w:fill="DAEEF3"/>
        <w:spacing w:before="0" w:after="0"/>
        <w:rPr>
          <w:lang w:val="de-CH"/>
        </w:rPr>
      </w:pPr>
    </w:p>
    <w:p w14:paraId="5AEE4467" w14:textId="77777777" w:rsidR="00275422" w:rsidRPr="004B5AD6" w:rsidRDefault="00275422" w:rsidP="00D87BD0">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01C305F4" w14:textId="77777777" w:rsidR="00275422" w:rsidRPr="004B5AD6" w:rsidRDefault="00275422" w:rsidP="00D87BD0">
      <w:pPr>
        <w:shd w:val="clear" w:color="auto" w:fill="DAEEF3"/>
        <w:rPr>
          <w:lang w:val="de-CH"/>
        </w:rPr>
      </w:pPr>
    </w:p>
    <w:p w14:paraId="31C80FA6" w14:textId="77777777" w:rsidR="00275422" w:rsidRDefault="00275422" w:rsidP="00D87BD0">
      <w:pPr>
        <w:shd w:val="clear" w:color="auto" w:fill="DAEEF3"/>
        <w:rPr>
          <w:lang w:val="de-CH"/>
        </w:rPr>
      </w:pPr>
      <w:r w:rsidRPr="004B5AD6">
        <w:rPr>
          <w:lang w:val="de-CH"/>
        </w:rPr>
        <w:t>Falls im Zuge einer EPD</w:t>
      </w:r>
      <w:r>
        <w:rPr>
          <w:lang w:val="de-CH"/>
        </w:rPr>
        <w:t>-Erstellung</w:t>
      </w:r>
      <w:r w:rsidRPr="004B5AD6">
        <w:rPr>
          <w:lang w:val="de-CH"/>
        </w:rPr>
        <w:t xml:space="preserve"> Module nicht in der Bewertung berücksichtigt werden, so ist dies schlüssig zu begründen und darzulegen.</w:t>
      </w:r>
    </w:p>
    <w:p w14:paraId="630D1B03" w14:textId="77777777" w:rsidR="00275422" w:rsidRDefault="00275422" w:rsidP="00D87BD0">
      <w:pPr>
        <w:shd w:val="clear" w:color="auto" w:fill="FFFFFF"/>
        <w:rPr>
          <w:lang w:val="de-CH"/>
        </w:rPr>
      </w:pPr>
    </w:p>
    <w:p w14:paraId="08D22C6B" w14:textId="77777777" w:rsidR="00275422" w:rsidRDefault="00275422" w:rsidP="00325E8A">
      <w:pPr>
        <w:shd w:val="clear" w:color="auto" w:fill="CCFF66"/>
        <w:jc w:val="left"/>
        <w:rPr>
          <w:b/>
          <w:bCs/>
          <w:sz w:val="24"/>
          <w:szCs w:val="28"/>
        </w:rPr>
      </w:pPr>
      <w:r w:rsidRPr="004B5AD6">
        <w:rPr>
          <w:b/>
          <w:u w:val="single"/>
          <w:lang w:val="de-CH"/>
        </w:rPr>
        <w:t>Spezifische Ökobilanzregeln für</w:t>
      </w:r>
      <w:r>
        <w:rPr>
          <w:b/>
          <w:u w:val="single"/>
          <w:lang w:val="de-CH"/>
        </w:rPr>
        <w:t xml:space="preserve"> Betonzusatzstoffe:</w:t>
      </w:r>
    </w:p>
    <w:p w14:paraId="01FEAEAF" w14:textId="77777777" w:rsidR="00275422" w:rsidRPr="00AC4DC9" w:rsidRDefault="00275422" w:rsidP="00325E8A">
      <w:pPr>
        <w:shd w:val="clear" w:color="auto" w:fill="CCFF66"/>
      </w:pPr>
    </w:p>
    <w:p w14:paraId="228030B0" w14:textId="77777777" w:rsidR="00275422" w:rsidRDefault="00275422" w:rsidP="00325E8A">
      <w:pPr>
        <w:shd w:val="clear" w:color="auto" w:fill="CCFF66"/>
      </w:pPr>
      <w:r w:rsidRPr="000347EF">
        <w:t xml:space="preserve">Typ der </w:t>
      </w:r>
      <w:r>
        <w:t xml:space="preserve">Ökobilanz bzw. der </w:t>
      </w:r>
      <w:r w:rsidRPr="000347EF">
        <w:t xml:space="preserve">EPD: </w:t>
      </w:r>
      <w:r>
        <w:t>von der Wiege bis zum Werkstor</w:t>
      </w:r>
    </w:p>
    <w:p w14:paraId="2AD8A3DC" w14:textId="77777777" w:rsidR="00275422" w:rsidRDefault="00275422" w:rsidP="00325E8A">
      <w:pPr>
        <w:shd w:val="clear" w:color="auto" w:fill="CCFF66"/>
      </w:pPr>
    </w:p>
    <w:p w14:paraId="54130A2F" w14:textId="77777777" w:rsidR="00275422" w:rsidRDefault="00275422" w:rsidP="00325E8A">
      <w:pPr>
        <w:shd w:val="clear" w:color="auto" w:fill="CCFF66"/>
      </w:pPr>
      <w:r w:rsidRPr="000347EF">
        <w:t xml:space="preserve">Die gewählten Systemgrenzen umfassen die Herstellung des </w:t>
      </w:r>
      <w:r>
        <w:t>Betonzusatzstoffe</w:t>
      </w:r>
      <w:r w:rsidRPr="000347EF">
        <w:t>s einschließlich der Rohstoffgewinnung bis zum fertigen Produkt am Werkstor.</w:t>
      </w:r>
    </w:p>
    <w:p w14:paraId="797A900D" w14:textId="77777777" w:rsidR="00275422" w:rsidRDefault="00275422" w:rsidP="00325E8A">
      <w:pPr>
        <w:shd w:val="clear" w:color="auto" w:fill="CCFF66"/>
      </w:pPr>
    </w:p>
    <w:p w14:paraId="6DF540E6" w14:textId="77777777" w:rsidR="00275422" w:rsidRDefault="00275422" w:rsidP="00325E8A">
      <w:pPr>
        <w:shd w:val="clear" w:color="auto" w:fill="CCFF66"/>
      </w:pPr>
      <w:r w:rsidRPr="0075672F">
        <w:t xml:space="preserve">Da </w:t>
      </w:r>
      <w:r>
        <w:t>Betonzusatzstoffen</w:t>
      </w:r>
      <w:r w:rsidRPr="0075672F">
        <w:t xml:space="preserve"> als Zwischenprodukt Anwendung bei der Herstellung verschiedener </w:t>
      </w:r>
      <w:r>
        <w:t>Betonzusatzstoff-</w:t>
      </w:r>
      <w:r w:rsidRPr="0075672F">
        <w:t xml:space="preserve">gebundener Baustoffe (Transportbeton, Fertigteilbeton, </w:t>
      </w:r>
      <w:r>
        <w:t>E</w:t>
      </w:r>
      <w:r w:rsidRPr="0075672F">
        <w:t xml:space="preserve">strich, etc.) findet, ist es meist nicht möglich, Informationen über die Umweltauswirkungen aus dem Produkt während der Errichtungsphase, der Nutzungsphase und der Entsorgungsphase bereitzustellen, da diese maßgeblich von der Nutzung des </w:t>
      </w:r>
      <w:r>
        <w:t>Betonzusatzstoffe</w:t>
      </w:r>
      <w:r w:rsidRPr="0075672F">
        <w:t xml:space="preserve">s abhängen. </w:t>
      </w:r>
      <w:r>
        <w:t>In der EPD</w:t>
      </w:r>
      <w:r w:rsidRPr="0075672F">
        <w:t xml:space="preserve"> werden daher die Lebens</w:t>
      </w:r>
      <w:r>
        <w:t>z</w:t>
      </w:r>
      <w:r w:rsidRPr="0075672F">
        <w:t xml:space="preserve">yklusmodule A1-A3 (Rohstoffgewinnung und -verarbeitung, Transport zum Hersteller, Herstellung) betrachtet. Die Errichtungsphase, die Nutzungsphase und die Entsorgungsphase werden </w:t>
      </w:r>
      <w:r>
        <w:t>daher</w:t>
      </w:r>
      <w:r w:rsidRPr="0075672F">
        <w:t xml:space="preserve"> nicht berücksichtigt. Dies ist gemäß </w:t>
      </w:r>
      <w:r w:rsidRPr="00325E8A">
        <w:t>ÖNORM EN 15804</w:t>
      </w:r>
      <w:r w:rsidRPr="0075672F">
        <w:t xml:space="preserve"> zulässig,</w:t>
      </w:r>
      <w:r>
        <w:t xml:space="preserve"> </w:t>
      </w:r>
      <w:r w:rsidRPr="0075672F">
        <w:t xml:space="preserve">da </w:t>
      </w:r>
      <w:r>
        <w:t>Betonzusatzstoffen</w:t>
      </w:r>
      <w:r w:rsidRPr="0075672F">
        <w:t xml:space="preserve"> die folgenden in der Norm genannten Bedingungen erfüllt</w:t>
      </w:r>
      <w:r>
        <w:t>:</w:t>
      </w:r>
    </w:p>
    <w:p w14:paraId="74C7B342" w14:textId="77777777" w:rsidR="00275422" w:rsidRDefault="00275422" w:rsidP="00325E8A">
      <w:pPr>
        <w:shd w:val="clear" w:color="auto" w:fill="CCFF66"/>
      </w:pPr>
    </w:p>
    <w:p w14:paraId="2C34E6FC" w14:textId="77777777" w:rsidR="00275422" w:rsidRDefault="00275422" w:rsidP="00325E8A">
      <w:pPr>
        <w:numPr>
          <w:ilvl w:val="0"/>
          <w:numId w:val="13"/>
        </w:numPr>
        <w:shd w:val="clear" w:color="auto" w:fill="CCFF66"/>
      </w:pPr>
      <w:r w:rsidRPr="00763ECB">
        <w:t>Das Produkt oder Material wird während der Installation physikalisch in andere Produkte integriert, so dass es am Ende der Lebensdauer nicht physikalisch von diesen getrennt werden kann</w:t>
      </w:r>
      <w:r>
        <w:t>.</w:t>
      </w:r>
    </w:p>
    <w:p w14:paraId="048E1CB4" w14:textId="77777777" w:rsidR="00275422" w:rsidRPr="00AE66EC" w:rsidRDefault="00275422" w:rsidP="00325E8A">
      <w:pPr>
        <w:numPr>
          <w:ilvl w:val="0"/>
          <w:numId w:val="13"/>
        </w:numPr>
        <w:shd w:val="clear" w:color="auto" w:fill="CCFF66"/>
      </w:pPr>
      <w:r>
        <w:t>D</w:t>
      </w:r>
      <w:r w:rsidRPr="00763ECB">
        <w:t xml:space="preserve">as Produkt oder Material ist am </w:t>
      </w:r>
      <w:r w:rsidRPr="00AE66EC">
        <w:t>Ende der Lebensdauer infolge eines physikalischen oder chemischen Umwandlungsprozesses nicht mehr identifizierbar.</w:t>
      </w:r>
    </w:p>
    <w:p w14:paraId="3F70A209" w14:textId="23AB4AE4" w:rsidR="00275422" w:rsidRDefault="00275422" w:rsidP="000C5A0D">
      <w:pPr>
        <w:numPr>
          <w:ilvl w:val="0"/>
          <w:numId w:val="13"/>
        </w:numPr>
        <w:shd w:val="clear" w:color="auto" w:fill="CCFF66"/>
      </w:pPr>
      <w:r w:rsidRPr="00AE66EC">
        <w:t>Das Produkt oder Material enthält keinen biogenen Kohlenstoff</w:t>
      </w:r>
      <w:r w:rsidR="00AE66EC">
        <w:t>.</w:t>
      </w:r>
    </w:p>
    <w:p w14:paraId="5E95AB33" w14:textId="77777777" w:rsidR="00275422" w:rsidRDefault="00275422" w:rsidP="00325E8A">
      <w:pPr>
        <w:shd w:val="clear" w:color="auto" w:fill="CCFF66"/>
      </w:pPr>
    </w:p>
    <w:p w14:paraId="2ED599FF" w14:textId="77777777" w:rsidR="00275422" w:rsidRPr="00AE66EC" w:rsidRDefault="00275422" w:rsidP="00325E8A">
      <w:pPr>
        <w:shd w:val="clear" w:color="auto" w:fill="CCFF66"/>
        <w:jc w:val="left"/>
        <w:rPr>
          <w:b/>
          <w:lang w:val="de-CH"/>
        </w:rPr>
      </w:pPr>
      <w:r w:rsidRPr="00325E8A">
        <w:rPr>
          <w:b/>
          <w:lang w:val="de-CH"/>
        </w:rPr>
        <w:t>Modul A1: Rohstoffgewinnung und -</w:t>
      </w:r>
      <w:r w:rsidRPr="00AE66EC">
        <w:rPr>
          <w:b/>
          <w:lang w:val="de-CH"/>
        </w:rPr>
        <w:t>aufbereitung:</w:t>
      </w:r>
    </w:p>
    <w:p w14:paraId="538196A4" w14:textId="77777777" w:rsidR="00275422" w:rsidRPr="00AE66EC" w:rsidRDefault="00275422" w:rsidP="00325E8A">
      <w:pPr>
        <w:shd w:val="clear" w:color="auto" w:fill="CCFF66"/>
        <w:jc w:val="left"/>
      </w:pPr>
    </w:p>
    <w:p w14:paraId="2D7CE49A" w14:textId="588FE0C0" w:rsidR="00275422" w:rsidRPr="00AE66EC" w:rsidRDefault="00275422" w:rsidP="00325E8A">
      <w:pPr>
        <w:numPr>
          <w:ilvl w:val="0"/>
          <w:numId w:val="13"/>
        </w:numPr>
        <w:shd w:val="clear" w:color="auto" w:fill="CCFF66"/>
      </w:pPr>
      <w:r w:rsidRPr="00AE66EC">
        <w:t>Rohstoffgewinnung für die Betonzusatzstoffe (falls erforderlich, wenn kein sekundärer Rohstoff)</w:t>
      </w:r>
    </w:p>
    <w:p w14:paraId="2844B294" w14:textId="7C8C9F48" w:rsidR="00275422" w:rsidRPr="00AE66EC" w:rsidRDefault="00275422" w:rsidP="006344CD">
      <w:pPr>
        <w:numPr>
          <w:ilvl w:val="0"/>
          <w:numId w:val="13"/>
        </w:numPr>
        <w:shd w:val="clear" w:color="auto" w:fill="CCFF66"/>
        <w:jc w:val="left"/>
      </w:pPr>
      <w:r w:rsidRPr="00AE66EC">
        <w:t xml:space="preserve"> interne Transporte im Werk- oder Mahlwerk</w:t>
      </w:r>
    </w:p>
    <w:p w14:paraId="6E83A7A3" w14:textId="77777777" w:rsidR="00275422" w:rsidRDefault="00275422" w:rsidP="006344CD">
      <w:pPr>
        <w:numPr>
          <w:ilvl w:val="0"/>
          <w:numId w:val="13"/>
        </w:numPr>
        <w:shd w:val="clear" w:color="auto" w:fill="CCFF66"/>
        <w:jc w:val="left"/>
      </w:pPr>
      <w:r w:rsidRPr="00AE66EC">
        <w:t>gegebenenfalls Transport vom Werk zum</w:t>
      </w:r>
      <w:r w:rsidRPr="008B5B50">
        <w:t xml:space="preserve"> Mahlwerk</w:t>
      </w:r>
    </w:p>
    <w:p w14:paraId="146A6B31" w14:textId="77777777" w:rsidR="00275422" w:rsidRDefault="00275422" w:rsidP="00325E8A"/>
    <w:p w14:paraId="07FAE7DF" w14:textId="77777777" w:rsidR="00997081" w:rsidRDefault="00997081" w:rsidP="0088400B">
      <w:pPr>
        <w:shd w:val="clear" w:color="auto" w:fill="CCFF66"/>
        <w:jc w:val="left"/>
        <w:rPr>
          <w:b/>
          <w:lang w:val="de-CH"/>
        </w:rPr>
      </w:pPr>
    </w:p>
    <w:p w14:paraId="519F0088" w14:textId="3D873B4E" w:rsidR="00275422" w:rsidRDefault="00275422" w:rsidP="0088400B">
      <w:pPr>
        <w:shd w:val="clear" w:color="auto" w:fill="CCFF66"/>
        <w:jc w:val="left"/>
        <w:rPr>
          <w:b/>
          <w:lang w:val="de-CH"/>
        </w:rPr>
      </w:pPr>
      <w:r w:rsidRPr="0088400B">
        <w:rPr>
          <w:b/>
          <w:lang w:val="de-CH"/>
        </w:rPr>
        <w:lastRenderedPageBreak/>
        <w:t xml:space="preserve">Modul A2: Transporte zum </w:t>
      </w:r>
      <w:r>
        <w:rPr>
          <w:b/>
          <w:lang w:val="de-CH"/>
        </w:rPr>
        <w:t xml:space="preserve">Herstellungswerk </w:t>
      </w:r>
      <w:r w:rsidRPr="0088400B">
        <w:rPr>
          <w:b/>
          <w:lang w:val="de-CH"/>
        </w:rPr>
        <w:t>und interne Transporte</w:t>
      </w:r>
    </w:p>
    <w:p w14:paraId="5BE4310E" w14:textId="77777777" w:rsidR="00275422" w:rsidRPr="0088400B" w:rsidRDefault="00275422" w:rsidP="0088400B">
      <w:pPr>
        <w:shd w:val="clear" w:color="auto" w:fill="CCFF66"/>
        <w:jc w:val="left"/>
        <w:rPr>
          <w:lang w:val="de-CH"/>
        </w:rPr>
      </w:pPr>
    </w:p>
    <w:p w14:paraId="5C3AC325" w14:textId="77777777" w:rsidR="00275422" w:rsidRDefault="00275422" w:rsidP="0088400B">
      <w:pPr>
        <w:numPr>
          <w:ilvl w:val="0"/>
          <w:numId w:val="14"/>
        </w:numPr>
        <w:shd w:val="clear" w:color="auto" w:fill="CCFF66"/>
        <w:jc w:val="left"/>
      </w:pPr>
      <w:r w:rsidRPr="008B5B50">
        <w:t xml:space="preserve">Transport von Rohstoffen, Brennstoffen und Co-Produkten anderer Industrien zum </w:t>
      </w:r>
      <w:r>
        <w:t xml:space="preserve">Herstellungswerk </w:t>
      </w:r>
      <w:r w:rsidRPr="008B5B50">
        <w:t>oder Mahlwerk</w:t>
      </w:r>
    </w:p>
    <w:p w14:paraId="555D5335" w14:textId="77777777" w:rsidR="00275422" w:rsidRPr="008B5B50" w:rsidRDefault="00275422" w:rsidP="0088400B">
      <w:pPr>
        <w:numPr>
          <w:ilvl w:val="0"/>
          <w:numId w:val="14"/>
        </w:numPr>
        <w:shd w:val="clear" w:color="auto" w:fill="CCFF66"/>
        <w:jc w:val="left"/>
      </w:pPr>
      <w:r w:rsidRPr="008B5B50">
        <w:t xml:space="preserve">interne Transporte im </w:t>
      </w:r>
      <w:r>
        <w:t>Werk</w:t>
      </w:r>
      <w:r w:rsidRPr="008B5B50">
        <w:t>- oder Mahlwerk</w:t>
      </w:r>
    </w:p>
    <w:p w14:paraId="784E0040" w14:textId="77777777" w:rsidR="00275422" w:rsidRDefault="00275422" w:rsidP="0088400B">
      <w:pPr>
        <w:numPr>
          <w:ilvl w:val="0"/>
          <w:numId w:val="14"/>
        </w:numPr>
        <w:shd w:val="clear" w:color="auto" w:fill="CCFF66"/>
        <w:jc w:val="left"/>
      </w:pPr>
      <w:r w:rsidRPr="008B5B50">
        <w:t xml:space="preserve">gegebenenfalls Transport </w:t>
      </w:r>
      <w:r>
        <w:t>vom Werk</w:t>
      </w:r>
      <w:r w:rsidRPr="008B5B50">
        <w:t xml:space="preserve"> zum Mahlwerk</w:t>
      </w:r>
    </w:p>
    <w:p w14:paraId="636C9BF2" w14:textId="77777777" w:rsidR="00275422" w:rsidRDefault="00275422" w:rsidP="00325E8A"/>
    <w:p w14:paraId="58A78720" w14:textId="22AE1ADD" w:rsidR="00275422" w:rsidRDefault="00275422" w:rsidP="0088400B">
      <w:pPr>
        <w:shd w:val="clear" w:color="auto" w:fill="CCFF66"/>
        <w:jc w:val="left"/>
        <w:rPr>
          <w:b/>
          <w:lang w:val="de-CH"/>
        </w:rPr>
      </w:pPr>
      <w:r w:rsidRPr="0088400B">
        <w:rPr>
          <w:b/>
          <w:lang w:val="de-CH"/>
        </w:rPr>
        <w:t xml:space="preserve">Modul A3: </w:t>
      </w:r>
      <w:r>
        <w:rPr>
          <w:b/>
          <w:lang w:val="de-CH"/>
        </w:rPr>
        <w:t>H</w:t>
      </w:r>
      <w:r w:rsidRPr="0088400B">
        <w:rPr>
          <w:b/>
          <w:lang w:val="de-CH"/>
        </w:rPr>
        <w:t>erstellung</w:t>
      </w:r>
    </w:p>
    <w:p w14:paraId="0C496675" w14:textId="76EC45A1" w:rsidR="00C11337" w:rsidRDefault="00C11337" w:rsidP="0088400B">
      <w:pPr>
        <w:shd w:val="clear" w:color="auto" w:fill="CCFF66"/>
        <w:jc w:val="left"/>
        <w:rPr>
          <w:b/>
          <w:lang w:val="de-CH"/>
        </w:rPr>
      </w:pPr>
    </w:p>
    <w:p w14:paraId="61383B5B" w14:textId="1ED74869" w:rsidR="00C11337" w:rsidRPr="00C11337" w:rsidRDefault="00C11337" w:rsidP="00C11337">
      <w:pPr>
        <w:numPr>
          <w:ilvl w:val="0"/>
          <w:numId w:val="19"/>
        </w:numPr>
        <w:shd w:val="clear" w:color="auto" w:fill="CCFF66"/>
        <w:jc w:val="left"/>
        <w:rPr>
          <w:color w:val="FF0000"/>
          <w:highlight w:val="darkBlue"/>
          <w:lang w:val="de-CH"/>
        </w:rPr>
      </w:pPr>
      <w:r w:rsidRPr="00C11337">
        <w:rPr>
          <w:color w:val="FF0000"/>
          <w:highlight w:val="darkBlue"/>
          <w:lang w:val="de-CH"/>
        </w:rPr>
        <w:t>Brechen und Sieben der Rohstoffe</w:t>
      </w:r>
    </w:p>
    <w:p w14:paraId="2DF7CC44" w14:textId="4FCF8141" w:rsidR="00275422" w:rsidRPr="00C11337" w:rsidRDefault="00C11337" w:rsidP="000C5A0D">
      <w:pPr>
        <w:numPr>
          <w:ilvl w:val="0"/>
          <w:numId w:val="19"/>
        </w:numPr>
        <w:shd w:val="clear" w:color="auto" w:fill="CCFF66"/>
        <w:jc w:val="left"/>
        <w:rPr>
          <w:lang w:val="de-CH"/>
        </w:rPr>
      </w:pPr>
      <w:r w:rsidRPr="00C11337">
        <w:rPr>
          <w:color w:val="FF0000"/>
          <w:highlight w:val="darkBlue"/>
          <w:lang w:val="de-CH"/>
        </w:rPr>
        <w:t>Trocknen der Rohstoffe</w:t>
      </w:r>
    </w:p>
    <w:p w14:paraId="166406ED" w14:textId="77777777" w:rsidR="00275422" w:rsidRDefault="00275422" w:rsidP="0088400B">
      <w:pPr>
        <w:numPr>
          <w:ilvl w:val="0"/>
          <w:numId w:val="14"/>
        </w:numPr>
        <w:shd w:val="clear" w:color="auto" w:fill="CCFF66"/>
        <w:jc w:val="left"/>
      </w:pPr>
      <w:r w:rsidRPr="008B5B50">
        <w:t>Mahlen der Rohstoffe</w:t>
      </w:r>
    </w:p>
    <w:p w14:paraId="166A6ABF" w14:textId="77777777" w:rsidR="00275422" w:rsidRDefault="00275422" w:rsidP="0088400B">
      <w:pPr>
        <w:numPr>
          <w:ilvl w:val="0"/>
          <w:numId w:val="14"/>
        </w:numPr>
        <w:shd w:val="clear" w:color="auto" w:fill="CCFF66"/>
        <w:jc w:val="left"/>
      </w:pPr>
      <w:r w:rsidRPr="008B5B50">
        <w:t xml:space="preserve">Mahlen und Mischen </w:t>
      </w:r>
      <w:r>
        <w:t>der Haupt</w:t>
      </w:r>
      <w:r w:rsidRPr="008B5B50">
        <w:t xml:space="preserve">- und </w:t>
      </w:r>
      <w:r>
        <w:t>N</w:t>
      </w:r>
      <w:r w:rsidRPr="008B5B50">
        <w:t>ebenbestandteile</w:t>
      </w:r>
    </w:p>
    <w:p w14:paraId="0B8DE127" w14:textId="77777777" w:rsidR="00275422" w:rsidRDefault="00275422" w:rsidP="0088400B">
      <w:pPr>
        <w:numPr>
          <w:ilvl w:val="0"/>
          <w:numId w:val="14"/>
        </w:numPr>
        <w:shd w:val="clear" w:color="auto" w:fill="CCFF66"/>
        <w:jc w:val="left"/>
      </w:pPr>
      <w:r w:rsidRPr="008B5B50">
        <w:t>Lagerung, Vorbereitung zum Versand</w:t>
      </w:r>
    </w:p>
    <w:p w14:paraId="5D035EBF" w14:textId="77777777" w:rsidR="00275422" w:rsidRPr="00325E8A" w:rsidRDefault="00275422" w:rsidP="006E676A">
      <w:pPr>
        <w:pStyle w:val="StandardAbs"/>
        <w:rPr>
          <w:b/>
          <w:lang w:val="de-CH"/>
        </w:rPr>
      </w:pPr>
    </w:p>
    <w:p w14:paraId="6556AD76" w14:textId="77777777" w:rsidR="00275422" w:rsidRDefault="00275422" w:rsidP="006344CD">
      <w:pPr>
        <w:pStyle w:val="berschrift2"/>
      </w:pPr>
      <w:bookmarkStart w:id="143" w:name="_Toc482174996"/>
      <w:bookmarkStart w:id="144" w:name="_Toc55583482"/>
      <w:bookmarkStart w:id="145" w:name="_Toc81490168"/>
      <w:bookmarkStart w:id="146" w:name="_Toc172299401"/>
      <w:r w:rsidRPr="004B5AD6">
        <w:t>Flussdiagramm der Prozesse im Lebenszyklus</w:t>
      </w:r>
      <w:bookmarkEnd w:id="143"/>
      <w:bookmarkEnd w:id="144"/>
      <w:bookmarkEnd w:id="145"/>
      <w:bookmarkEnd w:id="146"/>
    </w:p>
    <w:p w14:paraId="49496D2C" w14:textId="77777777" w:rsidR="00275422" w:rsidRPr="006A78B5" w:rsidRDefault="00275422" w:rsidP="003120FA"/>
    <w:p w14:paraId="20EDFAA4" w14:textId="77777777" w:rsidR="00275422" w:rsidRDefault="00275422" w:rsidP="00D87BD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64B52E42" w14:textId="77777777" w:rsidR="00275422" w:rsidRDefault="00275422" w:rsidP="003120FA">
      <w:pPr>
        <w:rPr>
          <w:lang w:val="de-CH"/>
        </w:rPr>
      </w:pPr>
    </w:p>
    <w:p w14:paraId="15BC7B29" w14:textId="77777777" w:rsidR="00275422" w:rsidRDefault="00275422" w:rsidP="001755F8">
      <w:pPr>
        <w:shd w:val="clear" w:color="auto" w:fill="CCFFFF"/>
        <w:rPr>
          <w:b/>
          <w:u w:val="single"/>
          <w:lang w:val="de-CH"/>
        </w:rPr>
      </w:pPr>
      <w:r w:rsidRPr="004B5AD6">
        <w:rPr>
          <w:b/>
          <w:u w:val="single"/>
          <w:lang w:val="de-CH"/>
        </w:rPr>
        <w:t xml:space="preserve">Spezifische Anmerkung zur Erstellung einer EPD </w:t>
      </w:r>
      <w:r>
        <w:rPr>
          <w:b/>
          <w:u w:val="single"/>
          <w:lang w:val="de-CH"/>
        </w:rPr>
        <w:t>von Betonzusatzstoffen:</w:t>
      </w:r>
    </w:p>
    <w:p w14:paraId="7ACD9DEC" w14:textId="77777777" w:rsidR="00275422" w:rsidRDefault="00275422" w:rsidP="001755F8">
      <w:pPr>
        <w:shd w:val="clear" w:color="auto" w:fill="CCFFFF"/>
        <w:rPr>
          <w:u w:val="single"/>
          <w:lang w:val="de-CH"/>
        </w:rPr>
      </w:pPr>
    </w:p>
    <w:p w14:paraId="3D305242" w14:textId="0E34C53E" w:rsidR="00275422" w:rsidRDefault="00275422" w:rsidP="001755F8">
      <w:pPr>
        <w:shd w:val="clear" w:color="auto" w:fill="CCFFFF"/>
        <w:rPr>
          <w:lang w:val="de-CH"/>
        </w:rPr>
      </w:pPr>
      <w:r w:rsidRPr="00A068EA">
        <w:rPr>
          <w:lang w:val="de-CH"/>
        </w:rPr>
        <w:t>Beispiel</w:t>
      </w:r>
      <w:r w:rsidR="00997081">
        <w:rPr>
          <w:lang w:val="de-CH"/>
        </w:rPr>
        <w:t>abbildung</w:t>
      </w:r>
    </w:p>
    <w:p w14:paraId="01D07AA2" w14:textId="77777777" w:rsidR="00275422" w:rsidRDefault="00275422" w:rsidP="001755F8">
      <w:pPr>
        <w:shd w:val="clear" w:color="auto" w:fill="CCFFFF"/>
        <w:rPr>
          <w:lang w:val="de-CH"/>
        </w:rPr>
      </w:pPr>
    </w:p>
    <w:p w14:paraId="505AB037" w14:textId="12F5D459" w:rsidR="00275422" w:rsidRPr="001755F8" w:rsidRDefault="00275422" w:rsidP="001755F8">
      <w:pPr>
        <w:pStyle w:val="Beschriftung"/>
        <w:shd w:val="clear" w:color="auto" w:fill="CCFFFF"/>
        <w:rPr>
          <w:color w:val="17365D"/>
        </w:rPr>
      </w:pPr>
      <w:bookmarkStart w:id="147" w:name="_Toc120893734"/>
      <w:r w:rsidRPr="001755F8">
        <w:rPr>
          <w:color w:val="17365D"/>
        </w:rPr>
        <w:t xml:space="preserve">Abbildung </w:t>
      </w:r>
      <w:r w:rsidRPr="001755F8">
        <w:rPr>
          <w:color w:val="17365D"/>
        </w:rPr>
        <w:fldChar w:fldCharType="begin"/>
      </w:r>
      <w:r w:rsidRPr="001755F8">
        <w:rPr>
          <w:color w:val="17365D"/>
        </w:rPr>
        <w:instrText xml:space="preserve"> SEQ Abbildung \* ARABIC </w:instrText>
      </w:r>
      <w:r w:rsidRPr="001755F8">
        <w:rPr>
          <w:color w:val="17365D"/>
        </w:rPr>
        <w:fldChar w:fldCharType="separate"/>
      </w:r>
      <w:r w:rsidR="00486A12">
        <w:rPr>
          <w:noProof/>
          <w:color w:val="17365D"/>
        </w:rPr>
        <w:t>2</w:t>
      </w:r>
      <w:r w:rsidRPr="001755F8">
        <w:rPr>
          <w:color w:val="17365D"/>
        </w:rPr>
        <w:fldChar w:fldCharType="end"/>
      </w:r>
      <w:r w:rsidRPr="001755F8">
        <w:rPr>
          <w:color w:val="17365D"/>
        </w:rPr>
        <w:t xml:space="preserve">: Systemgrenzen der </w:t>
      </w:r>
      <w:bookmarkEnd w:id="147"/>
      <w:r>
        <w:rPr>
          <w:color w:val="17365D"/>
        </w:rPr>
        <w:t xml:space="preserve">Produktion von </w:t>
      </w:r>
      <w:r w:rsidRPr="00997081">
        <w:rPr>
          <w:color w:val="17365D"/>
        </w:rPr>
        <w:t xml:space="preserve">Betonzusatzstoffen </w:t>
      </w:r>
    </w:p>
    <w:p w14:paraId="42271E00" w14:textId="77777777" w:rsidR="00275422" w:rsidRDefault="00275422" w:rsidP="003120FA">
      <w:pPr>
        <w:rPr>
          <w:lang w:val="de-CH"/>
        </w:rPr>
      </w:pPr>
    </w:p>
    <w:p w14:paraId="71B6AEAE" w14:textId="77777777" w:rsidR="00275422" w:rsidRPr="004B5AD6" w:rsidRDefault="00275422" w:rsidP="006344CD">
      <w:pPr>
        <w:pStyle w:val="berschrift2"/>
      </w:pPr>
      <w:bookmarkStart w:id="148" w:name="_Toc482174997"/>
      <w:bookmarkStart w:id="149" w:name="_Toc55583483"/>
      <w:bookmarkStart w:id="150" w:name="_Toc81490169"/>
      <w:bookmarkStart w:id="151" w:name="_Toc172299402"/>
      <w:r w:rsidRPr="004B5AD6">
        <w:t>Abschätzungen und Annahmen</w:t>
      </w:r>
      <w:bookmarkEnd w:id="148"/>
      <w:bookmarkEnd w:id="149"/>
      <w:bookmarkEnd w:id="150"/>
      <w:bookmarkEnd w:id="151"/>
    </w:p>
    <w:p w14:paraId="08582A66" w14:textId="77777777" w:rsidR="00275422" w:rsidRPr="004B5AD6" w:rsidRDefault="00275422" w:rsidP="003120FA">
      <w:pPr>
        <w:rPr>
          <w:lang w:val="de-CH"/>
        </w:rPr>
      </w:pPr>
    </w:p>
    <w:p w14:paraId="395F2ECC" w14:textId="77777777" w:rsidR="00275422" w:rsidRPr="004B5AD6" w:rsidRDefault="00275422" w:rsidP="00A11A3C">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1393143D" w14:textId="77777777" w:rsidR="00275422" w:rsidRPr="004B5AD6" w:rsidRDefault="00275422" w:rsidP="003120FA">
      <w:pPr>
        <w:rPr>
          <w:lang w:val="de-CH"/>
        </w:rPr>
      </w:pPr>
    </w:p>
    <w:p w14:paraId="0C7C309F" w14:textId="77777777" w:rsidR="00275422" w:rsidRPr="004B5AD6" w:rsidRDefault="00275422" w:rsidP="006344CD">
      <w:pPr>
        <w:pStyle w:val="berschrift2"/>
      </w:pPr>
      <w:bookmarkStart w:id="152" w:name="_Toc482174998"/>
      <w:bookmarkStart w:id="153" w:name="_Toc55583484"/>
      <w:bookmarkStart w:id="154" w:name="_Toc81490170"/>
      <w:bookmarkStart w:id="155" w:name="_Toc172299403"/>
      <w:r w:rsidRPr="004B5AD6">
        <w:t>Abschneideregeln</w:t>
      </w:r>
      <w:bookmarkEnd w:id="152"/>
      <w:bookmarkEnd w:id="153"/>
      <w:bookmarkEnd w:id="154"/>
      <w:bookmarkEnd w:id="155"/>
    </w:p>
    <w:p w14:paraId="1361E9AE" w14:textId="77777777" w:rsidR="00275422" w:rsidRPr="004B5AD6" w:rsidRDefault="00275422" w:rsidP="003120FA">
      <w:pPr>
        <w:rPr>
          <w:lang w:val="de-CH"/>
        </w:rPr>
      </w:pPr>
    </w:p>
    <w:p w14:paraId="2E4E683E" w14:textId="77777777" w:rsidR="00275422" w:rsidRPr="004B5AD6" w:rsidRDefault="00275422" w:rsidP="00D87BD0">
      <w:pPr>
        <w:shd w:val="clear" w:color="auto" w:fill="DAEEF3"/>
        <w:rPr>
          <w:lang w:val="de-CH"/>
        </w:rPr>
      </w:pPr>
      <w:r w:rsidRPr="004B5AD6">
        <w:rPr>
          <w:lang w:val="de-CH"/>
        </w:rPr>
        <w:t xml:space="preserve">Die Anwendung der Abschneidekriterien gemäß </w:t>
      </w:r>
      <w:bookmarkStart w:id="156" w:name="_Hlk55475769"/>
      <w:bookmarkStart w:id="157" w:name="_Hlk55465571"/>
      <w:bookmarkStart w:id="158" w:name="_Hlk55554646"/>
      <w:r>
        <w:rPr>
          <w:lang w:val="de-CH"/>
        </w:rPr>
        <w:t xml:space="preserve">MS-HB </w:t>
      </w:r>
      <w:bookmarkEnd w:id="156"/>
      <w:bookmarkEnd w:id="157"/>
      <w:bookmarkEnd w:id="158"/>
      <w:r w:rsidRPr="004B5AD6">
        <w:rPr>
          <w:lang w:val="de-CH"/>
        </w:rPr>
        <w:t>ist hier zu dokumentieren.</w:t>
      </w:r>
    </w:p>
    <w:p w14:paraId="1101D690" w14:textId="77777777" w:rsidR="00275422" w:rsidRPr="004B5AD6" w:rsidRDefault="00275422" w:rsidP="003120FA">
      <w:pPr>
        <w:rPr>
          <w:lang w:val="de-CH"/>
        </w:rPr>
      </w:pPr>
    </w:p>
    <w:p w14:paraId="0E910318" w14:textId="77777777" w:rsidR="00275422" w:rsidRPr="004B5AD6" w:rsidRDefault="00275422" w:rsidP="006344CD">
      <w:pPr>
        <w:pStyle w:val="berschrift2"/>
      </w:pPr>
      <w:bookmarkStart w:id="159" w:name="_Toc482174999"/>
      <w:bookmarkStart w:id="160" w:name="_Toc55583485"/>
      <w:bookmarkStart w:id="161" w:name="_Toc81490171"/>
      <w:bookmarkStart w:id="162" w:name="_Toc172299404"/>
      <w:r w:rsidRPr="004B5AD6">
        <w:t>Hintergrunddaten</w:t>
      </w:r>
      <w:bookmarkEnd w:id="159"/>
      <w:bookmarkEnd w:id="160"/>
      <w:bookmarkEnd w:id="161"/>
      <w:bookmarkEnd w:id="162"/>
    </w:p>
    <w:p w14:paraId="6C306CB5" w14:textId="77777777" w:rsidR="00275422" w:rsidRPr="004B5AD6" w:rsidRDefault="00275422" w:rsidP="003120FA">
      <w:pPr>
        <w:rPr>
          <w:lang w:val="de-CH"/>
        </w:rPr>
      </w:pPr>
    </w:p>
    <w:p w14:paraId="18C7566A" w14:textId="77777777" w:rsidR="00275422" w:rsidRPr="004B5AD6" w:rsidRDefault="00275422" w:rsidP="00D87BD0">
      <w:pPr>
        <w:shd w:val="clear" w:color="auto" w:fill="DAEEF3"/>
        <w:rPr>
          <w:lang w:val="de-CH"/>
        </w:rPr>
      </w:pPr>
      <w:r w:rsidRPr="004B5AD6">
        <w:rPr>
          <w:lang w:val="de-CH"/>
        </w:rPr>
        <w:t>Die Quelle der verwendeten Hintergrunddaten ist anzugeben.</w:t>
      </w:r>
    </w:p>
    <w:p w14:paraId="324AE152" w14:textId="77777777" w:rsidR="00275422" w:rsidRPr="004B5AD6" w:rsidRDefault="00275422" w:rsidP="003120FA">
      <w:pPr>
        <w:rPr>
          <w:lang w:val="de-CH"/>
        </w:rPr>
      </w:pPr>
    </w:p>
    <w:p w14:paraId="7DB2E532" w14:textId="77777777" w:rsidR="00275422" w:rsidRPr="004B5AD6" w:rsidRDefault="00275422" w:rsidP="006344CD">
      <w:pPr>
        <w:pStyle w:val="berschrift2"/>
      </w:pPr>
      <w:bookmarkStart w:id="163" w:name="_Toc482175000"/>
      <w:bookmarkStart w:id="164" w:name="_Toc55583486"/>
      <w:bookmarkStart w:id="165" w:name="_Toc81490172"/>
      <w:bookmarkStart w:id="166" w:name="_Toc172299405"/>
      <w:r w:rsidRPr="004B5AD6">
        <w:t>Datenqualität</w:t>
      </w:r>
      <w:bookmarkEnd w:id="163"/>
      <w:bookmarkEnd w:id="164"/>
      <w:bookmarkEnd w:id="165"/>
      <w:bookmarkEnd w:id="166"/>
    </w:p>
    <w:p w14:paraId="530FAA45" w14:textId="77777777" w:rsidR="00275422" w:rsidRPr="004B5AD6" w:rsidRDefault="00275422" w:rsidP="003120FA">
      <w:pPr>
        <w:rPr>
          <w:lang w:val="de-CH"/>
        </w:rPr>
      </w:pPr>
    </w:p>
    <w:p w14:paraId="1B0403B1" w14:textId="77777777" w:rsidR="00275422" w:rsidRPr="004B5AD6" w:rsidRDefault="00275422" w:rsidP="00D87BD0">
      <w:pPr>
        <w:shd w:val="clear" w:color="auto" w:fill="DAEEF3"/>
        <w:rPr>
          <w:lang w:val="de-CH"/>
        </w:rPr>
      </w:pPr>
      <w:bookmarkStart w:id="167" w:name="_Hlk55475794"/>
      <w:r w:rsidRPr="004B5AD6">
        <w:rPr>
          <w:lang w:val="de-CH"/>
        </w:rPr>
        <w:t xml:space="preserve">Die Qualität der verwendeten Daten ist </w:t>
      </w:r>
      <w:r>
        <w:rPr>
          <w:lang w:val="de-CH"/>
        </w:rPr>
        <w:t xml:space="preserve">entsprechend EN 15804 </w:t>
      </w:r>
      <w:r w:rsidRPr="004B5AD6">
        <w:rPr>
          <w:lang w:val="de-CH"/>
        </w:rPr>
        <w:t>zu beschreiben</w:t>
      </w:r>
      <w:bookmarkEnd w:id="167"/>
      <w:r w:rsidRPr="004B5AD6">
        <w:rPr>
          <w:lang w:val="de-CH"/>
        </w:rPr>
        <w:t>. Dabei ist das Alter/Bezugsjahr des verwendeten Datenmaterials anzugeben.</w:t>
      </w:r>
    </w:p>
    <w:p w14:paraId="040E62FD" w14:textId="77777777" w:rsidR="00275422" w:rsidRPr="004B5AD6" w:rsidRDefault="00275422" w:rsidP="003120FA">
      <w:pPr>
        <w:rPr>
          <w:lang w:val="de-CH"/>
        </w:rPr>
      </w:pPr>
    </w:p>
    <w:p w14:paraId="36F8348A" w14:textId="77777777" w:rsidR="00275422" w:rsidRPr="004B5AD6" w:rsidRDefault="00275422" w:rsidP="006344CD">
      <w:pPr>
        <w:pStyle w:val="berschrift2"/>
      </w:pPr>
      <w:bookmarkStart w:id="168" w:name="_Toc482175001"/>
      <w:bookmarkStart w:id="169" w:name="_Toc55583487"/>
      <w:bookmarkStart w:id="170" w:name="_Toc81490173"/>
      <w:bookmarkStart w:id="171" w:name="_Toc172299406"/>
      <w:r w:rsidRPr="004B5AD6">
        <w:t>Betrachtungszeitraum</w:t>
      </w:r>
      <w:bookmarkEnd w:id="168"/>
      <w:bookmarkEnd w:id="169"/>
      <w:bookmarkEnd w:id="170"/>
      <w:bookmarkEnd w:id="171"/>
    </w:p>
    <w:p w14:paraId="6B04678C" w14:textId="77777777" w:rsidR="00275422" w:rsidRPr="004B5AD6" w:rsidRDefault="00275422" w:rsidP="003120FA">
      <w:pPr>
        <w:rPr>
          <w:lang w:val="de-CH"/>
        </w:rPr>
      </w:pPr>
    </w:p>
    <w:p w14:paraId="230568C3" w14:textId="77777777" w:rsidR="00275422" w:rsidRPr="004B5AD6" w:rsidRDefault="00275422" w:rsidP="00D87BD0">
      <w:pPr>
        <w:shd w:val="clear" w:color="auto" w:fill="DAEEF3"/>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2190C0E8" w14:textId="77777777" w:rsidR="00275422" w:rsidRDefault="00275422" w:rsidP="003120FA">
      <w:pPr>
        <w:rPr>
          <w:lang w:val="de-CH"/>
        </w:rPr>
      </w:pPr>
    </w:p>
    <w:p w14:paraId="4945435F" w14:textId="77777777" w:rsidR="00275422" w:rsidRPr="004B5AD6" w:rsidRDefault="00275422" w:rsidP="003120FA">
      <w:pPr>
        <w:rPr>
          <w:lang w:val="de-CH"/>
        </w:rPr>
      </w:pPr>
    </w:p>
    <w:p w14:paraId="01366B1B" w14:textId="77777777" w:rsidR="00275422" w:rsidRPr="004B5AD6" w:rsidRDefault="00275422" w:rsidP="006344CD">
      <w:pPr>
        <w:pStyle w:val="berschrift2"/>
      </w:pPr>
      <w:bookmarkStart w:id="172" w:name="_Toc482175002"/>
      <w:bookmarkStart w:id="173" w:name="_Toc55583488"/>
      <w:bookmarkStart w:id="174" w:name="_Toc81490174"/>
      <w:bookmarkStart w:id="175" w:name="_Toc172299407"/>
      <w:r w:rsidRPr="004B5AD6">
        <w:t>Allokation</w:t>
      </w:r>
      <w:bookmarkEnd w:id="172"/>
      <w:bookmarkEnd w:id="173"/>
      <w:bookmarkEnd w:id="174"/>
      <w:bookmarkEnd w:id="175"/>
    </w:p>
    <w:p w14:paraId="1FB7AB40" w14:textId="77777777" w:rsidR="00275422" w:rsidRPr="004B5AD6" w:rsidRDefault="00275422" w:rsidP="003120FA">
      <w:pPr>
        <w:rPr>
          <w:lang w:val="de-CH"/>
        </w:rPr>
      </w:pPr>
    </w:p>
    <w:p w14:paraId="643171D1" w14:textId="77777777" w:rsidR="00275422" w:rsidRDefault="00275422" w:rsidP="00D87BD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57E853C6" w14:textId="77777777" w:rsidR="00275422" w:rsidRPr="004B5AD6" w:rsidRDefault="00275422" w:rsidP="00D87BD0">
      <w:pPr>
        <w:shd w:val="clear" w:color="auto" w:fill="DAEEF3"/>
        <w:rPr>
          <w:lang w:val="de-CH"/>
        </w:rPr>
      </w:pPr>
    </w:p>
    <w:p w14:paraId="06E2CA38" w14:textId="77777777" w:rsidR="00275422" w:rsidRPr="004B5AD6" w:rsidRDefault="00275422" w:rsidP="006D1215">
      <w:pPr>
        <w:pStyle w:val="Listenabsatz"/>
        <w:numPr>
          <w:ilvl w:val="0"/>
          <w:numId w:val="8"/>
        </w:numPr>
        <w:shd w:val="clear" w:color="auto" w:fill="DAEEF3"/>
        <w:spacing w:before="0"/>
        <w:ind w:left="714" w:hanging="357"/>
      </w:pPr>
      <w:r w:rsidRPr="004B5AD6">
        <w:t>Systemgrenzensetzung beim Einsatz von Rezyklat bzw. Sekundärrohstoffen</w:t>
      </w:r>
    </w:p>
    <w:p w14:paraId="4574806A" w14:textId="77777777" w:rsidR="00275422" w:rsidRPr="004B5AD6" w:rsidRDefault="00275422" w:rsidP="006D1215">
      <w:pPr>
        <w:pStyle w:val="Listenabsatz"/>
        <w:numPr>
          <w:ilvl w:val="0"/>
          <w:numId w:val="8"/>
        </w:numPr>
        <w:shd w:val="clear" w:color="auto" w:fill="DAEEF3"/>
        <w:spacing w:before="0"/>
        <w:ind w:left="714" w:hanging="357"/>
      </w:pPr>
      <w:r w:rsidRPr="004B5AD6">
        <w:t>Allokation bei anfallenden Co-Produkten</w:t>
      </w:r>
    </w:p>
    <w:p w14:paraId="216F3395" w14:textId="77777777" w:rsidR="00275422" w:rsidRPr="004B5AD6" w:rsidRDefault="00275422" w:rsidP="006D1215">
      <w:pPr>
        <w:pStyle w:val="Listenabsatz"/>
        <w:numPr>
          <w:ilvl w:val="0"/>
          <w:numId w:val="8"/>
        </w:numPr>
        <w:shd w:val="clear" w:color="auto" w:fill="DAEEF3"/>
        <w:spacing w:before="0"/>
        <w:ind w:left="714" w:hanging="357"/>
      </w:pPr>
      <w:r w:rsidRPr="004B5AD6">
        <w:lastRenderedPageBreak/>
        <w:t>Allokation von eingesetzten Energien, Hilfs- und Betriebsstoffe zu den einzelnen Produkten eines Werkes</w:t>
      </w:r>
    </w:p>
    <w:p w14:paraId="421AA323" w14:textId="77777777" w:rsidR="00275422" w:rsidRPr="004B5AD6" w:rsidRDefault="00275422" w:rsidP="006D1215">
      <w:pPr>
        <w:pStyle w:val="Listenabsatz"/>
        <w:numPr>
          <w:ilvl w:val="0"/>
          <w:numId w:val="8"/>
        </w:numPr>
        <w:shd w:val="clear" w:color="auto" w:fill="DAEEF3"/>
        <w:spacing w:before="0"/>
        <w:ind w:left="714" w:hanging="357"/>
      </w:pPr>
      <w:r w:rsidRPr="004B5AD6">
        <w:t>Lasten und poten</w:t>
      </w:r>
      <w:r>
        <w:t>z</w:t>
      </w:r>
      <w:r w:rsidRPr="004B5AD6">
        <w:t>ieller Nutzen aus dem Recycling und/oder der thermischen Verwertung von Verpackungsmaterialien und Produktionsabfällen</w:t>
      </w:r>
    </w:p>
    <w:p w14:paraId="12F13E8C" w14:textId="77777777" w:rsidR="00275422" w:rsidRPr="004B5AD6" w:rsidRDefault="00275422" w:rsidP="006D1215">
      <w:pPr>
        <w:pStyle w:val="Listenabsatz"/>
        <w:numPr>
          <w:ilvl w:val="0"/>
          <w:numId w:val="8"/>
        </w:numPr>
        <w:shd w:val="clear" w:color="auto" w:fill="DAEEF3"/>
        <w:spacing w:before="0"/>
        <w:ind w:left="714" w:hanging="357"/>
      </w:pPr>
      <w:r w:rsidRPr="004B5AD6">
        <w:t>Lasten und poten</w:t>
      </w:r>
      <w:r>
        <w:t>z</w:t>
      </w:r>
      <w:r w:rsidRPr="004B5AD6">
        <w:t>ieller Nutzen aus dem Recycling des rückgebauten Produktes</w:t>
      </w:r>
    </w:p>
    <w:p w14:paraId="4BF9499D" w14:textId="77777777" w:rsidR="00275422" w:rsidRPr="004B5AD6" w:rsidRDefault="00275422" w:rsidP="00D87BD0">
      <w:pPr>
        <w:shd w:val="clear" w:color="auto" w:fill="DAEEF3"/>
        <w:rPr>
          <w:lang w:val="de-CH"/>
        </w:rPr>
      </w:pPr>
    </w:p>
    <w:p w14:paraId="3589F430" w14:textId="77777777" w:rsidR="00275422" w:rsidRDefault="00275422" w:rsidP="00D87BD0">
      <w:pPr>
        <w:shd w:val="clear" w:color="auto" w:fill="DAEEF3"/>
        <w:rPr>
          <w:lang w:val="de-CH"/>
        </w:rPr>
      </w:pPr>
      <w:r w:rsidRPr="004B5AD6">
        <w:rPr>
          <w:lang w:val="de-CH"/>
        </w:rPr>
        <w:t>Dabei ist auf die Module Bezug zu nehmen, in denen die Allokationen erfolgen.</w:t>
      </w:r>
    </w:p>
    <w:p w14:paraId="08699B59" w14:textId="77777777" w:rsidR="00275422" w:rsidRDefault="00275422" w:rsidP="00D87BD0">
      <w:pPr>
        <w:shd w:val="clear" w:color="auto" w:fill="DAEEF3"/>
        <w:rPr>
          <w:lang w:val="de-CH"/>
        </w:rPr>
      </w:pPr>
    </w:p>
    <w:p w14:paraId="56796ADD" w14:textId="77777777" w:rsidR="00275422" w:rsidRDefault="00275422" w:rsidP="00D87BD0">
      <w:pPr>
        <w:shd w:val="clear" w:color="auto" w:fill="DAEEF3"/>
        <w:rPr>
          <w:lang w:val="de-CH"/>
        </w:rPr>
      </w:pPr>
      <w:r>
        <w:rPr>
          <w:lang w:val="de-CH"/>
        </w:rPr>
        <w:t xml:space="preserve">Detaillierte Regelungen zu Bilanzierung von Sekundärrohstoffen bzw. Allokation von Co-Produkten sind dem </w:t>
      </w:r>
      <w:bookmarkStart w:id="176" w:name="_Hlk55475840"/>
      <w:bookmarkStart w:id="177" w:name="_Hlk55465745"/>
      <w:r>
        <w:rPr>
          <w:lang w:val="de-CH"/>
        </w:rPr>
        <w:t>MS-HB Kapitel 5</w:t>
      </w:r>
      <w:bookmarkEnd w:id="176"/>
      <w:r>
        <w:rPr>
          <w:lang w:val="de-CH"/>
        </w:rPr>
        <w:t xml:space="preserve"> </w:t>
      </w:r>
      <w:bookmarkEnd w:id="177"/>
      <w:r>
        <w:rPr>
          <w:lang w:val="de-CH"/>
        </w:rPr>
        <w:t>„Ökobilanzregeln“ zu entnehmen.</w:t>
      </w:r>
    </w:p>
    <w:p w14:paraId="0B058FB5" w14:textId="77777777" w:rsidR="00275422" w:rsidRDefault="00275422" w:rsidP="006E676A">
      <w:pPr>
        <w:rPr>
          <w:lang w:val="de-CH"/>
        </w:rPr>
      </w:pPr>
    </w:p>
    <w:p w14:paraId="6F66CA0C" w14:textId="77777777" w:rsidR="00275422" w:rsidRDefault="00275422" w:rsidP="00182D09">
      <w:pPr>
        <w:shd w:val="clear" w:color="auto" w:fill="CCFF66"/>
        <w:jc w:val="left"/>
        <w:rPr>
          <w:b/>
          <w:bCs/>
          <w:sz w:val="24"/>
          <w:szCs w:val="28"/>
        </w:rPr>
      </w:pPr>
      <w:r w:rsidRPr="004B5AD6">
        <w:rPr>
          <w:b/>
          <w:u w:val="single"/>
          <w:lang w:val="de-CH"/>
        </w:rPr>
        <w:t>Spezifische Ökobilanzregeln für</w:t>
      </w:r>
      <w:r>
        <w:rPr>
          <w:b/>
          <w:u w:val="single"/>
          <w:lang w:val="de-CH"/>
        </w:rPr>
        <w:t xml:space="preserve"> Betonzusatzstoffe:</w:t>
      </w:r>
    </w:p>
    <w:p w14:paraId="55623082" w14:textId="77777777" w:rsidR="00275422" w:rsidRPr="00AC4DC9" w:rsidRDefault="00275422" w:rsidP="00182D09">
      <w:pPr>
        <w:shd w:val="clear" w:color="auto" w:fill="CCFF66"/>
      </w:pPr>
    </w:p>
    <w:p w14:paraId="32EBD8B3" w14:textId="494B5E03" w:rsidR="00275422" w:rsidRDefault="00275422" w:rsidP="00182D09">
      <w:pPr>
        <w:shd w:val="clear" w:color="auto" w:fill="CCFF66"/>
      </w:pPr>
      <w:r w:rsidRPr="00182D09">
        <w:t xml:space="preserve">Bei der Allokation der für die Herstellung von </w:t>
      </w:r>
      <w:r>
        <w:t>Betonzusatzstoffen</w:t>
      </w:r>
      <w:r w:rsidRPr="00182D09">
        <w:t xml:space="preserve"> benötigten </w:t>
      </w:r>
      <w:r w:rsidR="004F2900">
        <w:t>Sekundärrohstoffe wie</w:t>
      </w:r>
      <w:r w:rsidRPr="00182D09">
        <w:t xml:space="preserve"> </w:t>
      </w:r>
      <w:r w:rsidR="004F2900">
        <w:t xml:space="preserve">beispielsweise </w:t>
      </w:r>
      <w:r w:rsidRPr="00182D09">
        <w:t xml:space="preserve">„Hüttensand“ </w:t>
      </w:r>
      <w:r w:rsidR="004F2900">
        <w:t>oder</w:t>
      </w:r>
      <w:r w:rsidRPr="00182D09">
        <w:t xml:space="preserve"> „Flugasche“ muss nach EN 15804 eine ökonomische Allokation zur Anwendung kommen. </w:t>
      </w:r>
    </w:p>
    <w:p w14:paraId="1E514136" w14:textId="77777777" w:rsidR="004F2900" w:rsidRDefault="004F2900" w:rsidP="00182D09">
      <w:pPr>
        <w:shd w:val="clear" w:color="auto" w:fill="CCFF66"/>
      </w:pPr>
    </w:p>
    <w:p w14:paraId="25E55FE8" w14:textId="77777777" w:rsidR="00275422" w:rsidRPr="005045B8" w:rsidRDefault="00275422" w:rsidP="006E676A"/>
    <w:p w14:paraId="6B9D03F9" w14:textId="77777777" w:rsidR="00275422" w:rsidRPr="004B5AD6" w:rsidRDefault="00275422" w:rsidP="006344CD">
      <w:pPr>
        <w:pStyle w:val="berschrift2"/>
      </w:pPr>
      <w:bookmarkStart w:id="178" w:name="_Toc482175003"/>
      <w:bookmarkStart w:id="179" w:name="_Toc55583489"/>
      <w:bookmarkStart w:id="180" w:name="_Toc81490175"/>
      <w:bookmarkStart w:id="181" w:name="_Toc172299408"/>
      <w:r w:rsidRPr="004B5AD6">
        <w:t>Vergleichbarkeit</w:t>
      </w:r>
      <w:bookmarkEnd w:id="178"/>
      <w:bookmarkEnd w:id="179"/>
      <w:bookmarkEnd w:id="180"/>
      <w:bookmarkEnd w:id="181"/>
    </w:p>
    <w:p w14:paraId="01AE463F" w14:textId="77777777" w:rsidR="00275422" w:rsidRPr="004B5AD6" w:rsidRDefault="00275422" w:rsidP="007E5B9E">
      <w:pPr>
        <w:rPr>
          <w:lang w:val="de-CH"/>
        </w:rPr>
      </w:pPr>
    </w:p>
    <w:p w14:paraId="15C989D3" w14:textId="77777777" w:rsidR="00275422" w:rsidRPr="004B5AD6" w:rsidRDefault="00275422" w:rsidP="00D87BD0">
      <w:pPr>
        <w:shd w:val="clear" w:color="auto" w:fill="DAEEF3"/>
        <w:rPr>
          <w:lang w:val="de-CH"/>
        </w:rPr>
      </w:pPr>
      <w:r w:rsidRPr="004B5AD6">
        <w:rPr>
          <w:lang w:val="de-CH"/>
        </w:rPr>
        <w:t>Hinsichtlich der Vergleichbarkeit von EPD-Daten ist auf folgenden Umstand hinzuweisen:</w:t>
      </w:r>
    </w:p>
    <w:p w14:paraId="6FB91A33" w14:textId="77777777" w:rsidR="00275422" w:rsidRPr="004B5AD6" w:rsidRDefault="00275422" w:rsidP="00D87BD0">
      <w:pPr>
        <w:shd w:val="clear" w:color="auto" w:fill="DAEEF3"/>
        <w:rPr>
          <w:lang w:val="de-CH"/>
        </w:rPr>
      </w:pPr>
    </w:p>
    <w:p w14:paraId="2B2F105D" w14:textId="77777777" w:rsidR="00275422" w:rsidRPr="004B5AD6" w:rsidRDefault="00275422" w:rsidP="00D87BD0">
      <w:pPr>
        <w:shd w:val="clear" w:color="auto" w:fill="DAEEF3"/>
      </w:pPr>
      <w:r w:rsidRPr="004B5AD6">
        <w:t>Grundsätzlich ist eine Gegenüberstellung oder die Bewertung von EPD-Daten nur möglich, wenn alle zu vergleichenden Datensätze nach EN 15804</w:t>
      </w:r>
      <w:r>
        <w:t xml:space="preserve"> in der gleichen Version</w:t>
      </w:r>
      <w:r w:rsidRPr="004B5AD6">
        <w:t xml:space="preserve"> erstellt wurden, die gleichen programmspezifischen </w:t>
      </w:r>
      <w:r>
        <w:t>PKR</w:t>
      </w:r>
      <w:r w:rsidRPr="004B5AD6">
        <w:t xml:space="preserve"> bzw. etwaige zusätzliche Regeln sowie die gleiche Hintergrunddatenbank verwendet wurden und </w:t>
      </w:r>
      <w:r>
        <w:t>darüber hinaus</w:t>
      </w:r>
      <w:r w:rsidRPr="004B5AD6">
        <w:t xml:space="preserve"> der Gebäudekontext bzw. produktspezifische Leistungsmerkmale berücksichtigt werden.</w:t>
      </w:r>
    </w:p>
    <w:p w14:paraId="479380BF" w14:textId="77777777" w:rsidR="00275422" w:rsidRPr="004C4CA9" w:rsidRDefault="00275422" w:rsidP="007E5B9E">
      <w:pPr>
        <w:spacing w:after="200"/>
        <w:jc w:val="left"/>
        <w:rPr>
          <w:b/>
          <w:bCs/>
          <w:sz w:val="24"/>
          <w:szCs w:val="28"/>
        </w:rPr>
      </w:pPr>
    </w:p>
    <w:p w14:paraId="00BF0BBD" w14:textId="77777777" w:rsidR="00275422" w:rsidRPr="00D87BD0" w:rsidRDefault="00275422" w:rsidP="00F36433">
      <w:pPr>
        <w:pStyle w:val="berschrift1"/>
      </w:pPr>
      <w:bookmarkStart w:id="182" w:name="_Toc55583490"/>
      <w:bookmarkStart w:id="183" w:name="_Toc81490176"/>
      <w:bookmarkStart w:id="184" w:name="_Toc172299409"/>
      <w:r w:rsidRPr="00D87BD0">
        <w:t>LCA: Szenarien und weitere technische Informationen</w:t>
      </w:r>
      <w:bookmarkEnd w:id="182"/>
      <w:bookmarkEnd w:id="183"/>
      <w:bookmarkEnd w:id="184"/>
    </w:p>
    <w:p w14:paraId="3C31F7CD" w14:textId="77777777" w:rsidR="00275422" w:rsidRDefault="00275422" w:rsidP="00D44E39">
      <w:pPr>
        <w:rPr>
          <w:lang w:val="de-CH"/>
        </w:rPr>
      </w:pPr>
    </w:p>
    <w:p w14:paraId="63FC3868" w14:textId="77777777" w:rsidR="00275422" w:rsidRDefault="00275422" w:rsidP="00D87BD0">
      <w:pPr>
        <w:shd w:val="clear" w:color="auto" w:fill="DAEEF3"/>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5E0CD747" w14:textId="77777777" w:rsidR="00275422" w:rsidRPr="004B5AD6" w:rsidRDefault="00275422" w:rsidP="00E84B04">
      <w:pPr>
        <w:rPr>
          <w:lang w:val="de-CH"/>
        </w:rPr>
      </w:pPr>
    </w:p>
    <w:p w14:paraId="2DABB568" w14:textId="77777777" w:rsidR="00275422" w:rsidRDefault="00275422">
      <w:pPr>
        <w:spacing w:line="240" w:lineRule="auto"/>
        <w:jc w:val="left"/>
        <w:rPr>
          <w:b/>
          <w:color w:val="0F243E"/>
          <w:sz w:val="22"/>
          <w:szCs w:val="26"/>
        </w:rPr>
      </w:pPr>
      <w:bookmarkStart w:id="185" w:name="_Toc482175005"/>
      <w:bookmarkStart w:id="186" w:name="_Toc55583491"/>
      <w:bookmarkStart w:id="187" w:name="_Toc81490177"/>
      <w:r>
        <w:br w:type="page"/>
      </w:r>
    </w:p>
    <w:p w14:paraId="2F5B1EDD" w14:textId="77777777" w:rsidR="00275422" w:rsidRPr="004B5AD6" w:rsidRDefault="00275422" w:rsidP="006344CD">
      <w:pPr>
        <w:pStyle w:val="berschrift2"/>
      </w:pPr>
      <w:bookmarkStart w:id="188" w:name="_Toc172299410"/>
      <w:r w:rsidRPr="004B5AD6">
        <w:lastRenderedPageBreak/>
        <w:t>A1-A3</w:t>
      </w:r>
      <w:r w:rsidRPr="004B5AD6">
        <w:tab/>
        <w:t>Herstellungsphase</w:t>
      </w:r>
      <w:bookmarkEnd w:id="185"/>
      <w:bookmarkEnd w:id="186"/>
      <w:bookmarkEnd w:id="187"/>
      <w:bookmarkEnd w:id="188"/>
    </w:p>
    <w:p w14:paraId="55BBD415" w14:textId="77777777" w:rsidR="00275422" w:rsidRPr="004B5AD6" w:rsidRDefault="00275422" w:rsidP="00E84B04">
      <w:pPr>
        <w:rPr>
          <w:lang w:val="de-CH"/>
        </w:rPr>
      </w:pPr>
    </w:p>
    <w:p w14:paraId="21C414A1" w14:textId="77777777" w:rsidR="00275422" w:rsidRDefault="00275422" w:rsidP="00D87BD0">
      <w:pPr>
        <w:shd w:val="clear" w:color="auto" w:fill="DAEEF3"/>
        <w:rPr>
          <w:lang w:val="de-CH"/>
        </w:rPr>
      </w:pPr>
      <w:r w:rsidRPr="004B5AD6">
        <w:rPr>
          <w:lang w:val="de-CH"/>
        </w:rPr>
        <w:t xml:space="preserve">Laut </w:t>
      </w:r>
      <w:r>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Pr>
          <w:lang w:val="de-CH"/>
        </w:rPr>
        <w:t>darf</w:t>
      </w:r>
      <w:r w:rsidRPr="004B5AD6">
        <w:rPr>
          <w:lang w:val="de-CH"/>
        </w:rPr>
        <w:t>.</w:t>
      </w:r>
    </w:p>
    <w:p w14:paraId="7A5826A6" w14:textId="77777777" w:rsidR="00275422" w:rsidRPr="004B5AD6" w:rsidRDefault="00275422" w:rsidP="00E84B04">
      <w:pPr>
        <w:rPr>
          <w:lang w:val="de-CH"/>
        </w:rPr>
      </w:pPr>
    </w:p>
    <w:p w14:paraId="22CF970E" w14:textId="77777777" w:rsidR="00275422" w:rsidRPr="004B5AD6" w:rsidRDefault="00275422" w:rsidP="006344CD">
      <w:pPr>
        <w:pStyle w:val="berschrift2"/>
      </w:pPr>
      <w:bookmarkStart w:id="189" w:name="_Toc482175006"/>
      <w:bookmarkStart w:id="190" w:name="_Toc55583492"/>
      <w:bookmarkStart w:id="191" w:name="_Toc81490178"/>
      <w:bookmarkStart w:id="192" w:name="_Toc172299411"/>
      <w:r w:rsidRPr="004B5AD6">
        <w:t>A4-A5</w:t>
      </w:r>
      <w:r w:rsidRPr="004B5AD6">
        <w:tab/>
        <w:t>Errichtungsphase</w:t>
      </w:r>
      <w:bookmarkEnd w:id="189"/>
      <w:bookmarkEnd w:id="190"/>
      <w:bookmarkEnd w:id="191"/>
      <w:bookmarkEnd w:id="192"/>
    </w:p>
    <w:p w14:paraId="10E2CB88" w14:textId="77777777" w:rsidR="00275422" w:rsidRPr="004B5AD6" w:rsidRDefault="00275422" w:rsidP="00E84B04">
      <w:pPr>
        <w:rPr>
          <w:lang w:val="de-CH"/>
        </w:rPr>
      </w:pPr>
    </w:p>
    <w:p w14:paraId="67A6D2E8" w14:textId="17F725C2" w:rsidR="00275422" w:rsidRDefault="00275422" w:rsidP="00D87BD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486A12" w:rsidRPr="004B5AD6">
        <w:rPr>
          <w:lang w:val="de-CH"/>
        </w:rPr>
        <w:t xml:space="preserve">Tabelle </w:t>
      </w:r>
      <w:r w:rsidR="00486A12">
        <w:rPr>
          <w:noProof/>
          <w:lang w:val="de-CH"/>
        </w:rPr>
        <w:t>6</w:t>
      </w:r>
      <w:r>
        <w:rPr>
          <w:lang w:val="de-CH"/>
        </w:rPr>
        <w:fldChar w:fldCharType="end"/>
      </w:r>
      <w:r>
        <w:rPr>
          <w:lang w:val="de-CH"/>
        </w:rPr>
        <w:t xml:space="preserve"> und deren gelistete Einheiten sind zur Berechnung der Umweltwirkungen der Transportphase heranzuziehen.</w:t>
      </w:r>
    </w:p>
    <w:p w14:paraId="05F5F875" w14:textId="0E4814D0" w:rsidR="00275422" w:rsidRDefault="00275422" w:rsidP="00D87BD0">
      <w:pPr>
        <w:shd w:val="clear" w:color="auto" w:fill="DAEEF3"/>
        <w:rPr>
          <w:lang w:val="de-CH"/>
        </w:rPr>
      </w:pPr>
      <w:r>
        <w:rPr>
          <w:lang w:val="de-CH"/>
        </w:rPr>
        <w:fldChar w:fldCharType="begin"/>
      </w:r>
      <w:r>
        <w:rPr>
          <w:lang w:val="de-CH"/>
        </w:rPr>
        <w:instrText xml:space="preserve"> REF _Ref489968481 \h </w:instrText>
      </w:r>
      <w:r>
        <w:rPr>
          <w:lang w:val="de-CH"/>
        </w:rPr>
      </w:r>
      <w:r>
        <w:rPr>
          <w:lang w:val="de-CH"/>
        </w:rPr>
        <w:fldChar w:fldCharType="separate"/>
      </w:r>
      <w:r w:rsidR="00486A12" w:rsidRPr="004B5AD6">
        <w:rPr>
          <w:lang w:val="de-CH"/>
        </w:rPr>
        <w:t xml:space="preserve">Tabelle </w:t>
      </w:r>
      <w:r w:rsidR="00486A12">
        <w:rPr>
          <w:noProof/>
          <w:lang w:val="de-CH"/>
        </w:rPr>
        <w:t>7</w:t>
      </w:r>
      <w:r>
        <w:rPr>
          <w:lang w:val="de-CH"/>
        </w:rPr>
        <w:fldChar w:fldCharType="end"/>
      </w:r>
      <w:r>
        <w:rPr>
          <w:lang w:val="de-CH"/>
        </w:rPr>
        <w:t xml:space="preserve"> und deren gelistete Einheiten sind zur Berechnung der Umweltwirkungen der Errichtungsphase heranzuziehen.</w:t>
      </w:r>
    </w:p>
    <w:p w14:paraId="484962BE" w14:textId="77777777" w:rsidR="00275422" w:rsidRPr="004B5AD6" w:rsidRDefault="00275422" w:rsidP="00D87BD0">
      <w:pPr>
        <w:shd w:val="clear" w:color="auto" w:fill="DAEEF3"/>
        <w:rPr>
          <w:lang w:val="de-CH"/>
        </w:rPr>
      </w:pPr>
    </w:p>
    <w:p w14:paraId="425DDC61" w14:textId="02EF5AAD" w:rsidR="00275422" w:rsidRPr="004B5AD6" w:rsidRDefault="00275422" w:rsidP="00D87BD0">
      <w:pPr>
        <w:pStyle w:val="Beschriftung"/>
        <w:shd w:val="clear" w:color="auto" w:fill="DAEEF3"/>
        <w:rPr>
          <w:lang w:val="de-CH"/>
        </w:rPr>
      </w:pPr>
      <w:bookmarkStart w:id="193" w:name="_Ref330480245"/>
      <w:bookmarkStart w:id="194" w:name="_Toc12510089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86A12">
        <w:rPr>
          <w:noProof/>
          <w:lang w:val="de-CH"/>
        </w:rPr>
        <w:t>6</w:t>
      </w:r>
      <w:r>
        <w:rPr>
          <w:lang w:val="de-CH"/>
        </w:rPr>
        <w:fldChar w:fldCharType="end"/>
      </w:r>
      <w:bookmarkEnd w:id="193"/>
      <w:r w:rsidRPr="004B5AD6">
        <w:rPr>
          <w:lang w:val="de-CH"/>
        </w:rPr>
        <w:t>: Beschreibung des Szenarios „Transport zur Baustelle (A4)“</w:t>
      </w:r>
      <w:bookmarkEnd w:id="19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3"/>
        <w:gridCol w:w="1416"/>
        <w:gridCol w:w="1697"/>
      </w:tblGrid>
      <w:tr w:rsidR="00275422" w:rsidRPr="00D87BD0" w14:paraId="293684F2" w14:textId="77777777" w:rsidTr="00D87BD0">
        <w:tc>
          <w:tcPr>
            <w:tcW w:w="6809" w:type="dxa"/>
            <w:shd w:val="clear" w:color="auto" w:fill="DAEEF3"/>
            <w:tcMar>
              <w:top w:w="0" w:type="dxa"/>
              <w:left w:w="0" w:type="dxa"/>
              <w:bottom w:w="0" w:type="dxa"/>
              <w:right w:w="0" w:type="dxa"/>
            </w:tcMar>
            <w:vAlign w:val="center"/>
          </w:tcPr>
          <w:p w14:paraId="25DC4869" w14:textId="77777777" w:rsidR="00275422" w:rsidRPr="00D87BD0" w:rsidRDefault="00275422" w:rsidP="00D87BD0">
            <w:pPr>
              <w:shd w:val="clear" w:color="auto" w:fill="DAEEF3"/>
              <w:ind w:left="147"/>
              <w:rPr>
                <w:rFonts w:cs="Times New Roman"/>
                <w:b/>
                <w:color w:val="000000"/>
                <w:lang w:val="de-CH"/>
              </w:rPr>
            </w:pPr>
            <w:r w:rsidRPr="00D87BD0">
              <w:rPr>
                <w:b/>
                <w:color w:val="000000"/>
                <w:lang w:val="de-CH"/>
              </w:rPr>
              <w:t>Parameter zur Beschreibung des Transportes zur Baustelle (A4)</w:t>
            </w:r>
            <w:r w:rsidRPr="00D87BD0">
              <w:rPr>
                <w:b/>
                <w:color w:val="000000"/>
                <w:vertAlign w:val="superscript"/>
                <w:lang w:val="de-CH"/>
              </w:rPr>
              <w:t>x)</w:t>
            </w:r>
          </w:p>
        </w:tc>
        <w:tc>
          <w:tcPr>
            <w:tcW w:w="1418" w:type="dxa"/>
            <w:shd w:val="clear" w:color="auto" w:fill="DAEEF3"/>
            <w:vAlign w:val="center"/>
          </w:tcPr>
          <w:p w14:paraId="0ED2AF73" w14:textId="77777777" w:rsidR="00275422" w:rsidRPr="00D87BD0" w:rsidRDefault="00275422" w:rsidP="00D87BD0">
            <w:pPr>
              <w:shd w:val="clear" w:color="auto" w:fill="DAEEF3"/>
              <w:ind w:left="147"/>
              <w:jc w:val="center"/>
              <w:rPr>
                <w:rFonts w:cs="Times New Roman"/>
                <w:b/>
                <w:color w:val="000000"/>
                <w:lang w:val="de-CH"/>
              </w:rPr>
            </w:pPr>
            <w:r w:rsidRPr="00D87BD0">
              <w:rPr>
                <w:b/>
                <w:color w:val="000000"/>
                <w:lang w:val="de-CH"/>
              </w:rPr>
              <w:t>Wert</w:t>
            </w:r>
          </w:p>
        </w:tc>
        <w:tc>
          <w:tcPr>
            <w:tcW w:w="1699" w:type="dxa"/>
            <w:shd w:val="clear" w:color="auto" w:fill="DAEEF3"/>
            <w:tcMar>
              <w:top w:w="0" w:type="dxa"/>
              <w:left w:w="0" w:type="dxa"/>
              <w:bottom w:w="0" w:type="dxa"/>
              <w:right w:w="0" w:type="dxa"/>
            </w:tcMar>
          </w:tcPr>
          <w:p w14:paraId="43A1974F" w14:textId="77777777" w:rsidR="00275422" w:rsidRPr="00D87BD0" w:rsidRDefault="00275422" w:rsidP="00D87BD0">
            <w:pPr>
              <w:shd w:val="clear" w:color="auto" w:fill="DAEEF3"/>
              <w:ind w:left="147"/>
              <w:jc w:val="center"/>
              <w:rPr>
                <w:b/>
                <w:color w:val="000000"/>
                <w:lang w:val="de-CH"/>
              </w:rPr>
            </w:pPr>
            <w:r w:rsidRPr="00D87BD0">
              <w:rPr>
                <w:b/>
                <w:color w:val="000000"/>
                <w:lang w:val="de-CH"/>
              </w:rPr>
              <w:t>Messgröße</w:t>
            </w:r>
          </w:p>
        </w:tc>
      </w:tr>
      <w:tr w:rsidR="00275422" w:rsidRPr="00D87BD0" w14:paraId="16F6B7E5" w14:textId="77777777" w:rsidTr="00D87BD0">
        <w:tc>
          <w:tcPr>
            <w:tcW w:w="6809" w:type="dxa"/>
            <w:shd w:val="clear" w:color="auto" w:fill="DAEEF3"/>
            <w:tcMar>
              <w:top w:w="0" w:type="dxa"/>
              <w:left w:w="0" w:type="dxa"/>
              <w:bottom w:w="0" w:type="dxa"/>
              <w:right w:w="0" w:type="dxa"/>
            </w:tcMar>
            <w:vAlign w:val="center"/>
          </w:tcPr>
          <w:p w14:paraId="2B970A30" w14:textId="77777777" w:rsidR="00275422" w:rsidRPr="00D87BD0" w:rsidRDefault="00275422" w:rsidP="00D87BD0">
            <w:pPr>
              <w:shd w:val="clear" w:color="auto" w:fill="DAEEF3"/>
              <w:ind w:left="147" w:right="-141"/>
              <w:rPr>
                <w:lang w:val="de-CH"/>
              </w:rPr>
            </w:pPr>
            <w:r w:rsidRPr="00D87BD0">
              <w:rPr>
                <w:spacing w:val="-4"/>
                <w:lang w:val="de-CH"/>
              </w:rPr>
              <w:t>Mittlere Transportentfernung</w:t>
            </w:r>
          </w:p>
        </w:tc>
        <w:tc>
          <w:tcPr>
            <w:tcW w:w="1418" w:type="dxa"/>
            <w:shd w:val="clear" w:color="auto" w:fill="DAEEF3"/>
            <w:vAlign w:val="center"/>
          </w:tcPr>
          <w:p w14:paraId="5C6E97D8" w14:textId="77777777" w:rsidR="00275422" w:rsidRPr="00D87BD0" w:rsidRDefault="00275422" w:rsidP="00D87BD0">
            <w:pPr>
              <w:shd w:val="clear" w:color="auto" w:fill="DAEEF3"/>
              <w:tabs>
                <w:tab w:val="center" w:pos="4536"/>
                <w:tab w:val="right" w:pos="9072"/>
              </w:tabs>
              <w:ind w:right="-141"/>
              <w:rPr>
                <w:lang w:val="de-CH"/>
              </w:rPr>
            </w:pPr>
          </w:p>
        </w:tc>
        <w:tc>
          <w:tcPr>
            <w:tcW w:w="1699" w:type="dxa"/>
            <w:shd w:val="clear" w:color="auto" w:fill="DAEEF3"/>
            <w:tcMar>
              <w:top w:w="0" w:type="dxa"/>
              <w:left w:w="0" w:type="dxa"/>
              <w:bottom w:w="0" w:type="dxa"/>
              <w:right w:w="0" w:type="dxa"/>
            </w:tcMar>
            <w:vAlign w:val="center"/>
          </w:tcPr>
          <w:p w14:paraId="19C43374" w14:textId="77777777" w:rsidR="00275422" w:rsidRPr="00D87BD0" w:rsidRDefault="00275422" w:rsidP="00D87BD0">
            <w:pPr>
              <w:shd w:val="clear" w:color="auto" w:fill="DAEEF3"/>
              <w:ind w:left="147" w:right="-141"/>
              <w:jc w:val="center"/>
              <w:rPr>
                <w:spacing w:val="-4"/>
                <w:lang w:val="de-CH"/>
              </w:rPr>
            </w:pPr>
            <w:r w:rsidRPr="00D87BD0">
              <w:rPr>
                <w:lang w:val="de-CH"/>
              </w:rPr>
              <w:t>km</w:t>
            </w:r>
          </w:p>
        </w:tc>
      </w:tr>
      <w:tr w:rsidR="00275422" w:rsidRPr="00D87BD0" w14:paraId="381FF801" w14:textId="77777777" w:rsidTr="00D87BD0">
        <w:tc>
          <w:tcPr>
            <w:tcW w:w="6809" w:type="dxa"/>
            <w:shd w:val="clear" w:color="auto" w:fill="DAEEF3"/>
            <w:tcMar>
              <w:top w:w="0" w:type="dxa"/>
              <w:left w:w="0" w:type="dxa"/>
              <w:bottom w:w="0" w:type="dxa"/>
              <w:right w:w="0" w:type="dxa"/>
            </w:tcMar>
            <w:vAlign w:val="center"/>
          </w:tcPr>
          <w:p w14:paraId="11F97C00" w14:textId="77777777" w:rsidR="00275422" w:rsidRPr="00D87BD0" w:rsidRDefault="00275422" w:rsidP="00D87BD0">
            <w:pPr>
              <w:shd w:val="clear" w:color="auto" w:fill="DAEEF3"/>
              <w:ind w:left="147" w:right="-141"/>
              <w:jc w:val="left"/>
              <w:rPr>
                <w:spacing w:val="-4"/>
                <w:lang w:val="de-CH"/>
              </w:rPr>
            </w:pPr>
            <w:r w:rsidRPr="00D87BD0">
              <w:rPr>
                <w:spacing w:val="-4"/>
                <w:lang w:val="de-CH"/>
              </w:rPr>
              <w:t>Fahrzeugtyp nach Kommissionsdirektive 2007/37/EG (Europäischer Emissionsstandard)</w:t>
            </w:r>
          </w:p>
        </w:tc>
        <w:tc>
          <w:tcPr>
            <w:tcW w:w="1418" w:type="dxa"/>
            <w:shd w:val="clear" w:color="auto" w:fill="DAEEF3"/>
            <w:vAlign w:val="center"/>
          </w:tcPr>
          <w:p w14:paraId="2B16BB22" w14:textId="77777777" w:rsidR="00275422" w:rsidRPr="00D87BD0" w:rsidRDefault="00275422" w:rsidP="00D87BD0">
            <w:pPr>
              <w:shd w:val="clear" w:color="auto" w:fill="DAEEF3"/>
              <w:tabs>
                <w:tab w:val="center" w:pos="4536"/>
                <w:tab w:val="right" w:pos="9072"/>
              </w:tabs>
              <w:ind w:right="-141"/>
              <w:jc w:val="left"/>
              <w:rPr>
                <w:spacing w:val="-4"/>
                <w:lang w:val="de-CH"/>
              </w:rPr>
            </w:pPr>
          </w:p>
        </w:tc>
        <w:tc>
          <w:tcPr>
            <w:tcW w:w="1699" w:type="dxa"/>
            <w:shd w:val="clear" w:color="auto" w:fill="DAEEF3"/>
            <w:tcMar>
              <w:top w:w="0" w:type="dxa"/>
              <w:left w:w="0" w:type="dxa"/>
              <w:bottom w:w="0" w:type="dxa"/>
              <w:right w:w="0" w:type="dxa"/>
            </w:tcMar>
            <w:vAlign w:val="center"/>
          </w:tcPr>
          <w:p w14:paraId="2215C47F" w14:textId="77777777" w:rsidR="00275422" w:rsidRPr="00D87BD0" w:rsidRDefault="00275422" w:rsidP="00D87BD0">
            <w:pPr>
              <w:shd w:val="clear" w:color="auto" w:fill="DAEEF3"/>
              <w:ind w:left="147" w:right="-141"/>
              <w:jc w:val="center"/>
              <w:rPr>
                <w:spacing w:val="-4"/>
                <w:lang w:val="de-CH"/>
              </w:rPr>
            </w:pPr>
            <w:r w:rsidRPr="00D87BD0">
              <w:rPr>
                <w:spacing w:val="-4"/>
                <w:lang w:val="de-CH"/>
              </w:rPr>
              <w:t>-</w:t>
            </w:r>
          </w:p>
        </w:tc>
      </w:tr>
      <w:tr w:rsidR="00275422" w:rsidRPr="00D87BD0" w14:paraId="2C4D5234" w14:textId="77777777" w:rsidTr="00D87BD0">
        <w:tc>
          <w:tcPr>
            <w:tcW w:w="6809" w:type="dxa"/>
            <w:shd w:val="clear" w:color="auto" w:fill="DAEEF3"/>
            <w:tcMar>
              <w:top w:w="0" w:type="dxa"/>
              <w:left w:w="0" w:type="dxa"/>
              <w:bottom w:w="0" w:type="dxa"/>
              <w:right w:w="0" w:type="dxa"/>
            </w:tcMar>
            <w:vAlign w:val="center"/>
          </w:tcPr>
          <w:p w14:paraId="3D7A1D39" w14:textId="77777777" w:rsidR="00275422" w:rsidRPr="00D87BD0" w:rsidRDefault="00275422" w:rsidP="00D87BD0">
            <w:pPr>
              <w:shd w:val="clear" w:color="auto" w:fill="DAEEF3"/>
              <w:ind w:left="147" w:right="-141"/>
              <w:jc w:val="left"/>
              <w:rPr>
                <w:b/>
                <w:bCs/>
                <w:lang w:val="de-CH"/>
              </w:rPr>
            </w:pPr>
            <w:r w:rsidRPr="00D87BD0">
              <w:rPr>
                <w:spacing w:val="-4"/>
                <w:lang w:val="de-CH"/>
              </w:rPr>
              <w:t>Mittlerer Treibstoffverbrauch, Treibstofftyp: ….</w:t>
            </w:r>
          </w:p>
        </w:tc>
        <w:tc>
          <w:tcPr>
            <w:tcW w:w="1418" w:type="dxa"/>
            <w:shd w:val="clear" w:color="auto" w:fill="DAEEF3"/>
            <w:vAlign w:val="center"/>
          </w:tcPr>
          <w:p w14:paraId="10BFEBE7" w14:textId="77777777" w:rsidR="00275422" w:rsidRPr="00D87BD0" w:rsidRDefault="00275422" w:rsidP="00D87BD0">
            <w:pPr>
              <w:shd w:val="clear" w:color="auto" w:fill="DAEEF3"/>
              <w:tabs>
                <w:tab w:val="center" w:pos="4536"/>
                <w:tab w:val="right" w:pos="9072"/>
              </w:tabs>
              <w:ind w:right="-141"/>
              <w:jc w:val="left"/>
              <w:rPr>
                <w:b/>
                <w:bCs/>
                <w:lang w:val="de-CH"/>
              </w:rPr>
            </w:pPr>
          </w:p>
        </w:tc>
        <w:tc>
          <w:tcPr>
            <w:tcW w:w="1699" w:type="dxa"/>
            <w:shd w:val="clear" w:color="auto" w:fill="DAEEF3"/>
            <w:tcMar>
              <w:top w:w="0" w:type="dxa"/>
              <w:left w:w="0" w:type="dxa"/>
              <w:bottom w:w="0" w:type="dxa"/>
              <w:right w:w="0" w:type="dxa"/>
            </w:tcMar>
            <w:vAlign w:val="center"/>
          </w:tcPr>
          <w:p w14:paraId="2DC9A861" w14:textId="77777777" w:rsidR="00275422" w:rsidRPr="00D87BD0" w:rsidRDefault="00275422" w:rsidP="00D87BD0">
            <w:pPr>
              <w:shd w:val="clear" w:color="auto" w:fill="DAEEF3"/>
              <w:ind w:left="147" w:right="-141"/>
              <w:jc w:val="center"/>
              <w:rPr>
                <w:spacing w:val="-4"/>
                <w:lang w:val="de-CH"/>
              </w:rPr>
            </w:pPr>
            <w:r w:rsidRPr="00D87BD0">
              <w:rPr>
                <w:lang w:val="de-CH"/>
              </w:rPr>
              <w:t>l/100 km</w:t>
            </w:r>
          </w:p>
        </w:tc>
      </w:tr>
      <w:tr w:rsidR="00275422" w:rsidRPr="00D87BD0" w14:paraId="25867785" w14:textId="77777777" w:rsidTr="00D87BD0">
        <w:tc>
          <w:tcPr>
            <w:tcW w:w="6809" w:type="dxa"/>
            <w:shd w:val="clear" w:color="auto" w:fill="DAEEF3"/>
            <w:tcMar>
              <w:top w:w="0" w:type="dxa"/>
              <w:left w:w="0" w:type="dxa"/>
              <w:bottom w:w="0" w:type="dxa"/>
              <w:right w:w="0" w:type="dxa"/>
            </w:tcMar>
            <w:vAlign w:val="center"/>
          </w:tcPr>
          <w:p w14:paraId="2D575AE0" w14:textId="77777777" w:rsidR="00275422" w:rsidRPr="00D87BD0" w:rsidRDefault="00275422" w:rsidP="00D87BD0">
            <w:pPr>
              <w:shd w:val="clear" w:color="auto" w:fill="DAEEF3"/>
              <w:ind w:left="147" w:right="-141"/>
              <w:jc w:val="left"/>
              <w:rPr>
                <w:b/>
                <w:bCs/>
                <w:lang w:val="de-CH"/>
              </w:rPr>
            </w:pPr>
            <w:r w:rsidRPr="00D87BD0">
              <w:rPr>
                <w:spacing w:val="-4"/>
                <w:lang w:val="de-CH"/>
              </w:rPr>
              <w:t>Mittlere Transportmenge</w:t>
            </w:r>
          </w:p>
        </w:tc>
        <w:tc>
          <w:tcPr>
            <w:tcW w:w="1418" w:type="dxa"/>
            <w:shd w:val="clear" w:color="auto" w:fill="DAEEF3"/>
            <w:vAlign w:val="center"/>
          </w:tcPr>
          <w:p w14:paraId="0B460FE1" w14:textId="77777777" w:rsidR="00275422" w:rsidRPr="00D87BD0" w:rsidRDefault="00275422" w:rsidP="00D87BD0">
            <w:pPr>
              <w:shd w:val="clear" w:color="auto" w:fill="DAEEF3"/>
              <w:tabs>
                <w:tab w:val="center" w:pos="4536"/>
                <w:tab w:val="right" w:pos="9072"/>
              </w:tabs>
              <w:ind w:right="-141"/>
              <w:jc w:val="left"/>
              <w:rPr>
                <w:b/>
                <w:bCs/>
                <w:lang w:val="de-CH"/>
              </w:rPr>
            </w:pPr>
          </w:p>
        </w:tc>
        <w:tc>
          <w:tcPr>
            <w:tcW w:w="1699" w:type="dxa"/>
            <w:shd w:val="clear" w:color="auto" w:fill="DAEEF3"/>
            <w:tcMar>
              <w:top w:w="0" w:type="dxa"/>
              <w:left w:w="0" w:type="dxa"/>
              <w:bottom w:w="0" w:type="dxa"/>
              <w:right w:w="0" w:type="dxa"/>
            </w:tcMar>
            <w:vAlign w:val="center"/>
          </w:tcPr>
          <w:p w14:paraId="19DBEFAD" w14:textId="77777777" w:rsidR="00275422" w:rsidRPr="00D87BD0" w:rsidRDefault="00275422" w:rsidP="00D87BD0">
            <w:pPr>
              <w:shd w:val="clear" w:color="auto" w:fill="DAEEF3"/>
              <w:ind w:left="147" w:right="-141"/>
              <w:jc w:val="center"/>
              <w:rPr>
                <w:spacing w:val="-4"/>
                <w:lang w:val="de-CH"/>
              </w:rPr>
            </w:pPr>
            <w:r w:rsidRPr="00D87BD0">
              <w:rPr>
                <w:lang w:val="de-CH"/>
              </w:rPr>
              <w:t>t</w:t>
            </w:r>
          </w:p>
        </w:tc>
      </w:tr>
      <w:tr w:rsidR="00275422" w:rsidRPr="00D87BD0" w14:paraId="2A8DF720" w14:textId="77777777" w:rsidTr="00D87BD0">
        <w:tc>
          <w:tcPr>
            <w:tcW w:w="6809" w:type="dxa"/>
            <w:shd w:val="clear" w:color="auto" w:fill="DAEEF3"/>
            <w:tcMar>
              <w:top w:w="0" w:type="dxa"/>
              <w:left w:w="0" w:type="dxa"/>
              <w:bottom w:w="0" w:type="dxa"/>
              <w:right w:w="0" w:type="dxa"/>
            </w:tcMar>
            <w:vAlign w:val="center"/>
          </w:tcPr>
          <w:p w14:paraId="32A40195" w14:textId="77777777" w:rsidR="00275422" w:rsidRPr="00D87BD0" w:rsidRDefault="00275422" w:rsidP="00D87BD0">
            <w:pPr>
              <w:shd w:val="clear" w:color="auto" w:fill="DAEEF3"/>
              <w:ind w:left="147" w:right="-141"/>
              <w:jc w:val="left"/>
              <w:rPr>
                <w:lang w:val="de-CH"/>
              </w:rPr>
            </w:pPr>
            <w:r w:rsidRPr="00D87BD0">
              <w:rPr>
                <w:spacing w:val="-4"/>
                <w:lang w:val="de-CH"/>
              </w:rPr>
              <w:t>Mittlere Auslastung (einschließlich Leerfahrten)</w:t>
            </w:r>
          </w:p>
        </w:tc>
        <w:tc>
          <w:tcPr>
            <w:tcW w:w="1418" w:type="dxa"/>
            <w:shd w:val="clear" w:color="auto" w:fill="DAEEF3"/>
            <w:vAlign w:val="center"/>
          </w:tcPr>
          <w:p w14:paraId="58DD89EB" w14:textId="77777777" w:rsidR="00275422" w:rsidRPr="00D87BD0" w:rsidRDefault="00275422" w:rsidP="00D87BD0">
            <w:pPr>
              <w:shd w:val="clear" w:color="auto" w:fill="DAEEF3"/>
              <w:tabs>
                <w:tab w:val="center" w:pos="4536"/>
                <w:tab w:val="right" w:pos="9072"/>
              </w:tabs>
              <w:ind w:right="-141"/>
              <w:jc w:val="left"/>
              <w:rPr>
                <w:lang w:val="de-CH"/>
              </w:rPr>
            </w:pPr>
          </w:p>
        </w:tc>
        <w:tc>
          <w:tcPr>
            <w:tcW w:w="1699" w:type="dxa"/>
            <w:shd w:val="clear" w:color="auto" w:fill="DAEEF3"/>
            <w:tcMar>
              <w:top w:w="0" w:type="dxa"/>
              <w:left w:w="0" w:type="dxa"/>
              <w:bottom w:w="0" w:type="dxa"/>
              <w:right w:w="0" w:type="dxa"/>
            </w:tcMar>
            <w:vAlign w:val="center"/>
          </w:tcPr>
          <w:p w14:paraId="4600DF93" w14:textId="77777777" w:rsidR="00275422" w:rsidRPr="00D87BD0" w:rsidRDefault="00275422" w:rsidP="00D87BD0">
            <w:pPr>
              <w:shd w:val="clear" w:color="auto" w:fill="DAEEF3"/>
              <w:ind w:left="147" w:right="-141"/>
              <w:jc w:val="center"/>
              <w:rPr>
                <w:spacing w:val="-4"/>
                <w:lang w:val="de-CH"/>
              </w:rPr>
            </w:pPr>
            <w:r w:rsidRPr="00D87BD0">
              <w:rPr>
                <w:lang w:val="de-CH"/>
              </w:rPr>
              <w:t>%</w:t>
            </w:r>
          </w:p>
        </w:tc>
      </w:tr>
      <w:tr w:rsidR="00275422" w:rsidRPr="00D87BD0" w14:paraId="7214984D" w14:textId="77777777" w:rsidTr="00D87BD0">
        <w:tc>
          <w:tcPr>
            <w:tcW w:w="6809" w:type="dxa"/>
            <w:shd w:val="clear" w:color="auto" w:fill="DAEEF3"/>
            <w:tcMar>
              <w:top w:w="0" w:type="dxa"/>
              <w:left w:w="0" w:type="dxa"/>
              <w:bottom w:w="0" w:type="dxa"/>
              <w:right w:w="0" w:type="dxa"/>
            </w:tcMar>
            <w:vAlign w:val="center"/>
          </w:tcPr>
          <w:p w14:paraId="234E4F9B" w14:textId="77777777" w:rsidR="00275422" w:rsidRPr="00D87BD0" w:rsidRDefault="00275422" w:rsidP="00D87BD0">
            <w:pPr>
              <w:shd w:val="clear" w:color="auto" w:fill="DAEEF3"/>
              <w:ind w:left="147" w:right="-141"/>
              <w:jc w:val="left"/>
              <w:rPr>
                <w:lang w:val="de-CH"/>
              </w:rPr>
            </w:pPr>
            <w:r w:rsidRPr="00D87BD0">
              <w:rPr>
                <w:spacing w:val="-4"/>
                <w:lang w:val="de-CH"/>
              </w:rPr>
              <w:t>Mittlere Rohdichte der transportierten Produkte</w:t>
            </w:r>
          </w:p>
        </w:tc>
        <w:tc>
          <w:tcPr>
            <w:tcW w:w="1418" w:type="dxa"/>
            <w:shd w:val="clear" w:color="auto" w:fill="DAEEF3"/>
            <w:vAlign w:val="center"/>
          </w:tcPr>
          <w:p w14:paraId="0E50C401" w14:textId="77777777" w:rsidR="00275422" w:rsidRPr="00D87BD0" w:rsidRDefault="00275422" w:rsidP="00D87BD0">
            <w:pPr>
              <w:shd w:val="clear" w:color="auto" w:fill="DAEEF3"/>
              <w:tabs>
                <w:tab w:val="center" w:pos="4536"/>
                <w:tab w:val="right" w:pos="9072"/>
              </w:tabs>
              <w:ind w:right="-141"/>
              <w:jc w:val="left"/>
              <w:rPr>
                <w:lang w:val="de-CH"/>
              </w:rPr>
            </w:pPr>
          </w:p>
        </w:tc>
        <w:tc>
          <w:tcPr>
            <w:tcW w:w="1699" w:type="dxa"/>
            <w:shd w:val="clear" w:color="auto" w:fill="DAEEF3"/>
            <w:tcMar>
              <w:top w:w="0" w:type="dxa"/>
              <w:left w:w="0" w:type="dxa"/>
              <w:bottom w:w="0" w:type="dxa"/>
              <w:right w:w="0" w:type="dxa"/>
            </w:tcMar>
            <w:vAlign w:val="center"/>
          </w:tcPr>
          <w:p w14:paraId="4B7C13E8" w14:textId="77777777" w:rsidR="00275422" w:rsidRPr="00D87BD0" w:rsidRDefault="00275422" w:rsidP="00D87BD0">
            <w:pPr>
              <w:shd w:val="clear" w:color="auto" w:fill="DAEEF3"/>
              <w:ind w:left="147" w:right="-141"/>
              <w:jc w:val="center"/>
              <w:rPr>
                <w:spacing w:val="-4"/>
                <w:lang w:val="de-CH"/>
              </w:rPr>
            </w:pPr>
            <w:r w:rsidRPr="00D87BD0">
              <w:rPr>
                <w:lang w:val="de-CH"/>
              </w:rPr>
              <w:t>t /m</w:t>
            </w:r>
            <w:r w:rsidRPr="00D87BD0">
              <w:rPr>
                <w:vertAlign w:val="superscript"/>
                <w:lang w:val="de-CH"/>
              </w:rPr>
              <w:t>3</w:t>
            </w:r>
          </w:p>
        </w:tc>
      </w:tr>
      <w:tr w:rsidR="00275422" w:rsidRPr="00D87BD0" w14:paraId="1D68A841" w14:textId="77777777" w:rsidTr="00D87BD0">
        <w:trPr>
          <w:trHeight w:val="421"/>
        </w:trPr>
        <w:tc>
          <w:tcPr>
            <w:tcW w:w="6809" w:type="dxa"/>
            <w:shd w:val="clear" w:color="auto" w:fill="DAEEF3"/>
            <w:tcMar>
              <w:top w:w="0" w:type="dxa"/>
              <w:left w:w="0" w:type="dxa"/>
              <w:bottom w:w="0" w:type="dxa"/>
              <w:right w:w="0" w:type="dxa"/>
            </w:tcMar>
            <w:vAlign w:val="center"/>
          </w:tcPr>
          <w:p w14:paraId="1B23A6D4" w14:textId="77777777" w:rsidR="00275422" w:rsidRPr="00D87BD0" w:rsidRDefault="00275422" w:rsidP="00D87BD0">
            <w:pPr>
              <w:shd w:val="clear" w:color="auto" w:fill="DAEEF3"/>
              <w:ind w:left="147" w:right="-141"/>
              <w:jc w:val="left"/>
              <w:rPr>
                <w:lang w:val="de-CH"/>
              </w:rPr>
            </w:pPr>
            <w:r w:rsidRPr="00D87BD0">
              <w:rPr>
                <w:spacing w:val="-4"/>
                <w:lang w:val="de-CH"/>
              </w:rPr>
              <w:t>Volumen-Auslastungsfaktor (Faktor: =1 oder &lt;1 oder ≥ 1 für in Schachteln verpackte</w:t>
            </w:r>
            <w:r w:rsidRPr="00D87BD0">
              <w:rPr>
                <w:lang w:val="de-CH"/>
              </w:rPr>
              <w:t xml:space="preserve"> </w:t>
            </w:r>
            <w:r w:rsidRPr="00D87BD0">
              <w:rPr>
                <w:spacing w:val="-4"/>
                <w:lang w:val="de-CH"/>
              </w:rPr>
              <w:t>oder komprimierte Produkte</w:t>
            </w:r>
          </w:p>
        </w:tc>
        <w:tc>
          <w:tcPr>
            <w:tcW w:w="1418" w:type="dxa"/>
            <w:shd w:val="clear" w:color="auto" w:fill="DAEEF3"/>
            <w:vAlign w:val="center"/>
          </w:tcPr>
          <w:p w14:paraId="41C3D960" w14:textId="77777777" w:rsidR="00275422" w:rsidRPr="00D87BD0" w:rsidRDefault="00275422" w:rsidP="00D87BD0">
            <w:pPr>
              <w:shd w:val="clear" w:color="auto" w:fill="DAEEF3"/>
              <w:tabs>
                <w:tab w:val="center" w:pos="4536"/>
                <w:tab w:val="right" w:pos="9072"/>
              </w:tabs>
              <w:ind w:left="147" w:right="-141"/>
              <w:jc w:val="left"/>
              <w:rPr>
                <w:lang w:val="de-CH"/>
              </w:rPr>
            </w:pPr>
          </w:p>
        </w:tc>
        <w:tc>
          <w:tcPr>
            <w:tcW w:w="1699" w:type="dxa"/>
            <w:shd w:val="clear" w:color="auto" w:fill="DAEEF3"/>
            <w:tcMar>
              <w:top w:w="0" w:type="dxa"/>
              <w:left w:w="0" w:type="dxa"/>
              <w:bottom w:w="0" w:type="dxa"/>
              <w:right w:w="0" w:type="dxa"/>
            </w:tcMar>
            <w:vAlign w:val="center"/>
          </w:tcPr>
          <w:p w14:paraId="117700DC" w14:textId="77777777" w:rsidR="00275422" w:rsidRPr="00D87BD0" w:rsidRDefault="00275422" w:rsidP="00D87BD0">
            <w:pPr>
              <w:shd w:val="clear" w:color="auto" w:fill="DAEEF3"/>
              <w:ind w:left="147" w:right="-141"/>
              <w:jc w:val="center"/>
              <w:rPr>
                <w:spacing w:val="-4"/>
                <w:lang w:val="de-CH"/>
              </w:rPr>
            </w:pPr>
            <w:r w:rsidRPr="00D87BD0">
              <w:rPr>
                <w:lang w:val="de-CH"/>
              </w:rPr>
              <w:t>-</w:t>
            </w:r>
          </w:p>
        </w:tc>
      </w:tr>
    </w:tbl>
    <w:p w14:paraId="530B7F28" w14:textId="77777777" w:rsidR="00275422" w:rsidRDefault="00275422" w:rsidP="00D87BD0">
      <w:pPr>
        <w:shd w:val="clear" w:color="auto" w:fill="DAEEF3"/>
        <w:rPr>
          <w:lang w:val="de-CH"/>
        </w:rPr>
      </w:pPr>
      <w:bookmarkStart w:id="195"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7B1A0E8C" w14:textId="77777777" w:rsidR="00275422" w:rsidRDefault="00275422" w:rsidP="00D87BD0">
      <w:pPr>
        <w:shd w:val="clear" w:color="auto" w:fill="DAEEF3"/>
        <w:rPr>
          <w:lang w:val="de-CH"/>
        </w:rPr>
      </w:pPr>
    </w:p>
    <w:p w14:paraId="31AD1C14" w14:textId="665AA121" w:rsidR="00275422" w:rsidRPr="004B5AD6" w:rsidRDefault="00275422" w:rsidP="00D87BD0">
      <w:pPr>
        <w:pStyle w:val="Beschriftung"/>
        <w:shd w:val="clear" w:color="auto" w:fill="DAEEF3"/>
        <w:rPr>
          <w:lang w:val="de-CH"/>
        </w:rPr>
      </w:pPr>
      <w:bookmarkStart w:id="196" w:name="_Ref489968481"/>
      <w:bookmarkStart w:id="197" w:name="_Toc12510089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86A12">
        <w:rPr>
          <w:noProof/>
          <w:lang w:val="de-CH"/>
        </w:rPr>
        <w:t>7</w:t>
      </w:r>
      <w:r>
        <w:rPr>
          <w:lang w:val="de-CH"/>
        </w:rPr>
        <w:fldChar w:fldCharType="end"/>
      </w:r>
      <w:bookmarkEnd w:id="195"/>
      <w:bookmarkEnd w:id="196"/>
      <w:r w:rsidRPr="004B5AD6">
        <w:rPr>
          <w:lang w:val="de-CH"/>
        </w:rPr>
        <w:t>: Beschreibung des Szenarios „Einbau in das Gebäude (A5)“</w:t>
      </w:r>
      <w:bookmarkEnd w:id="19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57"/>
        <w:gridCol w:w="1456"/>
        <w:gridCol w:w="1691"/>
      </w:tblGrid>
      <w:tr w:rsidR="00275422" w:rsidRPr="00D87BD0" w14:paraId="4F70F87C" w14:textId="77777777" w:rsidTr="00D87BD0">
        <w:tc>
          <w:tcPr>
            <w:tcW w:w="6752" w:type="dxa"/>
            <w:tcBorders>
              <w:right w:val="single" w:sz="4" w:space="0" w:color="auto"/>
            </w:tcBorders>
            <w:shd w:val="clear" w:color="auto" w:fill="DAEEF3"/>
            <w:vAlign w:val="center"/>
          </w:tcPr>
          <w:p w14:paraId="591AF19F" w14:textId="77777777" w:rsidR="00275422" w:rsidRPr="00D87BD0" w:rsidRDefault="00275422" w:rsidP="00D87BD0">
            <w:pPr>
              <w:shd w:val="clear" w:color="auto" w:fill="DAEEF3"/>
              <w:spacing w:line="240" w:lineRule="auto"/>
              <w:rPr>
                <w:b/>
                <w:color w:val="000000"/>
                <w:lang w:val="de-CH"/>
              </w:rPr>
            </w:pPr>
            <w:r w:rsidRPr="00D87BD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79B4501A" w14:textId="77777777" w:rsidR="00275422" w:rsidRPr="00D87BD0" w:rsidRDefault="00275422" w:rsidP="00D87BD0">
            <w:pPr>
              <w:shd w:val="clear" w:color="auto" w:fill="DAEEF3"/>
              <w:ind w:left="147"/>
              <w:jc w:val="center"/>
              <w:rPr>
                <w:b/>
                <w:color w:val="000000"/>
                <w:lang w:val="de-CH"/>
              </w:rPr>
            </w:pPr>
            <w:r w:rsidRPr="00D87BD0">
              <w:rPr>
                <w:b/>
                <w:color w:val="000000"/>
                <w:lang w:val="de-CH"/>
              </w:rPr>
              <w:t>Wert</w:t>
            </w:r>
          </w:p>
        </w:tc>
        <w:tc>
          <w:tcPr>
            <w:tcW w:w="1701" w:type="dxa"/>
            <w:shd w:val="clear" w:color="auto" w:fill="DAEEF3"/>
          </w:tcPr>
          <w:p w14:paraId="1571F281" w14:textId="77777777" w:rsidR="00275422" w:rsidRPr="00D87BD0" w:rsidRDefault="00275422" w:rsidP="00D87BD0">
            <w:pPr>
              <w:shd w:val="clear" w:color="auto" w:fill="DAEEF3"/>
              <w:ind w:left="147"/>
              <w:jc w:val="center"/>
              <w:rPr>
                <w:b/>
                <w:color w:val="000000"/>
                <w:lang w:val="de-CH"/>
              </w:rPr>
            </w:pPr>
            <w:r w:rsidRPr="00D87BD0">
              <w:rPr>
                <w:b/>
                <w:color w:val="000000"/>
                <w:lang w:val="de-CH"/>
              </w:rPr>
              <w:t>Messgröße</w:t>
            </w:r>
          </w:p>
        </w:tc>
      </w:tr>
      <w:tr w:rsidR="00275422" w:rsidRPr="00D87BD0" w14:paraId="3726CEB1" w14:textId="77777777" w:rsidTr="00D87BD0">
        <w:tc>
          <w:tcPr>
            <w:tcW w:w="6752" w:type="dxa"/>
            <w:tcBorders>
              <w:right w:val="single" w:sz="4" w:space="0" w:color="auto"/>
            </w:tcBorders>
            <w:shd w:val="clear" w:color="auto" w:fill="DAEEF3"/>
          </w:tcPr>
          <w:p w14:paraId="3BF97AAC" w14:textId="77777777" w:rsidR="00275422" w:rsidRPr="00D87BD0" w:rsidRDefault="00275422" w:rsidP="00D87BD0">
            <w:pPr>
              <w:shd w:val="clear" w:color="auto" w:fill="DAEEF3"/>
              <w:spacing w:line="240" w:lineRule="auto"/>
              <w:rPr>
                <w:lang w:val="de-CH"/>
              </w:rPr>
            </w:pPr>
            <w:r w:rsidRPr="00D87BD0">
              <w:rPr>
                <w:lang w:val="de-CH"/>
              </w:rPr>
              <w:t>Hilfsstoffe für den Einbau (spezifiziert nach Stoffen)</w:t>
            </w:r>
          </w:p>
        </w:tc>
        <w:tc>
          <w:tcPr>
            <w:tcW w:w="1470" w:type="dxa"/>
            <w:tcBorders>
              <w:left w:val="single" w:sz="4" w:space="0" w:color="auto"/>
            </w:tcBorders>
            <w:shd w:val="clear" w:color="auto" w:fill="DAEEF3"/>
          </w:tcPr>
          <w:p w14:paraId="6CE3F937" w14:textId="77777777" w:rsidR="00275422" w:rsidRPr="00D87BD0" w:rsidRDefault="00275422"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0DC9FEE" w14:textId="77777777" w:rsidR="00275422" w:rsidRPr="00D87BD0" w:rsidRDefault="00275422" w:rsidP="00D87BD0">
            <w:pPr>
              <w:shd w:val="clear" w:color="auto" w:fill="DAEEF3"/>
              <w:spacing w:line="240" w:lineRule="auto"/>
              <w:jc w:val="center"/>
              <w:rPr>
                <w:vertAlign w:val="superscript"/>
                <w:lang w:val="de-CH"/>
              </w:rPr>
            </w:pPr>
            <w:r w:rsidRPr="00D87BD0">
              <w:rPr>
                <w:lang w:val="de-CH"/>
              </w:rPr>
              <w:t>kg/t</w:t>
            </w:r>
          </w:p>
          <w:p w14:paraId="2AF02522" w14:textId="77777777" w:rsidR="00275422" w:rsidRPr="00D87BD0" w:rsidRDefault="00275422" w:rsidP="00D87BD0">
            <w:pPr>
              <w:shd w:val="clear" w:color="auto" w:fill="DAEEF3"/>
              <w:spacing w:line="240" w:lineRule="auto"/>
              <w:jc w:val="center"/>
              <w:rPr>
                <w:vertAlign w:val="superscript"/>
                <w:lang w:val="de-CH"/>
              </w:rPr>
            </w:pPr>
            <w:r w:rsidRPr="00D87BD0">
              <w:rPr>
                <w:lang w:val="de-CH"/>
              </w:rPr>
              <w:t>t/t</w:t>
            </w:r>
          </w:p>
          <w:p w14:paraId="59CD619E" w14:textId="77777777" w:rsidR="00275422" w:rsidRPr="00D87BD0" w:rsidRDefault="00275422" w:rsidP="00D87BD0">
            <w:pPr>
              <w:shd w:val="clear" w:color="auto" w:fill="DAEEF3"/>
              <w:spacing w:line="240" w:lineRule="auto"/>
              <w:jc w:val="center"/>
              <w:rPr>
                <w:lang w:val="de-CH"/>
              </w:rPr>
            </w:pPr>
            <w:r w:rsidRPr="00D87BD0">
              <w:rPr>
                <w:lang w:val="de-CH"/>
              </w:rPr>
              <w:t>l/t</w:t>
            </w:r>
          </w:p>
        </w:tc>
      </w:tr>
      <w:tr w:rsidR="00275422" w:rsidRPr="00D87BD0" w14:paraId="7C5A93B9" w14:textId="77777777" w:rsidTr="00D87BD0">
        <w:tc>
          <w:tcPr>
            <w:tcW w:w="6752" w:type="dxa"/>
            <w:tcBorders>
              <w:right w:val="single" w:sz="4" w:space="0" w:color="auto"/>
            </w:tcBorders>
            <w:shd w:val="clear" w:color="auto" w:fill="DAEEF3"/>
          </w:tcPr>
          <w:p w14:paraId="66D427D4" w14:textId="77777777" w:rsidR="00275422" w:rsidRPr="00D87BD0" w:rsidRDefault="00275422" w:rsidP="00D87BD0">
            <w:pPr>
              <w:shd w:val="clear" w:color="auto" w:fill="DAEEF3"/>
              <w:spacing w:line="240" w:lineRule="auto"/>
              <w:rPr>
                <w:lang w:val="de-CH"/>
              </w:rPr>
            </w:pPr>
            <w:r w:rsidRPr="00D87BD0">
              <w:rPr>
                <w:lang w:val="de-CH"/>
              </w:rPr>
              <w:t>Hilfsmittel für den Einbau (spezifiziert nach Type)</w:t>
            </w:r>
          </w:p>
        </w:tc>
        <w:tc>
          <w:tcPr>
            <w:tcW w:w="1470" w:type="dxa"/>
            <w:tcBorders>
              <w:left w:val="single" w:sz="4" w:space="0" w:color="auto"/>
            </w:tcBorders>
            <w:shd w:val="clear" w:color="auto" w:fill="DAEEF3"/>
          </w:tcPr>
          <w:p w14:paraId="7408CD73" w14:textId="77777777" w:rsidR="00275422" w:rsidRPr="00D87BD0" w:rsidRDefault="00275422"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0BEA207" w14:textId="77777777" w:rsidR="00275422" w:rsidRPr="00D87BD0" w:rsidRDefault="00275422" w:rsidP="00D87BD0">
            <w:pPr>
              <w:shd w:val="clear" w:color="auto" w:fill="DAEEF3"/>
              <w:spacing w:line="240" w:lineRule="auto"/>
              <w:jc w:val="center"/>
              <w:rPr>
                <w:lang w:val="de-CH"/>
              </w:rPr>
            </w:pPr>
            <w:r w:rsidRPr="00D87BD0">
              <w:rPr>
                <w:lang w:val="de-CH"/>
              </w:rPr>
              <w:t>-</w:t>
            </w:r>
          </w:p>
        </w:tc>
      </w:tr>
      <w:tr w:rsidR="00275422" w:rsidRPr="00D87BD0" w14:paraId="3FC8E3E6" w14:textId="77777777" w:rsidTr="00D87BD0">
        <w:tc>
          <w:tcPr>
            <w:tcW w:w="6752" w:type="dxa"/>
            <w:tcBorders>
              <w:right w:val="single" w:sz="4" w:space="0" w:color="auto"/>
            </w:tcBorders>
            <w:shd w:val="clear" w:color="auto" w:fill="DAEEF3"/>
          </w:tcPr>
          <w:p w14:paraId="39E20E5A" w14:textId="77777777" w:rsidR="00275422" w:rsidRPr="00D87BD0" w:rsidRDefault="00275422" w:rsidP="00D87BD0">
            <w:pPr>
              <w:shd w:val="clear" w:color="auto" w:fill="DAEEF3"/>
              <w:spacing w:line="240" w:lineRule="auto"/>
              <w:rPr>
                <w:lang w:val="de-CH"/>
              </w:rPr>
            </w:pPr>
            <w:r w:rsidRPr="00D87BD0">
              <w:rPr>
                <w:lang w:val="de-CH"/>
              </w:rPr>
              <w:t>Wasserbedarf</w:t>
            </w:r>
          </w:p>
        </w:tc>
        <w:tc>
          <w:tcPr>
            <w:tcW w:w="1470" w:type="dxa"/>
            <w:tcBorders>
              <w:left w:val="single" w:sz="4" w:space="0" w:color="auto"/>
            </w:tcBorders>
            <w:shd w:val="clear" w:color="auto" w:fill="DAEEF3"/>
          </w:tcPr>
          <w:p w14:paraId="304D6D23" w14:textId="77777777" w:rsidR="00275422" w:rsidRPr="00D87BD0" w:rsidRDefault="00275422"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609469" w14:textId="77777777" w:rsidR="00275422" w:rsidRPr="00D87BD0" w:rsidRDefault="00275422" w:rsidP="00D87BD0">
            <w:pPr>
              <w:shd w:val="clear" w:color="auto" w:fill="DAEEF3"/>
              <w:spacing w:line="240" w:lineRule="auto"/>
              <w:jc w:val="center"/>
              <w:rPr>
                <w:vertAlign w:val="superscript"/>
                <w:lang w:val="de-CH"/>
              </w:rPr>
            </w:pPr>
            <w:r w:rsidRPr="00D87BD0">
              <w:rPr>
                <w:lang w:val="de-CH"/>
              </w:rPr>
              <w:t>m</w:t>
            </w:r>
            <w:r w:rsidRPr="00D87BD0">
              <w:rPr>
                <w:vertAlign w:val="superscript"/>
                <w:lang w:val="de-CH"/>
              </w:rPr>
              <w:t>3</w:t>
            </w:r>
            <w:r w:rsidRPr="00D87BD0">
              <w:rPr>
                <w:lang w:val="de-CH"/>
              </w:rPr>
              <w:t>/t</w:t>
            </w:r>
          </w:p>
          <w:p w14:paraId="052A3892" w14:textId="77777777" w:rsidR="00275422" w:rsidRPr="00D87BD0" w:rsidRDefault="00275422" w:rsidP="00D87BD0">
            <w:pPr>
              <w:shd w:val="clear" w:color="auto" w:fill="DAEEF3"/>
              <w:spacing w:line="240" w:lineRule="auto"/>
              <w:jc w:val="center"/>
              <w:rPr>
                <w:lang w:val="de-CH"/>
              </w:rPr>
            </w:pPr>
            <w:r w:rsidRPr="00D87BD0">
              <w:rPr>
                <w:lang w:val="de-CH"/>
              </w:rPr>
              <w:t>l/t</w:t>
            </w:r>
          </w:p>
        </w:tc>
      </w:tr>
      <w:tr w:rsidR="00275422" w:rsidRPr="00D87BD0" w14:paraId="6CDF0F5F" w14:textId="77777777" w:rsidTr="00D87BD0">
        <w:tc>
          <w:tcPr>
            <w:tcW w:w="6752" w:type="dxa"/>
            <w:tcBorders>
              <w:right w:val="single" w:sz="4" w:space="0" w:color="auto"/>
            </w:tcBorders>
            <w:shd w:val="clear" w:color="auto" w:fill="DAEEF3"/>
          </w:tcPr>
          <w:p w14:paraId="18DBC480" w14:textId="77777777" w:rsidR="00275422" w:rsidRPr="00D87BD0" w:rsidRDefault="00275422" w:rsidP="00D87BD0">
            <w:pPr>
              <w:shd w:val="clear" w:color="auto" w:fill="DAEEF3"/>
              <w:spacing w:line="240" w:lineRule="auto"/>
              <w:rPr>
                <w:lang w:val="de-CH"/>
              </w:rPr>
            </w:pPr>
            <w:r w:rsidRPr="00D87BD0">
              <w:rPr>
                <w:lang w:val="de-CH"/>
              </w:rPr>
              <w:t>Sonstiger Ressourceneinsatz</w:t>
            </w:r>
          </w:p>
        </w:tc>
        <w:tc>
          <w:tcPr>
            <w:tcW w:w="1470" w:type="dxa"/>
            <w:tcBorders>
              <w:left w:val="single" w:sz="4" w:space="0" w:color="auto"/>
            </w:tcBorders>
            <w:shd w:val="clear" w:color="auto" w:fill="DAEEF3"/>
          </w:tcPr>
          <w:p w14:paraId="420E2317" w14:textId="77777777" w:rsidR="00275422" w:rsidRPr="00D87BD0" w:rsidRDefault="00275422"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364F2DC" w14:textId="77777777" w:rsidR="00275422" w:rsidRPr="00D87BD0" w:rsidRDefault="00275422" w:rsidP="00D87BD0">
            <w:pPr>
              <w:shd w:val="clear" w:color="auto" w:fill="DAEEF3"/>
              <w:spacing w:line="240" w:lineRule="auto"/>
              <w:jc w:val="center"/>
              <w:rPr>
                <w:vertAlign w:val="superscript"/>
                <w:lang w:val="de-CH"/>
              </w:rPr>
            </w:pPr>
            <w:r w:rsidRPr="00D87BD0">
              <w:rPr>
                <w:lang w:val="de-CH"/>
              </w:rPr>
              <w:t>kg/t</w:t>
            </w:r>
          </w:p>
          <w:p w14:paraId="42C5C307" w14:textId="77777777" w:rsidR="00275422" w:rsidRPr="00D87BD0" w:rsidRDefault="00275422" w:rsidP="00D87BD0">
            <w:pPr>
              <w:shd w:val="clear" w:color="auto" w:fill="DAEEF3"/>
              <w:spacing w:line="240" w:lineRule="auto"/>
              <w:jc w:val="center"/>
              <w:rPr>
                <w:vertAlign w:val="superscript"/>
                <w:lang w:val="de-CH"/>
              </w:rPr>
            </w:pPr>
            <w:r w:rsidRPr="00D87BD0">
              <w:rPr>
                <w:lang w:val="de-CH"/>
              </w:rPr>
              <w:t>t/t</w:t>
            </w:r>
          </w:p>
          <w:p w14:paraId="37D7CCF8" w14:textId="77777777" w:rsidR="00275422" w:rsidRPr="00D87BD0" w:rsidRDefault="00275422" w:rsidP="00D87BD0">
            <w:pPr>
              <w:shd w:val="clear" w:color="auto" w:fill="DAEEF3"/>
              <w:spacing w:line="240" w:lineRule="auto"/>
              <w:jc w:val="center"/>
              <w:rPr>
                <w:lang w:val="de-CH"/>
              </w:rPr>
            </w:pPr>
            <w:r w:rsidRPr="00D87BD0">
              <w:rPr>
                <w:lang w:val="de-CH"/>
              </w:rPr>
              <w:t>l/t</w:t>
            </w:r>
          </w:p>
        </w:tc>
      </w:tr>
      <w:tr w:rsidR="00275422" w:rsidRPr="00D87BD0" w14:paraId="5B230729" w14:textId="77777777" w:rsidTr="00D87BD0">
        <w:tc>
          <w:tcPr>
            <w:tcW w:w="6752" w:type="dxa"/>
            <w:tcBorders>
              <w:right w:val="single" w:sz="4" w:space="0" w:color="auto"/>
            </w:tcBorders>
            <w:shd w:val="clear" w:color="auto" w:fill="DAEEF3"/>
          </w:tcPr>
          <w:p w14:paraId="445DA214" w14:textId="77777777" w:rsidR="00275422" w:rsidRPr="00D87BD0" w:rsidRDefault="00275422" w:rsidP="00D87BD0">
            <w:pPr>
              <w:shd w:val="clear" w:color="auto" w:fill="DAEEF3"/>
              <w:spacing w:line="240" w:lineRule="auto"/>
              <w:rPr>
                <w:lang w:val="de-CH"/>
              </w:rPr>
            </w:pPr>
            <w:r w:rsidRPr="00D87BD0">
              <w:rPr>
                <w:spacing w:val="-4"/>
                <w:lang w:val="de-CH"/>
              </w:rPr>
              <w:t>Stromverbrauch</w:t>
            </w:r>
          </w:p>
        </w:tc>
        <w:tc>
          <w:tcPr>
            <w:tcW w:w="1470" w:type="dxa"/>
            <w:tcBorders>
              <w:left w:val="single" w:sz="4" w:space="0" w:color="auto"/>
            </w:tcBorders>
            <w:shd w:val="clear" w:color="auto" w:fill="DAEEF3"/>
          </w:tcPr>
          <w:p w14:paraId="571FA8C3" w14:textId="77777777" w:rsidR="00275422" w:rsidRPr="00D87BD0" w:rsidRDefault="00275422"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49A3653" w14:textId="77777777" w:rsidR="00275422" w:rsidRPr="00D87BD0" w:rsidRDefault="00275422" w:rsidP="00D87BD0">
            <w:pPr>
              <w:shd w:val="clear" w:color="auto" w:fill="DAEEF3"/>
              <w:spacing w:line="240" w:lineRule="auto"/>
              <w:jc w:val="center"/>
              <w:rPr>
                <w:lang w:val="de-CH"/>
              </w:rPr>
            </w:pPr>
            <w:r w:rsidRPr="00D87BD0">
              <w:rPr>
                <w:lang w:val="de-CH"/>
              </w:rPr>
              <w:t>kWh oder MJ/t</w:t>
            </w:r>
          </w:p>
        </w:tc>
      </w:tr>
      <w:tr w:rsidR="00275422" w:rsidRPr="00D87BD0" w14:paraId="2A9530C6" w14:textId="77777777" w:rsidTr="00D87BD0">
        <w:tc>
          <w:tcPr>
            <w:tcW w:w="6752" w:type="dxa"/>
            <w:tcBorders>
              <w:right w:val="single" w:sz="4" w:space="0" w:color="auto"/>
            </w:tcBorders>
            <w:shd w:val="clear" w:color="auto" w:fill="DAEEF3"/>
          </w:tcPr>
          <w:p w14:paraId="69D69738" w14:textId="77777777" w:rsidR="00275422" w:rsidRPr="00D87BD0" w:rsidRDefault="00275422" w:rsidP="00D87BD0">
            <w:pPr>
              <w:shd w:val="clear" w:color="auto" w:fill="DAEEF3"/>
              <w:spacing w:line="240" w:lineRule="auto"/>
              <w:rPr>
                <w:lang w:val="de-CH"/>
              </w:rPr>
            </w:pPr>
            <w:r w:rsidRPr="00D87BD0">
              <w:rPr>
                <w:spacing w:val="-4"/>
                <w:lang w:val="de-CH"/>
              </w:rPr>
              <w:t>Weiterer Energieträger: …………….</w:t>
            </w:r>
          </w:p>
        </w:tc>
        <w:tc>
          <w:tcPr>
            <w:tcW w:w="1470" w:type="dxa"/>
            <w:tcBorders>
              <w:left w:val="single" w:sz="4" w:space="0" w:color="auto"/>
            </w:tcBorders>
            <w:shd w:val="clear" w:color="auto" w:fill="DAEEF3"/>
          </w:tcPr>
          <w:p w14:paraId="68742BB0" w14:textId="77777777" w:rsidR="00275422" w:rsidRPr="00D87BD0" w:rsidRDefault="00275422"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BBCF1CD" w14:textId="77777777" w:rsidR="00275422" w:rsidRPr="00D87BD0" w:rsidRDefault="00275422" w:rsidP="00D87BD0">
            <w:pPr>
              <w:shd w:val="clear" w:color="auto" w:fill="DAEEF3"/>
              <w:spacing w:line="240" w:lineRule="auto"/>
              <w:jc w:val="center"/>
              <w:rPr>
                <w:lang w:val="de-CH"/>
              </w:rPr>
            </w:pPr>
            <w:r w:rsidRPr="00D87BD0">
              <w:rPr>
                <w:lang w:val="de-CH"/>
              </w:rPr>
              <w:t>kWh oder MJ/t</w:t>
            </w:r>
          </w:p>
        </w:tc>
      </w:tr>
      <w:tr w:rsidR="00275422" w:rsidRPr="00D87BD0" w14:paraId="7E1013FC" w14:textId="77777777" w:rsidTr="00D87BD0">
        <w:tc>
          <w:tcPr>
            <w:tcW w:w="6752" w:type="dxa"/>
            <w:tcBorders>
              <w:right w:val="single" w:sz="4" w:space="0" w:color="auto"/>
            </w:tcBorders>
            <w:shd w:val="clear" w:color="auto" w:fill="DAEEF3"/>
          </w:tcPr>
          <w:p w14:paraId="387CD39A" w14:textId="77777777" w:rsidR="00275422" w:rsidRPr="00D87BD0" w:rsidRDefault="00275422" w:rsidP="00D87BD0">
            <w:pPr>
              <w:shd w:val="clear" w:color="auto" w:fill="DAEEF3"/>
              <w:spacing w:line="240" w:lineRule="auto"/>
              <w:rPr>
                <w:lang w:val="de-CH"/>
              </w:rPr>
            </w:pPr>
            <w:r w:rsidRPr="00D87BD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27CE9336" w14:textId="77777777" w:rsidR="00275422" w:rsidRPr="00D87BD0" w:rsidRDefault="00275422"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AF25768" w14:textId="77777777" w:rsidR="00275422" w:rsidRPr="00D87BD0" w:rsidRDefault="00275422" w:rsidP="00D87BD0">
            <w:pPr>
              <w:shd w:val="clear" w:color="auto" w:fill="DAEEF3"/>
              <w:spacing w:line="240" w:lineRule="auto"/>
              <w:jc w:val="center"/>
              <w:rPr>
                <w:lang w:val="de-CH"/>
              </w:rPr>
            </w:pPr>
            <w:r w:rsidRPr="00D87BD0">
              <w:rPr>
                <w:lang w:val="de-CH"/>
              </w:rPr>
              <w:t>kg/t</w:t>
            </w:r>
          </w:p>
        </w:tc>
      </w:tr>
      <w:tr w:rsidR="00275422" w:rsidRPr="00D87BD0" w14:paraId="35E28686" w14:textId="77777777" w:rsidTr="00D87BD0">
        <w:tc>
          <w:tcPr>
            <w:tcW w:w="6752" w:type="dxa"/>
            <w:tcBorders>
              <w:right w:val="single" w:sz="4" w:space="0" w:color="auto"/>
            </w:tcBorders>
            <w:shd w:val="clear" w:color="auto" w:fill="DAEEF3"/>
          </w:tcPr>
          <w:p w14:paraId="49DB9744" w14:textId="77777777" w:rsidR="00275422" w:rsidRPr="00D87BD0" w:rsidRDefault="00275422" w:rsidP="00D87BD0">
            <w:pPr>
              <w:shd w:val="clear" w:color="auto" w:fill="DAEEF3"/>
              <w:spacing w:line="240" w:lineRule="auto"/>
              <w:rPr>
                <w:lang w:val="de-CH"/>
              </w:rPr>
            </w:pPr>
            <w:r w:rsidRPr="00D87BD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0846FB20" w14:textId="77777777" w:rsidR="00275422" w:rsidRPr="00D87BD0" w:rsidRDefault="00275422"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61CB1ED" w14:textId="77777777" w:rsidR="00275422" w:rsidRPr="00D87BD0" w:rsidRDefault="00275422" w:rsidP="00D87BD0">
            <w:pPr>
              <w:shd w:val="clear" w:color="auto" w:fill="DAEEF3"/>
              <w:spacing w:line="240" w:lineRule="auto"/>
              <w:jc w:val="center"/>
              <w:rPr>
                <w:lang w:val="de-CH"/>
              </w:rPr>
            </w:pPr>
            <w:r w:rsidRPr="00D87BD0">
              <w:rPr>
                <w:lang w:val="de-CH"/>
              </w:rPr>
              <w:t>kg/t</w:t>
            </w:r>
          </w:p>
        </w:tc>
      </w:tr>
      <w:tr w:rsidR="00275422" w:rsidRPr="00D87BD0" w14:paraId="11CF8F4E" w14:textId="77777777" w:rsidTr="00D87BD0">
        <w:tc>
          <w:tcPr>
            <w:tcW w:w="6752" w:type="dxa"/>
            <w:tcBorders>
              <w:right w:val="single" w:sz="4" w:space="0" w:color="auto"/>
            </w:tcBorders>
            <w:shd w:val="clear" w:color="auto" w:fill="DAEEF3"/>
          </w:tcPr>
          <w:p w14:paraId="4E4F89B6" w14:textId="77777777" w:rsidR="00275422" w:rsidRPr="00D87BD0" w:rsidRDefault="00275422" w:rsidP="00D87BD0">
            <w:pPr>
              <w:shd w:val="clear" w:color="auto" w:fill="DAEEF3"/>
              <w:spacing w:line="240" w:lineRule="auto"/>
              <w:rPr>
                <w:lang w:val="de-CH"/>
              </w:rPr>
            </w:pPr>
            <w:r w:rsidRPr="00D87BD0">
              <w:rPr>
                <w:lang w:val="de-CH"/>
              </w:rPr>
              <w:t xml:space="preserve">Direkte Emissionen in die Umgebungsluft </w:t>
            </w:r>
            <w:r w:rsidRPr="00D87BD0">
              <w:rPr>
                <w:spacing w:val="-4"/>
                <w:lang w:val="de-CH"/>
              </w:rPr>
              <w:t>(z.B. Staub, VOC)</w:t>
            </w:r>
            <w:r w:rsidRPr="00D87BD0">
              <w:rPr>
                <w:lang w:val="de-CH"/>
              </w:rPr>
              <w:t>, Boden und Wasser</w:t>
            </w:r>
          </w:p>
        </w:tc>
        <w:tc>
          <w:tcPr>
            <w:tcW w:w="1470" w:type="dxa"/>
            <w:tcBorders>
              <w:left w:val="single" w:sz="4" w:space="0" w:color="auto"/>
            </w:tcBorders>
            <w:shd w:val="clear" w:color="auto" w:fill="DAEEF3"/>
          </w:tcPr>
          <w:p w14:paraId="5C62EC73" w14:textId="77777777" w:rsidR="00275422" w:rsidRPr="00D87BD0" w:rsidRDefault="00275422"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A15CFBE" w14:textId="77777777" w:rsidR="00275422" w:rsidRPr="00D87BD0" w:rsidRDefault="00275422" w:rsidP="00D87BD0">
            <w:pPr>
              <w:shd w:val="clear" w:color="auto" w:fill="DAEEF3"/>
              <w:spacing w:line="240" w:lineRule="auto"/>
              <w:jc w:val="center"/>
              <w:rPr>
                <w:lang w:val="de-CH"/>
              </w:rPr>
            </w:pPr>
            <w:r w:rsidRPr="00D87BD0">
              <w:rPr>
                <w:lang w:val="de-CH"/>
              </w:rPr>
              <w:t>kg/t</w:t>
            </w:r>
          </w:p>
        </w:tc>
      </w:tr>
    </w:tbl>
    <w:p w14:paraId="62B970A9" w14:textId="77777777" w:rsidR="00275422" w:rsidRPr="004B5AD6" w:rsidRDefault="00275422" w:rsidP="00E84B04">
      <w:pPr>
        <w:rPr>
          <w:lang w:val="de-CH"/>
        </w:rPr>
      </w:pPr>
    </w:p>
    <w:p w14:paraId="7F23EE9D" w14:textId="77777777" w:rsidR="00275422" w:rsidRPr="004B5AD6" w:rsidRDefault="00275422" w:rsidP="006344CD">
      <w:pPr>
        <w:pStyle w:val="berschrift2"/>
      </w:pPr>
      <w:bookmarkStart w:id="198" w:name="_Toc482175007"/>
      <w:bookmarkStart w:id="199" w:name="_Toc55583493"/>
      <w:bookmarkStart w:id="200" w:name="_Toc81490179"/>
      <w:bookmarkStart w:id="201" w:name="_Toc172299412"/>
      <w:r w:rsidRPr="004B5AD6">
        <w:t>B1-B7</w:t>
      </w:r>
      <w:r w:rsidRPr="004B5AD6">
        <w:tab/>
        <w:t>Nutzungsphase</w:t>
      </w:r>
      <w:bookmarkEnd w:id="198"/>
      <w:bookmarkEnd w:id="199"/>
      <w:bookmarkEnd w:id="200"/>
      <w:bookmarkEnd w:id="201"/>
    </w:p>
    <w:p w14:paraId="2085FA78" w14:textId="77777777" w:rsidR="00275422" w:rsidRPr="004B5AD6" w:rsidRDefault="00275422" w:rsidP="00E84B04">
      <w:pPr>
        <w:rPr>
          <w:lang w:val="de-CH"/>
        </w:rPr>
      </w:pPr>
    </w:p>
    <w:p w14:paraId="4EE683C4" w14:textId="77777777" w:rsidR="00275422" w:rsidRDefault="00275422" w:rsidP="00D87BD0">
      <w:pPr>
        <w:shd w:val="clear" w:color="auto" w:fill="DAEEF3"/>
        <w:rPr>
          <w:lang w:val="de-CH"/>
        </w:rPr>
      </w:pPr>
      <w:r w:rsidRPr="004B5AD6">
        <w:rPr>
          <w:lang w:val="de-CH"/>
        </w:rPr>
        <w:t>Angabe Referenznutzungsdauer: [a]</w:t>
      </w:r>
    </w:p>
    <w:p w14:paraId="7C59DC8D" w14:textId="77777777" w:rsidR="00275422" w:rsidRPr="004B5AD6" w:rsidRDefault="00275422" w:rsidP="00D87BD0">
      <w:pPr>
        <w:shd w:val="clear" w:color="auto" w:fill="DAEEF3"/>
        <w:rPr>
          <w:lang w:val="de-CH"/>
        </w:rPr>
      </w:pPr>
    </w:p>
    <w:p w14:paraId="1E6F1213" w14:textId="31069778" w:rsidR="00275422" w:rsidRDefault="00275422" w:rsidP="00D87BD0">
      <w:pPr>
        <w:shd w:val="clear" w:color="auto" w:fill="DAEEF3"/>
      </w:pPr>
      <w:r w:rsidRPr="004B5AD6">
        <w:rPr>
          <w:lang w:val="de-CH"/>
        </w:rPr>
        <w:t>Die Parameter in</w:t>
      </w:r>
      <w:r>
        <w:t xml:space="preserve"> </w:t>
      </w:r>
      <w:r>
        <w:fldChar w:fldCharType="begin"/>
      </w:r>
      <w:r>
        <w:instrText xml:space="preserve"> REF _Ref125099078 \h </w:instrText>
      </w:r>
      <w:r>
        <w:fldChar w:fldCharType="separate"/>
      </w:r>
      <w:r w:rsidR="00486A12" w:rsidRPr="004B5AD6">
        <w:rPr>
          <w:lang w:val="de-CH"/>
        </w:rPr>
        <w:t xml:space="preserve">Tabelle </w:t>
      </w:r>
      <w:r w:rsidR="00486A12">
        <w:rPr>
          <w:noProof/>
          <w:lang w:val="de-CH"/>
        </w:rPr>
        <w:t>8</w:t>
      </w:r>
      <w:r>
        <w:fldChar w:fldCharType="end"/>
      </w:r>
      <w:r w:rsidRPr="004B5AD6">
        <w:rPr>
          <w:lang w:val="de-CH"/>
        </w:rPr>
        <w:t xml:space="preserve">, </w:t>
      </w:r>
      <w:r>
        <w:rPr>
          <w:lang w:val="de-CH"/>
        </w:rPr>
        <w:fldChar w:fldCharType="begin"/>
      </w:r>
      <w:r>
        <w:rPr>
          <w:lang w:val="de-CH"/>
        </w:rPr>
        <w:instrText xml:space="preserve"> REF _Ref330546163 \h </w:instrText>
      </w:r>
      <w:r>
        <w:rPr>
          <w:lang w:val="de-CH"/>
        </w:rPr>
      </w:r>
      <w:r>
        <w:rPr>
          <w:lang w:val="de-CH"/>
        </w:rPr>
        <w:fldChar w:fldCharType="separate"/>
      </w:r>
      <w:r w:rsidR="00486A12" w:rsidRPr="004B5AD6">
        <w:rPr>
          <w:lang w:val="de-CH"/>
        </w:rPr>
        <w:t xml:space="preserve">Tabelle </w:t>
      </w:r>
      <w:r w:rsidR="00486A12">
        <w:rPr>
          <w:noProof/>
          <w:lang w:val="de-CH"/>
        </w:rPr>
        <w:t>9</w:t>
      </w:r>
      <w:r>
        <w:rPr>
          <w:lang w:val="de-CH"/>
        </w:rPr>
        <w:fldChar w:fldCharType="end"/>
      </w:r>
      <w:r>
        <w:rPr>
          <w:lang w:val="de-CH"/>
        </w:rPr>
        <w:t xml:space="preserve">, </w:t>
      </w:r>
      <w:r>
        <w:rPr>
          <w:lang w:val="de-CH"/>
        </w:rPr>
        <w:fldChar w:fldCharType="begin"/>
      </w:r>
      <w:r>
        <w:rPr>
          <w:lang w:val="de-CH"/>
        </w:rPr>
        <w:instrText xml:space="preserve"> REF _Ref330546165 \h </w:instrText>
      </w:r>
      <w:r>
        <w:rPr>
          <w:lang w:val="de-CH"/>
        </w:rPr>
      </w:r>
      <w:r>
        <w:rPr>
          <w:lang w:val="de-CH"/>
        </w:rPr>
        <w:fldChar w:fldCharType="separate"/>
      </w:r>
      <w:r w:rsidR="00486A12" w:rsidRPr="004B5AD6">
        <w:rPr>
          <w:lang w:val="de-CH"/>
        </w:rPr>
        <w:t xml:space="preserve">Tabelle </w:t>
      </w:r>
      <w:r w:rsidR="00486A12">
        <w:rPr>
          <w:noProof/>
          <w:lang w:val="de-CH"/>
        </w:rPr>
        <w:t>10</w:t>
      </w:r>
      <w:r>
        <w:rPr>
          <w:lang w:val="de-CH"/>
        </w:rPr>
        <w:fldChar w:fldCharType="end"/>
      </w:r>
      <w:r>
        <w:rPr>
          <w:lang w:val="de-CH"/>
        </w:rPr>
        <w:t xml:space="preserve">, </w:t>
      </w:r>
      <w:r>
        <w:rPr>
          <w:lang w:val="de-CH"/>
        </w:rPr>
        <w:fldChar w:fldCharType="begin"/>
      </w:r>
      <w:r>
        <w:rPr>
          <w:lang w:val="de-CH"/>
        </w:rPr>
        <w:instrText xml:space="preserve"> REF _Ref125099114 \h </w:instrText>
      </w:r>
      <w:r>
        <w:rPr>
          <w:lang w:val="de-CH"/>
        </w:rPr>
      </w:r>
      <w:r>
        <w:rPr>
          <w:lang w:val="de-CH"/>
        </w:rPr>
        <w:fldChar w:fldCharType="separate"/>
      </w:r>
      <w:r w:rsidR="00486A12" w:rsidRPr="004B5AD6">
        <w:rPr>
          <w:lang w:val="de-CH"/>
        </w:rPr>
        <w:t xml:space="preserve">Tabelle </w:t>
      </w:r>
      <w:r w:rsidR="00486A12">
        <w:rPr>
          <w:noProof/>
          <w:lang w:val="de-CH"/>
        </w:rPr>
        <w:t>11</w:t>
      </w:r>
      <w:r>
        <w:rPr>
          <w:lang w:val="de-CH"/>
        </w:rPr>
        <w:fldChar w:fldCharType="end"/>
      </w:r>
      <w:r>
        <w:rPr>
          <w:lang w:val="de-CH"/>
        </w:rPr>
        <w:t xml:space="preserve"> </w:t>
      </w:r>
      <w:r w:rsidRPr="004B5AD6">
        <w:rPr>
          <w:lang w:val="de-CH"/>
        </w:rPr>
        <w:t xml:space="preserve">bzw. </w:t>
      </w:r>
      <w:r>
        <w:fldChar w:fldCharType="begin"/>
      </w:r>
      <w:r>
        <w:instrText xml:space="preserve"> REF _Ref330546191 \h  \* MERGEFORMAT </w:instrText>
      </w:r>
      <w:r>
        <w:fldChar w:fldCharType="separate"/>
      </w:r>
      <w:r w:rsidR="00486A12" w:rsidRPr="004B5AD6">
        <w:rPr>
          <w:lang w:val="de-CH"/>
        </w:rPr>
        <w:t xml:space="preserve">Tabelle </w:t>
      </w:r>
      <w:r w:rsidR="00486A12">
        <w:rPr>
          <w:noProof/>
          <w:lang w:val="de-CH"/>
        </w:rPr>
        <w:t>12</w:t>
      </w:r>
      <w: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p>
    <w:p w14:paraId="26151854" w14:textId="77777777" w:rsidR="00275422" w:rsidRDefault="00275422" w:rsidP="00D87BD0">
      <w:pPr>
        <w:shd w:val="clear" w:color="auto" w:fill="DAEEF3"/>
        <w:rPr>
          <w:lang w:val="de-CH"/>
        </w:rPr>
      </w:pPr>
      <w:r>
        <w:t xml:space="preserve">Diese Tabellen können weggelassen werden, wenn kein Input und kein Output erfolgt. In diesem Falle genügt eine erklärende Notiz dazu: </w:t>
      </w:r>
      <w:r>
        <w:rPr>
          <w:lang w:val="de-CH"/>
        </w:rPr>
        <w:t>In den Modulen BX-BY gibt es keine Stoff- bzw. Massenströme, Input +/- Output = 0.</w:t>
      </w:r>
    </w:p>
    <w:p w14:paraId="1253158D" w14:textId="73F1EF41" w:rsidR="00275422" w:rsidRPr="00E154B3" w:rsidRDefault="00275422" w:rsidP="00E154B3">
      <w:pPr>
        <w:pStyle w:val="Beschriftung"/>
        <w:shd w:val="clear" w:color="auto" w:fill="DAEEF3"/>
        <w:rPr>
          <w:lang w:val="de-CH"/>
        </w:rPr>
      </w:pPr>
      <w:r>
        <w:rPr>
          <w:lang w:val="de-CH"/>
        </w:rPr>
        <w:br w:type="page"/>
      </w:r>
      <w:bookmarkStart w:id="202" w:name="_Ref125099078"/>
      <w:bookmarkStart w:id="203" w:name="_Toc57023860"/>
      <w:bookmarkStart w:id="204" w:name="_Toc125100897"/>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486A12">
        <w:rPr>
          <w:noProof/>
          <w:lang w:val="de-CH"/>
        </w:rPr>
        <w:t>8</w:t>
      </w:r>
      <w:r>
        <w:rPr>
          <w:lang w:val="de-CH"/>
        </w:rPr>
        <w:fldChar w:fldCharType="end"/>
      </w:r>
      <w:bookmarkEnd w:id="202"/>
      <w:r w:rsidRPr="004B5AD6">
        <w:rPr>
          <w:lang w:val="de-CH"/>
        </w:rPr>
        <w:t>: Beschreibung des Szenarios „Instandhaltung (B2)“</w:t>
      </w:r>
      <w:bookmarkEnd w:id="203"/>
      <w:bookmarkEnd w:id="20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1"/>
        <w:gridCol w:w="1420"/>
        <w:gridCol w:w="1705"/>
      </w:tblGrid>
      <w:tr w:rsidR="00275422" w:rsidRPr="003F2723" w14:paraId="4CA1B45F" w14:textId="77777777" w:rsidTr="000E0C51">
        <w:tc>
          <w:tcPr>
            <w:tcW w:w="6907" w:type="dxa"/>
            <w:shd w:val="clear" w:color="auto" w:fill="DAEEF3"/>
            <w:tcMar>
              <w:top w:w="0" w:type="dxa"/>
              <w:left w:w="0" w:type="dxa"/>
              <w:bottom w:w="0" w:type="dxa"/>
              <w:right w:w="0" w:type="dxa"/>
            </w:tcMar>
            <w:vAlign w:val="center"/>
          </w:tcPr>
          <w:p w14:paraId="186E7D32" w14:textId="77777777" w:rsidR="00275422" w:rsidRPr="003F2723" w:rsidRDefault="00275422" w:rsidP="000E0C51">
            <w:pPr>
              <w:shd w:val="clear" w:color="auto" w:fill="DAEEF3"/>
              <w:ind w:left="147"/>
              <w:rPr>
                <w:rFonts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61C598C4" w14:textId="77777777" w:rsidR="00275422" w:rsidRPr="003F2723" w:rsidRDefault="00275422" w:rsidP="000E0C51">
            <w:pPr>
              <w:shd w:val="clear" w:color="auto" w:fill="DAEEF3"/>
              <w:ind w:left="147"/>
              <w:jc w:val="center"/>
              <w:rPr>
                <w:rFonts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4827A7B" w14:textId="77777777" w:rsidR="00275422" w:rsidRPr="003F2723" w:rsidRDefault="00275422" w:rsidP="000E0C51">
            <w:pPr>
              <w:shd w:val="clear" w:color="auto" w:fill="DAEEF3"/>
              <w:ind w:left="147"/>
              <w:jc w:val="center"/>
              <w:rPr>
                <w:b/>
                <w:color w:val="000000"/>
                <w:lang w:val="de-CH"/>
              </w:rPr>
            </w:pPr>
            <w:r w:rsidRPr="003F2723">
              <w:rPr>
                <w:b/>
                <w:color w:val="000000"/>
                <w:lang w:val="de-CH"/>
              </w:rPr>
              <w:t>Messgröße</w:t>
            </w:r>
          </w:p>
        </w:tc>
      </w:tr>
      <w:tr w:rsidR="00275422" w:rsidRPr="003F2723" w14:paraId="47F75E24" w14:textId="77777777" w:rsidTr="000E0C51">
        <w:tc>
          <w:tcPr>
            <w:tcW w:w="6907" w:type="dxa"/>
            <w:shd w:val="clear" w:color="auto" w:fill="DAEEF3"/>
            <w:tcMar>
              <w:top w:w="0" w:type="dxa"/>
              <w:left w:w="0" w:type="dxa"/>
              <w:bottom w:w="0" w:type="dxa"/>
              <w:right w:w="0" w:type="dxa"/>
            </w:tcMar>
          </w:tcPr>
          <w:p w14:paraId="72918BBB" w14:textId="77777777" w:rsidR="00275422" w:rsidRPr="003F2723" w:rsidRDefault="00275422" w:rsidP="000E0C51">
            <w:pPr>
              <w:shd w:val="clear" w:color="auto" w:fill="DAEEF3"/>
              <w:ind w:left="147" w:right="237"/>
              <w:rPr>
                <w:spacing w:val="-4"/>
                <w:lang w:val="de-CH"/>
              </w:rPr>
            </w:pPr>
            <w:r w:rsidRPr="00B87893">
              <w:rPr>
                <w:spacing w:val="-4"/>
                <w:lang w:val="de-CH"/>
              </w:rPr>
              <w:t xml:space="preserve">Inspektions-, Wartungs-, Reinigungsprozess </w:t>
            </w:r>
          </w:p>
        </w:tc>
        <w:tc>
          <w:tcPr>
            <w:tcW w:w="1438" w:type="dxa"/>
            <w:shd w:val="clear" w:color="auto" w:fill="DAEEF3"/>
          </w:tcPr>
          <w:p w14:paraId="54AA825D"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580653" w14:textId="77777777" w:rsidR="00275422" w:rsidRPr="003F2723" w:rsidRDefault="00275422" w:rsidP="000E0C51">
            <w:pPr>
              <w:shd w:val="clear" w:color="auto" w:fill="DAEEF3"/>
              <w:spacing w:line="240" w:lineRule="auto"/>
              <w:jc w:val="center"/>
              <w:rPr>
                <w:lang w:val="de-CH"/>
              </w:rPr>
            </w:pPr>
            <w:r w:rsidRPr="00310C10">
              <w:t xml:space="preserve">Beschreibung oder Quelle für die Beschreibung </w:t>
            </w:r>
          </w:p>
        </w:tc>
      </w:tr>
      <w:tr w:rsidR="00275422" w:rsidRPr="003F2723" w14:paraId="52A238C3" w14:textId="77777777" w:rsidTr="000E0C51">
        <w:tc>
          <w:tcPr>
            <w:tcW w:w="6907" w:type="dxa"/>
            <w:shd w:val="clear" w:color="auto" w:fill="DAEEF3"/>
            <w:tcMar>
              <w:top w:w="0" w:type="dxa"/>
              <w:left w:w="0" w:type="dxa"/>
              <w:bottom w:w="0" w:type="dxa"/>
              <w:right w:w="0" w:type="dxa"/>
            </w:tcMar>
          </w:tcPr>
          <w:p w14:paraId="77E3698F" w14:textId="77777777" w:rsidR="00275422" w:rsidRPr="003F2723" w:rsidRDefault="00275422" w:rsidP="000E0C51">
            <w:pPr>
              <w:shd w:val="clear" w:color="auto" w:fill="DAEEF3"/>
              <w:ind w:left="147" w:right="237"/>
              <w:rPr>
                <w:spacing w:val="-4"/>
                <w:lang w:val="de-CH"/>
              </w:rPr>
            </w:pPr>
            <w:r w:rsidRPr="00B87893">
              <w:rPr>
                <w:spacing w:val="-4"/>
                <w:lang w:val="de-CH"/>
              </w:rPr>
              <w:t xml:space="preserve">Inspektions-, Wartungs-, Reinigungszyklus </w:t>
            </w:r>
          </w:p>
        </w:tc>
        <w:tc>
          <w:tcPr>
            <w:tcW w:w="1438" w:type="dxa"/>
            <w:shd w:val="clear" w:color="auto" w:fill="DAEEF3"/>
          </w:tcPr>
          <w:p w14:paraId="6A559506"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042ED9B" w14:textId="77777777" w:rsidR="00275422" w:rsidRPr="003F2723" w:rsidRDefault="00275422" w:rsidP="000E0C51">
            <w:pPr>
              <w:shd w:val="clear" w:color="auto" w:fill="DAEEF3"/>
              <w:spacing w:line="240" w:lineRule="auto"/>
              <w:jc w:val="center"/>
              <w:rPr>
                <w:lang w:val="de-CH"/>
              </w:rPr>
            </w:pPr>
            <w:r w:rsidRPr="00310C10">
              <w:t>Anzahl je RSL oder Jahr</w:t>
            </w:r>
          </w:p>
        </w:tc>
      </w:tr>
      <w:tr w:rsidR="00275422" w:rsidRPr="003F2723" w14:paraId="2FA7DA6C" w14:textId="77777777" w:rsidTr="000E0C51">
        <w:tc>
          <w:tcPr>
            <w:tcW w:w="6907" w:type="dxa"/>
            <w:shd w:val="clear" w:color="auto" w:fill="DAEEF3"/>
            <w:tcMar>
              <w:top w:w="0" w:type="dxa"/>
              <w:left w:w="0" w:type="dxa"/>
              <w:bottom w:w="0" w:type="dxa"/>
              <w:right w:w="0" w:type="dxa"/>
            </w:tcMar>
          </w:tcPr>
          <w:p w14:paraId="34686895" w14:textId="77777777" w:rsidR="00275422" w:rsidRDefault="00275422" w:rsidP="000E0C51">
            <w:pPr>
              <w:shd w:val="clear" w:color="auto" w:fill="DAEEF3"/>
              <w:ind w:left="147" w:right="237"/>
              <w:rPr>
                <w:spacing w:val="-4"/>
                <w:lang w:val="de-CH"/>
              </w:rPr>
            </w:pPr>
            <w:r w:rsidRPr="00B87893">
              <w:rPr>
                <w:spacing w:val="-4"/>
                <w:lang w:val="de-CH"/>
              </w:rPr>
              <w:t>Hilfs- und Betriebsstoffe für die Inspektion, Wartung, Reinigung</w:t>
            </w:r>
          </w:p>
          <w:p w14:paraId="2480EA82" w14:textId="77777777" w:rsidR="00275422" w:rsidRPr="003F2723" w:rsidRDefault="00275422" w:rsidP="000E0C51">
            <w:pPr>
              <w:shd w:val="clear" w:color="auto" w:fill="DAEEF3"/>
              <w:ind w:left="147" w:right="237"/>
              <w:rPr>
                <w:spacing w:val="-4"/>
                <w:lang w:val="de-CH"/>
              </w:rPr>
            </w:pPr>
            <w:r w:rsidRPr="00B87893">
              <w:rPr>
                <w:spacing w:val="-4"/>
                <w:lang w:val="de-CH"/>
              </w:rPr>
              <w:t xml:space="preserve">(z. B. Reinigungsmittel spezifiziert nach Stoffen) </w:t>
            </w:r>
          </w:p>
        </w:tc>
        <w:tc>
          <w:tcPr>
            <w:tcW w:w="1438" w:type="dxa"/>
            <w:shd w:val="clear" w:color="auto" w:fill="DAEEF3"/>
          </w:tcPr>
          <w:p w14:paraId="00B1308E"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A07B53" w14:textId="77777777" w:rsidR="00275422" w:rsidRPr="003F2723" w:rsidRDefault="00275422" w:rsidP="000E0C51">
            <w:pPr>
              <w:shd w:val="clear" w:color="auto" w:fill="DAEEF3"/>
              <w:spacing w:line="240" w:lineRule="auto"/>
              <w:jc w:val="center"/>
              <w:rPr>
                <w:lang w:val="de-CH"/>
              </w:rPr>
            </w:pPr>
            <w:r w:rsidRPr="00310C10">
              <w:t xml:space="preserve">kg/Zyklus </w:t>
            </w:r>
          </w:p>
        </w:tc>
      </w:tr>
      <w:tr w:rsidR="00275422" w:rsidRPr="003F2723" w14:paraId="36511093" w14:textId="77777777" w:rsidTr="000E0C51">
        <w:tc>
          <w:tcPr>
            <w:tcW w:w="6907" w:type="dxa"/>
            <w:shd w:val="clear" w:color="auto" w:fill="DAEEF3"/>
            <w:tcMar>
              <w:top w:w="0" w:type="dxa"/>
              <w:left w:w="0" w:type="dxa"/>
              <w:bottom w:w="0" w:type="dxa"/>
              <w:right w:w="0" w:type="dxa"/>
            </w:tcMar>
          </w:tcPr>
          <w:p w14:paraId="55733A36" w14:textId="77777777" w:rsidR="00275422" w:rsidRPr="003F2723" w:rsidRDefault="00275422" w:rsidP="000E0C51">
            <w:pPr>
              <w:shd w:val="clear" w:color="auto" w:fill="DAEEF3"/>
              <w:ind w:left="147" w:right="237"/>
              <w:rPr>
                <w:spacing w:val="-4"/>
                <w:lang w:val="de-CH"/>
              </w:rPr>
            </w:pPr>
            <w:r w:rsidRPr="00B87893">
              <w:rPr>
                <w:spacing w:val="-4"/>
                <w:lang w:val="de-CH"/>
              </w:rPr>
              <w:t xml:space="preserve">Abfallstoffe infolge der Inspektion, Wartung, Reinigung (spezifiziert nach Stoffen) </w:t>
            </w:r>
          </w:p>
        </w:tc>
        <w:tc>
          <w:tcPr>
            <w:tcW w:w="1438" w:type="dxa"/>
            <w:shd w:val="clear" w:color="auto" w:fill="DAEEF3"/>
          </w:tcPr>
          <w:p w14:paraId="408D0B10"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DEE3415" w14:textId="77777777" w:rsidR="00275422" w:rsidRPr="003F2723" w:rsidRDefault="00275422" w:rsidP="000E0C51">
            <w:pPr>
              <w:shd w:val="clear" w:color="auto" w:fill="DAEEF3"/>
              <w:spacing w:line="240" w:lineRule="auto"/>
              <w:jc w:val="center"/>
              <w:rPr>
                <w:lang w:val="de-CH"/>
              </w:rPr>
            </w:pPr>
            <w:r w:rsidRPr="00310C10">
              <w:t xml:space="preserve">kg </w:t>
            </w:r>
          </w:p>
        </w:tc>
      </w:tr>
      <w:tr w:rsidR="00275422" w:rsidRPr="003F2723" w14:paraId="086A1002" w14:textId="77777777" w:rsidTr="000E0C51">
        <w:tc>
          <w:tcPr>
            <w:tcW w:w="6907" w:type="dxa"/>
            <w:shd w:val="clear" w:color="auto" w:fill="DAEEF3"/>
            <w:tcMar>
              <w:top w:w="0" w:type="dxa"/>
              <w:left w:w="0" w:type="dxa"/>
              <w:bottom w:w="0" w:type="dxa"/>
              <w:right w:w="0" w:type="dxa"/>
            </w:tcMar>
          </w:tcPr>
          <w:p w14:paraId="5EF5B67C" w14:textId="77777777" w:rsidR="00275422" w:rsidRPr="003F2723" w:rsidRDefault="00275422" w:rsidP="000E0C51">
            <w:pPr>
              <w:shd w:val="clear" w:color="auto" w:fill="DAEEF3"/>
              <w:ind w:left="147" w:right="237"/>
              <w:rPr>
                <w:spacing w:val="-4"/>
                <w:lang w:val="de-CH"/>
              </w:rPr>
            </w:pPr>
            <w:r w:rsidRPr="00B87893">
              <w:rPr>
                <w:spacing w:val="-4"/>
                <w:lang w:val="de-CH"/>
              </w:rPr>
              <w:t xml:space="preserve">Nettoverbrauch an Süßwasserressourcen während der Inspektion, Wartung, Reinigung </w:t>
            </w:r>
          </w:p>
        </w:tc>
        <w:tc>
          <w:tcPr>
            <w:tcW w:w="1438" w:type="dxa"/>
            <w:shd w:val="clear" w:color="auto" w:fill="DAEEF3"/>
          </w:tcPr>
          <w:p w14:paraId="1366A025"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1A70E6" w14:textId="77777777" w:rsidR="00275422" w:rsidRPr="003F2723" w:rsidRDefault="00275422" w:rsidP="000E0C51">
            <w:pPr>
              <w:shd w:val="clear" w:color="auto" w:fill="DAEEF3"/>
              <w:spacing w:line="240" w:lineRule="auto"/>
              <w:jc w:val="center"/>
              <w:rPr>
                <w:lang w:val="de-CH"/>
              </w:rPr>
            </w:pPr>
            <w:r w:rsidRPr="00310C10">
              <w:t>m</w:t>
            </w:r>
            <w:r w:rsidRPr="00B87893">
              <w:rPr>
                <w:vertAlign w:val="superscript"/>
              </w:rPr>
              <w:t>3</w:t>
            </w:r>
          </w:p>
        </w:tc>
      </w:tr>
      <w:tr w:rsidR="00275422" w:rsidRPr="003F2723" w14:paraId="0913221D" w14:textId="77777777" w:rsidTr="000E0C51">
        <w:tc>
          <w:tcPr>
            <w:tcW w:w="6907" w:type="dxa"/>
            <w:shd w:val="clear" w:color="auto" w:fill="DAEEF3"/>
            <w:tcMar>
              <w:top w:w="0" w:type="dxa"/>
              <w:left w:w="0" w:type="dxa"/>
              <w:bottom w:w="0" w:type="dxa"/>
              <w:right w:w="0" w:type="dxa"/>
            </w:tcMar>
          </w:tcPr>
          <w:p w14:paraId="67F4D825" w14:textId="77777777" w:rsidR="00275422" w:rsidRPr="003F2723" w:rsidRDefault="00275422" w:rsidP="000E0C51">
            <w:pPr>
              <w:shd w:val="clear" w:color="auto" w:fill="DAEEF3"/>
              <w:ind w:left="147" w:right="237"/>
              <w:rPr>
                <w:spacing w:val="-4"/>
                <w:lang w:val="de-CH"/>
              </w:rPr>
            </w:pPr>
            <w:r w:rsidRPr="00B87893">
              <w:rPr>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3714DEDB"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6B6421D" w14:textId="77777777" w:rsidR="00275422" w:rsidRPr="003F2723" w:rsidRDefault="00275422" w:rsidP="000E0C51">
            <w:pPr>
              <w:shd w:val="clear" w:color="auto" w:fill="DAEEF3"/>
              <w:spacing w:line="240" w:lineRule="auto"/>
              <w:jc w:val="center"/>
              <w:rPr>
                <w:lang w:val="de-CH"/>
              </w:rPr>
            </w:pPr>
            <w:r w:rsidRPr="00310C10">
              <w:t xml:space="preserve">kWh </w:t>
            </w:r>
          </w:p>
        </w:tc>
      </w:tr>
    </w:tbl>
    <w:p w14:paraId="3E106244" w14:textId="77777777" w:rsidR="00275422" w:rsidRPr="004B5AD6" w:rsidRDefault="00275422" w:rsidP="00461301">
      <w:pPr>
        <w:shd w:val="clear" w:color="auto" w:fill="DAEEF3"/>
        <w:rPr>
          <w:lang w:val="de-CH"/>
        </w:rPr>
      </w:pPr>
    </w:p>
    <w:p w14:paraId="1596993B" w14:textId="73A3532D" w:rsidR="00275422" w:rsidRPr="004B5AD6" w:rsidRDefault="00275422" w:rsidP="00461301">
      <w:pPr>
        <w:pStyle w:val="Beschriftung"/>
        <w:shd w:val="clear" w:color="auto" w:fill="DAEEF3"/>
        <w:rPr>
          <w:lang w:val="de-CH"/>
        </w:rPr>
      </w:pPr>
      <w:bookmarkStart w:id="205" w:name="_Ref330546163"/>
      <w:bookmarkStart w:id="206" w:name="_Toc57023861"/>
      <w:bookmarkStart w:id="207" w:name="_Toc12510089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86A12">
        <w:rPr>
          <w:noProof/>
          <w:lang w:val="de-CH"/>
        </w:rPr>
        <w:t>9</w:t>
      </w:r>
      <w:r>
        <w:rPr>
          <w:lang w:val="de-CH"/>
        </w:rPr>
        <w:fldChar w:fldCharType="end"/>
      </w:r>
      <w:bookmarkEnd w:id="205"/>
      <w:r w:rsidRPr="004B5AD6">
        <w:rPr>
          <w:lang w:val="de-CH"/>
        </w:rPr>
        <w:t>: Beschreibung des Szenarios „Reparatur (B3)“</w:t>
      </w:r>
      <w:bookmarkEnd w:id="206"/>
      <w:bookmarkEnd w:id="20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1585"/>
        <w:gridCol w:w="1692"/>
      </w:tblGrid>
      <w:tr w:rsidR="00275422" w:rsidRPr="003F2723" w14:paraId="52858889" w14:textId="77777777" w:rsidTr="000E0C51">
        <w:tc>
          <w:tcPr>
            <w:tcW w:w="6760" w:type="dxa"/>
            <w:shd w:val="clear" w:color="auto" w:fill="DAEEF3"/>
            <w:tcMar>
              <w:top w:w="0" w:type="dxa"/>
              <w:left w:w="0" w:type="dxa"/>
              <w:bottom w:w="0" w:type="dxa"/>
              <w:right w:w="0" w:type="dxa"/>
            </w:tcMar>
            <w:vAlign w:val="center"/>
          </w:tcPr>
          <w:p w14:paraId="4D812DB2" w14:textId="77777777" w:rsidR="00275422" w:rsidRPr="003F2723" w:rsidRDefault="00275422" w:rsidP="000E0C51">
            <w:pPr>
              <w:shd w:val="clear" w:color="auto" w:fill="DAEEF3"/>
              <w:ind w:left="147"/>
              <w:rPr>
                <w:rFonts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6FC2E785" w14:textId="77777777" w:rsidR="00275422" w:rsidRPr="003F2723" w:rsidRDefault="00275422" w:rsidP="000E0C51">
            <w:pPr>
              <w:shd w:val="clear" w:color="auto" w:fill="DAEEF3"/>
              <w:ind w:left="147"/>
              <w:jc w:val="center"/>
              <w:rPr>
                <w:rFonts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2338BBB3" w14:textId="77777777" w:rsidR="00275422" w:rsidRPr="003F2723" w:rsidRDefault="00275422" w:rsidP="000E0C51">
            <w:pPr>
              <w:shd w:val="clear" w:color="auto" w:fill="DAEEF3"/>
              <w:ind w:left="147"/>
              <w:jc w:val="center"/>
              <w:rPr>
                <w:b/>
                <w:color w:val="000000"/>
                <w:lang w:val="de-CH"/>
              </w:rPr>
            </w:pPr>
            <w:r w:rsidRPr="003F2723">
              <w:rPr>
                <w:b/>
                <w:color w:val="000000"/>
                <w:lang w:val="de-CH"/>
              </w:rPr>
              <w:t>Messgröße</w:t>
            </w:r>
          </w:p>
        </w:tc>
      </w:tr>
      <w:tr w:rsidR="00275422" w:rsidRPr="003F2723" w14:paraId="4DC5D3BD" w14:textId="77777777" w:rsidTr="000E0C51">
        <w:tc>
          <w:tcPr>
            <w:tcW w:w="6760" w:type="dxa"/>
            <w:shd w:val="clear" w:color="auto" w:fill="DAEEF3"/>
            <w:tcMar>
              <w:top w:w="0" w:type="dxa"/>
              <w:left w:w="0" w:type="dxa"/>
              <w:bottom w:w="0" w:type="dxa"/>
              <w:right w:w="0" w:type="dxa"/>
            </w:tcMar>
          </w:tcPr>
          <w:p w14:paraId="67D3C6AF" w14:textId="77777777" w:rsidR="00275422" w:rsidRPr="003F2723" w:rsidRDefault="00275422" w:rsidP="000E0C51">
            <w:pPr>
              <w:shd w:val="clear" w:color="auto" w:fill="DAEEF3"/>
              <w:ind w:left="147" w:right="237"/>
              <w:rPr>
                <w:spacing w:val="-4"/>
                <w:lang w:val="de-CH"/>
              </w:rPr>
            </w:pPr>
            <w:r w:rsidRPr="00B87893">
              <w:rPr>
                <w:spacing w:val="-4"/>
                <w:lang w:val="de-CH"/>
              </w:rPr>
              <w:t xml:space="preserve">Reparaturprozess </w:t>
            </w:r>
          </w:p>
        </w:tc>
        <w:tc>
          <w:tcPr>
            <w:tcW w:w="1608" w:type="dxa"/>
            <w:shd w:val="clear" w:color="auto" w:fill="DAEEF3"/>
          </w:tcPr>
          <w:p w14:paraId="427A1C63"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19FE29F" w14:textId="77777777" w:rsidR="00275422" w:rsidRPr="003F2723" w:rsidRDefault="00275422" w:rsidP="000E0C51">
            <w:pPr>
              <w:shd w:val="clear" w:color="auto" w:fill="DAEEF3"/>
              <w:spacing w:line="240" w:lineRule="auto"/>
              <w:jc w:val="center"/>
              <w:rPr>
                <w:lang w:val="de-CH"/>
              </w:rPr>
            </w:pPr>
            <w:r w:rsidRPr="00BD4451">
              <w:t>Reparaturprozess Beschreibung oder Quelle für die</w:t>
            </w:r>
          </w:p>
        </w:tc>
      </w:tr>
      <w:tr w:rsidR="00275422" w:rsidRPr="003F2723" w14:paraId="14238334" w14:textId="77777777" w:rsidTr="000E0C51">
        <w:tc>
          <w:tcPr>
            <w:tcW w:w="6760" w:type="dxa"/>
            <w:shd w:val="clear" w:color="auto" w:fill="DAEEF3"/>
            <w:tcMar>
              <w:top w:w="0" w:type="dxa"/>
              <w:left w:w="0" w:type="dxa"/>
              <w:bottom w:w="0" w:type="dxa"/>
              <w:right w:w="0" w:type="dxa"/>
            </w:tcMar>
          </w:tcPr>
          <w:p w14:paraId="3958DBAB" w14:textId="77777777" w:rsidR="00275422" w:rsidRPr="003F2723" w:rsidRDefault="00275422" w:rsidP="000E0C51">
            <w:pPr>
              <w:shd w:val="clear" w:color="auto" w:fill="DAEEF3"/>
              <w:ind w:left="147" w:right="237"/>
              <w:rPr>
                <w:spacing w:val="-4"/>
                <w:lang w:val="de-CH"/>
              </w:rPr>
            </w:pPr>
            <w:r w:rsidRPr="00B87893">
              <w:rPr>
                <w:spacing w:val="-4"/>
                <w:lang w:val="de-CH"/>
              </w:rPr>
              <w:t xml:space="preserve">Inspektionsprozess </w:t>
            </w:r>
          </w:p>
        </w:tc>
        <w:tc>
          <w:tcPr>
            <w:tcW w:w="1608" w:type="dxa"/>
            <w:shd w:val="clear" w:color="auto" w:fill="DAEEF3"/>
          </w:tcPr>
          <w:p w14:paraId="20EFF914"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1333275" w14:textId="77777777" w:rsidR="00275422" w:rsidRPr="003F2723" w:rsidRDefault="00275422" w:rsidP="000E0C51">
            <w:pPr>
              <w:shd w:val="clear" w:color="auto" w:fill="DAEEF3"/>
              <w:spacing w:line="240" w:lineRule="auto"/>
              <w:jc w:val="center"/>
              <w:rPr>
                <w:lang w:val="de-CH"/>
              </w:rPr>
            </w:pPr>
            <w:r w:rsidRPr="00BD4451">
              <w:t>Beschreibung</w:t>
            </w:r>
          </w:p>
        </w:tc>
      </w:tr>
      <w:tr w:rsidR="00275422" w:rsidRPr="003F2723" w14:paraId="2D2AA787" w14:textId="77777777" w:rsidTr="000E0C51">
        <w:tc>
          <w:tcPr>
            <w:tcW w:w="6760" w:type="dxa"/>
            <w:shd w:val="clear" w:color="auto" w:fill="DAEEF3"/>
            <w:tcMar>
              <w:top w:w="0" w:type="dxa"/>
              <w:left w:w="0" w:type="dxa"/>
              <w:bottom w:w="0" w:type="dxa"/>
              <w:right w:w="0" w:type="dxa"/>
            </w:tcMar>
          </w:tcPr>
          <w:p w14:paraId="316D2D6B" w14:textId="77777777" w:rsidR="00275422" w:rsidRPr="003F2723" w:rsidRDefault="00275422" w:rsidP="000E0C51">
            <w:pPr>
              <w:shd w:val="clear" w:color="auto" w:fill="DAEEF3"/>
              <w:ind w:left="147" w:right="237"/>
              <w:rPr>
                <w:spacing w:val="-4"/>
                <w:lang w:val="de-CH"/>
              </w:rPr>
            </w:pPr>
            <w:r w:rsidRPr="00B87893">
              <w:rPr>
                <w:spacing w:val="-4"/>
                <w:lang w:val="de-CH"/>
              </w:rPr>
              <w:t xml:space="preserve">Reparaturzyklus </w:t>
            </w:r>
          </w:p>
        </w:tc>
        <w:tc>
          <w:tcPr>
            <w:tcW w:w="1608" w:type="dxa"/>
            <w:shd w:val="clear" w:color="auto" w:fill="DAEEF3"/>
          </w:tcPr>
          <w:p w14:paraId="44743F4F"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AAD8095" w14:textId="77777777" w:rsidR="00275422" w:rsidRPr="003F2723" w:rsidRDefault="00275422" w:rsidP="000E0C51">
            <w:pPr>
              <w:shd w:val="clear" w:color="auto" w:fill="DAEEF3"/>
              <w:spacing w:line="240" w:lineRule="auto"/>
              <w:jc w:val="center"/>
              <w:rPr>
                <w:lang w:val="de-CH"/>
              </w:rPr>
            </w:pPr>
            <w:r w:rsidRPr="00BD4451">
              <w:t>Inspektionsprozess Beschreibung oder Quelle für die</w:t>
            </w:r>
          </w:p>
        </w:tc>
      </w:tr>
      <w:tr w:rsidR="00275422" w:rsidRPr="003F2723" w14:paraId="6D22C46E" w14:textId="77777777" w:rsidTr="000E0C51">
        <w:tc>
          <w:tcPr>
            <w:tcW w:w="6760" w:type="dxa"/>
            <w:shd w:val="clear" w:color="auto" w:fill="DAEEF3"/>
            <w:tcMar>
              <w:top w:w="0" w:type="dxa"/>
              <w:left w:w="0" w:type="dxa"/>
              <w:bottom w:w="0" w:type="dxa"/>
              <w:right w:w="0" w:type="dxa"/>
            </w:tcMar>
          </w:tcPr>
          <w:p w14:paraId="58699FE3" w14:textId="77777777" w:rsidR="00275422" w:rsidRPr="003F2723" w:rsidRDefault="00275422" w:rsidP="000E0C51">
            <w:pPr>
              <w:shd w:val="clear" w:color="auto" w:fill="DAEEF3"/>
              <w:ind w:left="147" w:right="237"/>
              <w:rPr>
                <w:spacing w:val="-4"/>
                <w:lang w:val="de-CH"/>
              </w:rPr>
            </w:pPr>
            <w:r w:rsidRPr="00B87893">
              <w:rPr>
                <w:spacing w:val="-4"/>
                <w:lang w:val="de-CH"/>
              </w:rPr>
              <w:t xml:space="preserve">Hilfs- und Betriebsstoffe, z. B. Schmierstoffe, spezifiziert nach Stoffen </w:t>
            </w:r>
          </w:p>
        </w:tc>
        <w:tc>
          <w:tcPr>
            <w:tcW w:w="1608" w:type="dxa"/>
            <w:shd w:val="clear" w:color="auto" w:fill="DAEEF3"/>
          </w:tcPr>
          <w:p w14:paraId="6727A9FE"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7B17001" w14:textId="77777777" w:rsidR="00275422" w:rsidRPr="003F2723" w:rsidRDefault="00275422" w:rsidP="000E0C51">
            <w:pPr>
              <w:shd w:val="clear" w:color="auto" w:fill="DAEEF3"/>
              <w:spacing w:line="240" w:lineRule="auto"/>
              <w:jc w:val="center"/>
              <w:rPr>
                <w:lang w:val="de-CH"/>
              </w:rPr>
            </w:pPr>
            <w:r w:rsidRPr="00BD4451">
              <w:t>Beschreibung</w:t>
            </w:r>
          </w:p>
        </w:tc>
      </w:tr>
      <w:tr w:rsidR="00275422" w:rsidRPr="003F2723" w14:paraId="1E40F4E0" w14:textId="77777777" w:rsidTr="000E0C51">
        <w:tc>
          <w:tcPr>
            <w:tcW w:w="6760" w:type="dxa"/>
            <w:shd w:val="clear" w:color="auto" w:fill="DAEEF3"/>
            <w:tcMar>
              <w:top w:w="0" w:type="dxa"/>
              <w:left w:w="0" w:type="dxa"/>
              <w:bottom w:w="0" w:type="dxa"/>
              <w:right w:w="0" w:type="dxa"/>
            </w:tcMar>
          </w:tcPr>
          <w:p w14:paraId="69D6A9B8" w14:textId="77777777" w:rsidR="00275422" w:rsidRPr="003F2723" w:rsidRDefault="00275422" w:rsidP="000E0C51">
            <w:pPr>
              <w:shd w:val="clear" w:color="auto" w:fill="DAEEF3"/>
              <w:ind w:left="147" w:right="237"/>
              <w:rPr>
                <w:spacing w:val="-4"/>
                <w:lang w:val="de-CH"/>
              </w:rPr>
            </w:pPr>
            <w:r w:rsidRPr="00B87893">
              <w:rPr>
                <w:spacing w:val="-4"/>
                <w:lang w:val="de-CH"/>
              </w:rPr>
              <w:t xml:space="preserve">Abfallstoffe infolge der Reparatur (spezifiziert nach Stoffen) </w:t>
            </w:r>
          </w:p>
        </w:tc>
        <w:tc>
          <w:tcPr>
            <w:tcW w:w="1608" w:type="dxa"/>
            <w:shd w:val="clear" w:color="auto" w:fill="DAEEF3"/>
          </w:tcPr>
          <w:p w14:paraId="6B39D820"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5252D20" w14:textId="77777777" w:rsidR="00275422" w:rsidRPr="003F2723" w:rsidRDefault="00275422" w:rsidP="000E0C51">
            <w:pPr>
              <w:shd w:val="clear" w:color="auto" w:fill="DAEEF3"/>
              <w:spacing w:line="240" w:lineRule="auto"/>
              <w:jc w:val="center"/>
              <w:rPr>
                <w:lang w:val="de-CH"/>
              </w:rPr>
            </w:pPr>
            <w:r w:rsidRPr="00BD4451">
              <w:t>Reparaturzyklus Anzahl je RSL oder Jahr</w:t>
            </w:r>
          </w:p>
        </w:tc>
      </w:tr>
      <w:tr w:rsidR="00275422" w:rsidRPr="003F2723" w14:paraId="5BBA3F9E" w14:textId="77777777" w:rsidTr="000E0C51">
        <w:tc>
          <w:tcPr>
            <w:tcW w:w="6760" w:type="dxa"/>
            <w:shd w:val="clear" w:color="auto" w:fill="DAEEF3"/>
            <w:tcMar>
              <w:top w:w="0" w:type="dxa"/>
              <w:left w:w="0" w:type="dxa"/>
              <w:bottom w:w="0" w:type="dxa"/>
              <w:right w:w="0" w:type="dxa"/>
            </w:tcMar>
          </w:tcPr>
          <w:p w14:paraId="3CFEFD75" w14:textId="77777777" w:rsidR="00275422" w:rsidRPr="003F2723" w:rsidRDefault="00275422" w:rsidP="000E0C51">
            <w:pPr>
              <w:shd w:val="clear" w:color="auto" w:fill="DAEEF3"/>
              <w:ind w:left="147" w:right="237"/>
              <w:rPr>
                <w:spacing w:val="-4"/>
                <w:lang w:val="de-CH"/>
              </w:rPr>
            </w:pPr>
            <w:r w:rsidRPr="00B87893">
              <w:rPr>
                <w:spacing w:val="-4"/>
                <w:lang w:val="de-CH"/>
              </w:rPr>
              <w:t xml:space="preserve">Nettoverbrauch an Süßwasserreserven während der Reparatur </w:t>
            </w:r>
          </w:p>
        </w:tc>
        <w:tc>
          <w:tcPr>
            <w:tcW w:w="1608" w:type="dxa"/>
            <w:shd w:val="clear" w:color="auto" w:fill="DAEEF3"/>
          </w:tcPr>
          <w:p w14:paraId="1D4E414E"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E2C11F8" w14:textId="77777777" w:rsidR="00275422" w:rsidRPr="003F2723" w:rsidRDefault="00275422" w:rsidP="000E0C51">
            <w:pPr>
              <w:shd w:val="clear" w:color="auto" w:fill="DAEEF3"/>
              <w:spacing w:line="240" w:lineRule="auto"/>
              <w:jc w:val="center"/>
              <w:rPr>
                <w:lang w:val="de-CH"/>
              </w:rPr>
            </w:pPr>
            <w:r w:rsidRPr="00BD4451">
              <w:t>Hilfs- und Betriebsstoffe, z. B. Schmierstoffe, spezifiziert nach</w:t>
            </w:r>
          </w:p>
        </w:tc>
      </w:tr>
      <w:tr w:rsidR="00275422" w:rsidRPr="003F2723" w14:paraId="7D8B4F23" w14:textId="77777777" w:rsidTr="000E0C51">
        <w:tc>
          <w:tcPr>
            <w:tcW w:w="6760" w:type="dxa"/>
            <w:shd w:val="clear" w:color="auto" w:fill="DAEEF3"/>
            <w:tcMar>
              <w:top w:w="0" w:type="dxa"/>
              <w:left w:w="0" w:type="dxa"/>
              <w:bottom w:w="0" w:type="dxa"/>
              <w:right w:w="0" w:type="dxa"/>
            </w:tcMar>
          </w:tcPr>
          <w:p w14:paraId="13277927" w14:textId="77777777" w:rsidR="00275422" w:rsidRPr="003F2723" w:rsidRDefault="00275422" w:rsidP="000E0C51">
            <w:pPr>
              <w:shd w:val="clear" w:color="auto" w:fill="DAEEF3"/>
              <w:ind w:left="147" w:right="237"/>
              <w:rPr>
                <w:spacing w:val="-4"/>
                <w:lang w:val="de-CH"/>
              </w:rPr>
            </w:pPr>
            <w:r w:rsidRPr="00B87893">
              <w:rPr>
                <w:spacing w:val="-4"/>
                <w:lang w:val="de-CH"/>
              </w:rPr>
              <w:t>Energieeinsatz während der Reparatur</w:t>
            </w:r>
            <w:r>
              <w:rPr>
                <w:spacing w:val="-4"/>
                <w:lang w:val="de-CH"/>
              </w:rPr>
              <w:t xml:space="preserve">, </w:t>
            </w:r>
            <w:r w:rsidRPr="00B87893">
              <w:rPr>
                <w:spacing w:val="-4"/>
                <w:lang w:val="de-CH"/>
              </w:rPr>
              <w:t>z. B. Kraneinsatz, Art und Menge des Energieträgers, z. B. Strom, soweit angemessen und relevant</w:t>
            </w:r>
          </w:p>
        </w:tc>
        <w:tc>
          <w:tcPr>
            <w:tcW w:w="1608" w:type="dxa"/>
            <w:shd w:val="clear" w:color="auto" w:fill="DAEEF3"/>
          </w:tcPr>
          <w:p w14:paraId="6C5F7E18"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6755003" w14:textId="77777777" w:rsidR="00275422" w:rsidRPr="003F2723" w:rsidRDefault="00275422" w:rsidP="000E0C51">
            <w:pPr>
              <w:shd w:val="clear" w:color="auto" w:fill="DAEEF3"/>
              <w:spacing w:line="240" w:lineRule="auto"/>
              <w:jc w:val="center"/>
              <w:rPr>
                <w:lang w:val="de-CH"/>
              </w:rPr>
            </w:pPr>
            <w:r w:rsidRPr="00BD4451">
              <w:t>Stoffen kg oder kg/Zyklus</w:t>
            </w:r>
          </w:p>
        </w:tc>
      </w:tr>
    </w:tbl>
    <w:p w14:paraId="6467FFED" w14:textId="77777777" w:rsidR="00275422" w:rsidRPr="004B5AD6" w:rsidRDefault="00275422" w:rsidP="00461301">
      <w:pPr>
        <w:shd w:val="clear" w:color="auto" w:fill="DAEEF3"/>
        <w:rPr>
          <w:lang w:val="de-CH"/>
        </w:rPr>
      </w:pPr>
    </w:p>
    <w:p w14:paraId="04D21E03" w14:textId="0C419C43" w:rsidR="00275422" w:rsidRPr="004B5AD6" w:rsidRDefault="00275422" w:rsidP="00461301">
      <w:pPr>
        <w:pStyle w:val="Beschriftung"/>
        <w:shd w:val="clear" w:color="auto" w:fill="DAEEF3"/>
        <w:rPr>
          <w:lang w:val="de-CH"/>
        </w:rPr>
      </w:pPr>
      <w:bookmarkStart w:id="208" w:name="_Ref330546165"/>
      <w:bookmarkStart w:id="209" w:name="_Ref490049327"/>
      <w:bookmarkStart w:id="210" w:name="_Toc57023862"/>
      <w:bookmarkStart w:id="211" w:name="_Toc125100899"/>
      <w:bookmarkStart w:id="212"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86A12">
        <w:rPr>
          <w:noProof/>
          <w:lang w:val="de-CH"/>
        </w:rPr>
        <w:t>10</w:t>
      </w:r>
      <w:r>
        <w:rPr>
          <w:lang w:val="de-CH"/>
        </w:rPr>
        <w:fldChar w:fldCharType="end"/>
      </w:r>
      <w:bookmarkEnd w:id="208"/>
      <w:bookmarkEnd w:id="209"/>
      <w:r w:rsidRPr="004B5AD6">
        <w:rPr>
          <w:lang w:val="de-CH"/>
        </w:rPr>
        <w:t>: Beschreibung der Szenarios „Ersatz (B4</w:t>
      </w:r>
      <w:r>
        <w:rPr>
          <w:lang w:val="de-CH"/>
        </w:rPr>
        <w:t>)"</w:t>
      </w:r>
      <w:bookmarkEnd w:id="210"/>
      <w:bookmarkEnd w:id="21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8"/>
        <w:gridCol w:w="1422"/>
        <w:gridCol w:w="1706"/>
      </w:tblGrid>
      <w:tr w:rsidR="00275422" w:rsidRPr="003F2723" w14:paraId="2FEE0DCF" w14:textId="77777777" w:rsidTr="000E0C51">
        <w:tc>
          <w:tcPr>
            <w:tcW w:w="6907" w:type="dxa"/>
            <w:shd w:val="clear" w:color="auto" w:fill="DAEEF3"/>
            <w:tcMar>
              <w:top w:w="0" w:type="dxa"/>
              <w:left w:w="0" w:type="dxa"/>
              <w:bottom w:w="0" w:type="dxa"/>
              <w:right w:w="0" w:type="dxa"/>
            </w:tcMar>
            <w:vAlign w:val="center"/>
          </w:tcPr>
          <w:p w14:paraId="0BD616AF" w14:textId="77777777" w:rsidR="00275422" w:rsidRPr="003F2723" w:rsidRDefault="00275422" w:rsidP="000E0C51">
            <w:pPr>
              <w:shd w:val="clear" w:color="auto" w:fill="DAEEF3"/>
              <w:ind w:left="147"/>
              <w:jc w:val="left"/>
              <w:rPr>
                <w:rFonts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2F30F6E4" w14:textId="77777777" w:rsidR="00275422" w:rsidRPr="003F2723" w:rsidRDefault="00275422" w:rsidP="000E0C51">
            <w:pPr>
              <w:shd w:val="clear" w:color="auto" w:fill="DAEEF3"/>
              <w:ind w:left="147"/>
              <w:jc w:val="center"/>
              <w:rPr>
                <w:rFonts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047C4EF7" w14:textId="77777777" w:rsidR="00275422" w:rsidRPr="003F2723" w:rsidRDefault="00275422" w:rsidP="000E0C51">
            <w:pPr>
              <w:shd w:val="clear" w:color="auto" w:fill="DAEEF3"/>
              <w:ind w:left="147"/>
              <w:jc w:val="center"/>
              <w:rPr>
                <w:b/>
                <w:color w:val="000000"/>
                <w:lang w:val="de-CH"/>
              </w:rPr>
            </w:pPr>
            <w:r w:rsidRPr="003F2723">
              <w:rPr>
                <w:b/>
                <w:color w:val="000000"/>
                <w:lang w:val="de-CH"/>
              </w:rPr>
              <w:t>Messgröße</w:t>
            </w:r>
          </w:p>
        </w:tc>
      </w:tr>
      <w:tr w:rsidR="00275422" w:rsidRPr="003F2723" w14:paraId="772424EB" w14:textId="77777777" w:rsidTr="000E0C51">
        <w:tc>
          <w:tcPr>
            <w:tcW w:w="6907" w:type="dxa"/>
            <w:shd w:val="clear" w:color="auto" w:fill="DAEEF3"/>
            <w:tcMar>
              <w:top w:w="0" w:type="dxa"/>
              <w:left w:w="0" w:type="dxa"/>
              <w:bottom w:w="0" w:type="dxa"/>
              <w:right w:w="0" w:type="dxa"/>
            </w:tcMar>
          </w:tcPr>
          <w:p w14:paraId="5A947AE4" w14:textId="77777777" w:rsidR="00275422" w:rsidRPr="003F2723" w:rsidRDefault="00275422" w:rsidP="000E0C51">
            <w:pPr>
              <w:shd w:val="clear" w:color="auto" w:fill="DAEEF3"/>
              <w:ind w:left="147" w:right="237"/>
              <w:rPr>
                <w:spacing w:val="-4"/>
                <w:lang w:val="de-CH"/>
              </w:rPr>
            </w:pPr>
            <w:r w:rsidRPr="00B87893">
              <w:rPr>
                <w:spacing w:val="-4"/>
                <w:lang w:val="de-CH"/>
              </w:rPr>
              <w:t xml:space="preserve">Austausch-/Ersatz-Zyklus </w:t>
            </w:r>
          </w:p>
        </w:tc>
        <w:tc>
          <w:tcPr>
            <w:tcW w:w="1438" w:type="dxa"/>
            <w:shd w:val="clear" w:color="auto" w:fill="DAEEF3"/>
          </w:tcPr>
          <w:p w14:paraId="0D3B5B9E"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366742" w14:textId="77777777" w:rsidR="00275422" w:rsidRPr="003F2723" w:rsidRDefault="00275422" w:rsidP="000E0C51">
            <w:pPr>
              <w:shd w:val="clear" w:color="auto" w:fill="DAEEF3"/>
              <w:spacing w:line="240" w:lineRule="auto"/>
              <w:jc w:val="center"/>
              <w:rPr>
                <w:lang w:val="de-CH"/>
              </w:rPr>
            </w:pPr>
            <w:r w:rsidRPr="006A0803">
              <w:t xml:space="preserve">Anzahl je RSL oder Jahr </w:t>
            </w:r>
          </w:p>
        </w:tc>
      </w:tr>
      <w:tr w:rsidR="00275422" w:rsidRPr="003F2723" w14:paraId="0FC6CCEC" w14:textId="77777777" w:rsidTr="000E0C51">
        <w:tc>
          <w:tcPr>
            <w:tcW w:w="6907" w:type="dxa"/>
            <w:shd w:val="clear" w:color="auto" w:fill="DAEEF3"/>
            <w:tcMar>
              <w:top w:w="0" w:type="dxa"/>
              <w:left w:w="0" w:type="dxa"/>
              <w:bottom w:w="0" w:type="dxa"/>
              <w:right w:w="0" w:type="dxa"/>
            </w:tcMar>
          </w:tcPr>
          <w:p w14:paraId="40A93253" w14:textId="77777777" w:rsidR="00275422" w:rsidRPr="003F2723" w:rsidRDefault="00275422" w:rsidP="000E0C51">
            <w:pPr>
              <w:shd w:val="clear" w:color="auto" w:fill="DAEEF3"/>
              <w:ind w:left="147" w:right="237"/>
              <w:rPr>
                <w:spacing w:val="-4"/>
                <w:lang w:val="de-CH"/>
              </w:rPr>
            </w:pPr>
            <w:r w:rsidRPr="00B87893">
              <w:rPr>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5FC63CF"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E8DC4E2" w14:textId="77777777" w:rsidR="00275422" w:rsidRPr="003F2723" w:rsidRDefault="00275422" w:rsidP="000E0C51">
            <w:pPr>
              <w:shd w:val="clear" w:color="auto" w:fill="DAEEF3"/>
              <w:spacing w:line="240" w:lineRule="auto"/>
              <w:jc w:val="center"/>
              <w:rPr>
                <w:lang w:val="de-CH"/>
              </w:rPr>
            </w:pPr>
            <w:r w:rsidRPr="006A0803">
              <w:t xml:space="preserve">kWh </w:t>
            </w:r>
          </w:p>
        </w:tc>
      </w:tr>
      <w:tr w:rsidR="00275422" w:rsidRPr="003F2723" w14:paraId="612C9AD6" w14:textId="77777777" w:rsidTr="000E0C51">
        <w:trPr>
          <w:trHeight w:val="288"/>
        </w:trPr>
        <w:tc>
          <w:tcPr>
            <w:tcW w:w="6907" w:type="dxa"/>
            <w:shd w:val="clear" w:color="auto" w:fill="DAEEF3"/>
            <w:tcMar>
              <w:top w:w="0" w:type="dxa"/>
              <w:left w:w="0" w:type="dxa"/>
              <w:bottom w:w="0" w:type="dxa"/>
              <w:right w:w="0" w:type="dxa"/>
            </w:tcMar>
          </w:tcPr>
          <w:p w14:paraId="58B043C3" w14:textId="77777777" w:rsidR="00275422" w:rsidRPr="003F2723" w:rsidRDefault="00275422" w:rsidP="000E0C51">
            <w:pPr>
              <w:shd w:val="clear" w:color="auto" w:fill="DAEEF3"/>
              <w:ind w:left="147" w:right="237"/>
              <w:rPr>
                <w:spacing w:val="-4"/>
                <w:lang w:val="de-CH"/>
              </w:rPr>
            </w:pPr>
            <w:r w:rsidRPr="00B87893">
              <w:rPr>
                <w:spacing w:val="-4"/>
                <w:lang w:val="de-CH"/>
              </w:rPr>
              <w:t>Austausch von abgenutzten Teilen während des Lebenszyklus des Produktes, z. B. verzinktes Stahlblech, spezifiziert nach Stoffen</w:t>
            </w:r>
          </w:p>
        </w:tc>
        <w:tc>
          <w:tcPr>
            <w:tcW w:w="1438" w:type="dxa"/>
            <w:shd w:val="clear" w:color="auto" w:fill="DAEEF3"/>
          </w:tcPr>
          <w:p w14:paraId="7D247B5C"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9D6B5C" w14:textId="77777777" w:rsidR="00275422" w:rsidRPr="003F2723" w:rsidRDefault="00275422" w:rsidP="000E0C51">
            <w:pPr>
              <w:shd w:val="clear" w:color="auto" w:fill="DAEEF3"/>
              <w:spacing w:line="240" w:lineRule="auto"/>
              <w:jc w:val="center"/>
              <w:rPr>
                <w:lang w:val="de-CH"/>
              </w:rPr>
            </w:pPr>
            <w:r w:rsidRPr="006A0803">
              <w:t xml:space="preserve">kg </w:t>
            </w:r>
          </w:p>
        </w:tc>
      </w:tr>
    </w:tbl>
    <w:p w14:paraId="073CEBAC" w14:textId="77777777" w:rsidR="00275422" w:rsidRDefault="00275422" w:rsidP="00461301">
      <w:pPr>
        <w:shd w:val="clear" w:color="auto" w:fill="DAEEF3"/>
        <w:rPr>
          <w:lang w:val="de-CH"/>
        </w:rPr>
      </w:pPr>
    </w:p>
    <w:p w14:paraId="4729D67D" w14:textId="42A52ACB" w:rsidR="00275422" w:rsidRPr="004B5AD6" w:rsidRDefault="00275422" w:rsidP="00461301">
      <w:pPr>
        <w:pStyle w:val="Beschriftung"/>
        <w:shd w:val="clear" w:color="auto" w:fill="DAEEF3"/>
        <w:rPr>
          <w:lang w:val="de-CH"/>
        </w:rPr>
      </w:pPr>
      <w:bookmarkStart w:id="213" w:name="_Ref125099114"/>
      <w:bookmarkStart w:id="214" w:name="_Toc125100900"/>
      <w:bookmarkStart w:id="215"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86A12">
        <w:rPr>
          <w:noProof/>
          <w:lang w:val="de-CH"/>
        </w:rPr>
        <w:t>11</w:t>
      </w:r>
      <w:r>
        <w:rPr>
          <w:lang w:val="de-CH"/>
        </w:rPr>
        <w:fldChar w:fldCharType="end"/>
      </w:r>
      <w:bookmarkEnd w:id="213"/>
      <w:r w:rsidRPr="004B5AD6">
        <w:rPr>
          <w:lang w:val="de-CH"/>
        </w:rPr>
        <w:t>: Beschreibung der Szenarios „Umbau/ Erneuerung (B5)“</w:t>
      </w:r>
      <w:bookmarkEnd w:id="21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0"/>
        <w:gridCol w:w="1421"/>
        <w:gridCol w:w="1705"/>
      </w:tblGrid>
      <w:tr w:rsidR="00275422" w:rsidRPr="003F2723" w14:paraId="5ECDA65B" w14:textId="77777777" w:rsidTr="000E0C51">
        <w:tc>
          <w:tcPr>
            <w:tcW w:w="6907" w:type="dxa"/>
            <w:shd w:val="clear" w:color="auto" w:fill="DAEEF3"/>
            <w:tcMar>
              <w:top w:w="0" w:type="dxa"/>
              <w:left w:w="0" w:type="dxa"/>
              <w:bottom w:w="0" w:type="dxa"/>
              <w:right w:w="0" w:type="dxa"/>
            </w:tcMar>
            <w:vAlign w:val="center"/>
          </w:tcPr>
          <w:p w14:paraId="2B164B4F" w14:textId="77777777" w:rsidR="00275422" w:rsidRPr="003F2723" w:rsidRDefault="00275422" w:rsidP="000E0C51">
            <w:pPr>
              <w:shd w:val="clear" w:color="auto" w:fill="DAEEF3"/>
              <w:ind w:left="147"/>
              <w:jc w:val="left"/>
              <w:rPr>
                <w:rFonts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153DDA2" w14:textId="77777777" w:rsidR="00275422" w:rsidRPr="003F2723" w:rsidRDefault="00275422" w:rsidP="000E0C51">
            <w:pPr>
              <w:shd w:val="clear" w:color="auto" w:fill="DAEEF3"/>
              <w:ind w:left="147"/>
              <w:jc w:val="center"/>
              <w:rPr>
                <w:rFonts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96A51B6" w14:textId="77777777" w:rsidR="00275422" w:rsidRPr="003F2723" w:rsidRDefault="00275422" w:rsidP="000E0C51">
            <w:pPr>
              <w:shd w:val="clear" w:color="auto" w:fill="DAEEF3"/>
              <w:ind w:left="147"/>
              <w:jc w:val="center"/>
              <w:rPr>
                <w:b/>
                <w:color w:val="000000"/>
                <w:lang w:val="de-CH"/>
              </w:rPr>
            </w:pPr>
            <w:r w:rsidRPr="003F2723">
              <w:rPr>
                <w:b/>
                <w:color w:val="000000"/>
                <w:lang w:val="de-CH"/>
              </w:rPr>
              <w:t>Messgröße</w:t>
            </w:r>
          </w:p>
        </w:tc>
      </w:tr>
      <w:tr w:rsidR="00275422" w:rsidRPr="003F2723" w14:paraId="11F827D0" w14:textId="77777777" w:rsidTr="000E0C51">
        <w:tc>
          <w:tcPr>
            <w:tcW w:w="6907" w:type="dxa"/>
            <w:shd w:val="clear" w:color="auto" w:fill="DAEEF3"/>
            <w:tcMar>
              <w:top w:w="0" w:type="dxa"/>
              <w:left w:w="0" w:type="dxa"/>
              <w:bottom w:w="0" w:type="dxa"/>
              <w:right w:w="0" w:type="dxa"/>
            </w:tcMar>
          </w:tcPr>
          <w:p w14:paraId="1273D8D6" w14:textId="77777777" w:rsidR="00275422" w:rsidRPr="003F2723" w:rsidRDefault="00275422" w:rsidP="000E0C51">
            <w:pPr>
              <w:shd w:val="clear" w:color="auto" w:fill="DAEEF3"/>
              <w:ind w:left="147" w:right="237"/>
              <w:rPr>
                <w:spacing w:val="-4"/>
                <w:lang w:val="de-CH"/>
              </w:rPr>
            </w:pPr>
            <w:r w:rsidRPr="00B87893">
              <w:rPr>
                <w:spacing w:val="-4"/>
                <w:lang w:val="de-CH"/>
              </w:rPr>
              <w:t xml:space="preserve">Erneuerungsprozess </w:t>
            </w:r>
          </w:p>
        </w:tc>
        <w:tc>
          <w:tcPr>
            <w:tcW w:w="1438" w:type="dxa"/>
            <w:shd w:val="clear" w:color="auto" w:fill="DAEEF3"/>
          </w:tcPr>
          <w:p w14:paraId="0152532D"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4D991F" w14:textId="77777777" w:rsidR="00275422" w:rsidRPr="003F2723" w:rsidRDefault="00275422" w:rsidP="000E0C51">
            <w:pPr>
              <w:shd w:val="clear" w:color="auto" w:fill="DAEEF3"/>
              <w:spacing w:line="240" w:lineRule="auto"/>
              <w:jc w:val="center"/>
              <w:rPr>
                <w:lang w:val="de-CH"/>
              </w:rPr>
            </w:pPr>
            <w:r w:rsidRPr="00657CDE">
              <w:t xml:space="preserve">Beschreibung oder Quelle für die Beschreibung </w:t>
            </w:r>
          </w:p>
        </w:tc>
      </w:tr>
      <w:tr w:rsidR="00275422" w:rsidRPr="003F2723" w14:paraId="640F3EDD" w14:textId="77777777" w:rsidTr="000E0C51">
        <w:tc>
          <w:tcPr>
            <w:tcW w:w="6907" w:type="dxa"/>
            <w:shd w:val="clear" w:color="auto" w:fill="DAEEF3"/>
            <w:tcMar>
              <w:top w:w="0" w:type="dxa"/>
              <w:left w:w="0" w:type="dxa"/>
              <w:bottom w:w="0" w:type="dxa"/>
              <w:right w:w="0" w:type="dxa"/>
            </w:tcMar>
          </w:tcPr>
          <w:p w14:paraId="781C0491" w14:textId="77777777" w:rsidR="00275422" w:rsidRPr="003F2723" w:rsidRDefault="00275422" w:rsidP="000E0C51">
            <w:pPr>
              <w:shd w:val="clear" w:color="auto" w:fill="DAEEF3"/>
              <w:ind w:left="147" w:right="237"/>
              <w:rPr>
                <w:spacing w:val="-4"/>
                <w:lang w:val="de-CH"/>
              </w:rPr>
            </w:pPr>
            <w:r w:rsidRPr="00B87893">
              <w:rPr>
                <w:spacing w:val="-4"/>
                <w:lang w:val="de-CH"/>
              </w:rPr>
              <w:t xml:space="preserve">Erneuerungszyklus </w:t>
            </w:r>
          </w:p>
        </w:tc>
        <w:tc>
          <w:tcPr>
            <w:tcW w:w="1438" w:type="dxa"/>
            <w:shd w:val="clear" w:color="auto" w:fill="DAEEF3"/>
          </w:tcPr>
          <w:p w14:paraId="65E81CBE"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4A39EC9" w14:textId="77777777" w:rsidR="00275422" w:rsidRPr="003F2723" w:rsidRDefault="00275422" w:rsidP="000E0C51">
            <w:pPr>
              <w:shd w:val="clear" w:color="auto" w:fill="DAEEF3"/>
              <w:spacing w:line="240" w:lineRule="auto"/>
              <w:jc w:val="center"/>
              <w:rPr>
                <w:lang w:val="de-CH"/>
              </w:rPr>
            </w:pPr>
            <w:r w:rsidRPr="00657CDE">
              <w:t xml:space="preserve">Anzahl je RSL oder Jahr </w:t>
            </w:r>
          </w:p>
        </w:tc>
      </w:tr>
      <w:tr w:rsidR="00275422" w:rsidRPr="003F2723" w14:paraId="5B4409BF" w14:textId="77777777" w:rsidTr="000E0C51">
        <w:trPr>
          <w:trHeight w:val="288"/>
        </w:trPr>
        <w:tc>
          <w:tcPr>
            <w:tcW w:w="6907" w:type="dxa"/>
            <w:shd w:val="clear" w:color="auto" w:fill="DAEEF3"/>
            <w:tcMar>
              <w:top w:w="0" w:type="dxa"/>
              <w:left w:w="0" w:type="dxa"/>
              <w:bottom w:w="0" w:type="dxa"/>
              <w:right w:w="0" w:type="dxa"/>
            </w:tcMar>
          </w:tcPr>
          <w:p w14:paraId="37EB86D1" w14:textId="77777777" w:rsidR="00275422" w:rsidRPr="003F2723" w:rsidRDefault="00275422" w:rsidP="000E0C51">
            <w:pPr>
              <w:shd w:val="clear" w:color="auto" w:fill="DAEEF3"/>
              <w:ind w:left="147" w:right="237"/>
              <w:rPr>
                <w:spacing w:val="-4"/>
                <w:lang w:val="de-CH"/>
              </w:rPr>
            </w:pPr>
            <w:r w:rsidRPr="00B87893">
              <w:rPr>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619FD44B"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BA02F51" w14:textId="77777777" w:rsidR="00275422" w:rsidRPr="003F2723" w:rsidRDefault="00275422" w:rsidP="000E0C51">
            <w:pPr>
              <w:shd w:val="clear" w:color="auto" w:fill="DAEEF3"/>
              <w:spacing w:line="240" w:lineRule="auto"/>
              <w:jc w:val="center"/>
              <w:rPr>
                <w:lang w:val="de-CH"/>
              </w:rPr>
            </w:pPr>
            <w:r w:rsidRPr="00657CDE">
              <w:t xml:space="preserve">kWh </w:t>
            </w:r>
          </w:p>
        </w:tc>
      </w:tr>
      <w:tr w:rsidR="00275422" w:rsidRPr="003F2723" w14:paraId="4F47C11C" w14:textId="77777777" w:rsidTr="000E0C51">
        <w:trPr>
          <w:trHeight w:val="288"/>
        </w:trPr>
        <w:tc>
          <w:tcPr>
            <w:tcW w:w="6907" w:type="dxa"/>
            <w:shd w:val="clear" w:color="auto" w:fill="DAEEF3"/>
            <w:tcMar>
              <w:top w:w="0" w:type="dxa"/>
              <w:left w:w="0" w:type="dxa"/>
              <w:bottom w:w="0" w:type="dxa"/>
              <w:right w:w="0" w:type="dxa"/>
            </w:tcMar>
          </w:tcPr>
          <w:p w14:paraId="5C36BDA0" w14:textId="77777777" w:rsidR="00275422" w:rsidRPr="00FF7F39" w:rsidRDefault="00275422" w:rsidP="000E0C51">
            <w:pPr>
              <w:shd w:val="clear" w:color="auto" w:fill="DAEEF3"/>
              <w:ind w:left="147" w:right="237"/>
              <w:rPr>
                <w:spacing w:val="-4"/>
                <w:lang w:val="de-CH"/>
              </w:rPr>
            </w:pPr>
            <w:r w:rsidRPr="00B87893">
              <w:rPr>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3B1589C7"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4536B4A" w14:textId="77777777" w:rsidR="00275422" w:rsidRPr="006A0803" w:rsidRDefault="00275422" w:rsidP="000E0C51">
            <w:pPr>
              <w:shd w:val="clear" w:color="auto" w:fill="DAEEF3"/>
              <w:spacing w:line="240" w:lineRule="auto"/>
              <w:jc w:val="center"/>
            </w:pPr>
            <w:r w:rsidRPr="00657CDE">
              <w:t xml:space="preserve">kg oder kg/Zyklus </w:t>
            </w:r>
          </w:p>
        </w:tc>
      </w:tr>
      <w:tr w:rsidR="00275422" w:rsidRPr="003F2723" w14:paraId="5DA446C7" w14:textId="77777777" w:rsidTr="000E0C51">
        <w:trPr>
          <w:trHeight w:val="288"/>
        </w:trPr>
        <w:tc>
          <w:tcPr>
            <w:tcW w:w="6907" w:type="dxa"/>
            <w:shd w:val="clear" w:color="auto" w:fill="DAEEF3"/>
            <w:tcMar>
              <w:top w:w="0" w:type="dxa"/>
              <w:left w:w="0" w:type="dxa"/>
              <w:bottom w:w="0" w:type="dxa"/>
              <w:right w:w="0" w:type="dxa"/>
            </w:tcMar>
          </w:tcPr>
          <w:p w14:paraId="0EC8371A" w14:textId="77777777" w:rsidR="00275422" w:rsidRPr="00FF7F39" w:rsidRDefault="00275422" w:rsidP="000E0C51">
            <w:pPr>
              <w:shd w:val="clear" w:color="auto" w:fill="DAEEF3"/>
              <w:ind w:left="147" w:right="237"/>
              <w:rPr>
                <w:spacing w:val="-4"/>
                <w:lang w:val="de-CH"/>
              </w:rPr>
            </w:pPr>
            <w:r w:rsidRPr="00B87893">
              <w:rPr>
                <w:spacing w:val="-4"/>
                <w:lang w:val="de-CH"/>
              </w:rPr>
              <w:t xml:space="preserve">Abfallstoffe infolge der Erneuerung (spezifiziert nach Stoffen) </w:t>
            </w:r>
          </w:p>
        </w:tc>
        <w:tc>
          <w:tcPr>
            <w:tcW w:w="1438" w:type="dxa"/>
            <w:shd w:val="clear" w:color="auto" w:fill="DAEEF3"/>
          </w:tcPr>
          <w:p w14:paraId="31F69173"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B36BAAC" w14:textId="77777777" w:rsidR="00275422" w:rsidRPr="006A0803" w:rsidRDefault="00275422" w:rsidP="000E0C51">
            <w:pPr>
              <w:shd w:val="clear" w:color="auto" w:fill="DAEEF3"/>
              <w:spacing w:line="240" w:lineRule="auto"/>
              <w:jc w:val="center"/>
            </w:pPr>
            <w:r w:rsidRPr="00657CDE">
              <w:t xml:space="preserve">kg </w:t>
            </w:r>
          </w:p>
        </w:tc>
      </w:tr>
      <w:tr w:rsidR="00275422" w:rsidRPr="003F2723" w14:paraId="71068C32" w14:textId="77777777" w:rsidTr="000E0C51">
        <w:trPr>
          <w:trHeight w:val="288"/>
        </w:trPr>
        <w:tc>
          <w:tcPr>
            <w:tcW w:w="6907" w:type="dxa"/>
            <w:shd w:val="clear" w:color="auto" w:fill="DAEEF3"/>
            <w:tcMar>
              <w:top w:w="0" w:type="dxa"/>
              <w:left w:w="0" w:type="dxa"/>
              <w:bottom w:w="0" w:type="dxa"/>
              <w:right w:w="0" w:type="dxa"/>
            </w:tcMar>
          </w:tcPr>
          <w:p w14:paraId="023C2886" w14:textId="77777777" w:rsidR="00275422" w:rsidRPr="00FF7F39" w:rsidRDefault="00275422" w:rsidP="000E0C51">
            <w:pPr>
              <w:shd w:val="clear" w:color="auto" w:fill="DAEEF3"/>
              <w:ind w:left="147" w:right="237"/>
              <w:rPr>
                <w:spacing w:val="-4"/>
                <w:lang w:val="de-CH"/>
              </w:rPr>
            </w:pPr>
            <w:r w:rsidRPr="00B87893">
              <w:rPr>
                <w:spacing w:val="-4"/>
                <w:lang w:val="de-CH"/>
              </w:rPr>
              <w:t>Weitere Annahmen für die Szenarienbildung, z. B. Häufigkeit der Nutzung, Nutzungszeiten, Anzahl der Nutzer</w:t>
            </w:r>
          </w:p>
        </w:tc>
        <w:tc>
          <w:tcPr>
            <w:tcW w:w="1438" w:type="dxa"/>
            <w:shd w:val="clear" w:color="auto" w:fill="DAEEF3"/>
          </w:tcPr>
          <w:p w14:paraId="58EB4331"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7D9694" w14:textId="77777777" w:rsidR="00275422" w:rsidRPr="006A0803" w:rsidRDefault="00275422" w:rsidP="000E0C51">
            <w:pPr>
              <w:shd w:val="clear" w:color="auto" w:fill="DAEEF3"/>
              <w:spacing w:line="240" w:lineRule="auto"/>
              <w:jc w:val="center"/>
            </w:pPr>
            <w:r w:rsidRPr="00657CDE">
              <w:t xml:space="preserve">Sinnvolle Einheiten </w:t>
            </w:r>
          </w:p>
        </w:tc>
      </w:tr>
      <w:bookmarkEnd w:id="212"/>
    </w:tbl>
    <w:p w14:paraId="233D519A" w14:textId="5C480629" w:rsidR="00275422" w:rsidRPr="004B5AD6" w:rsidRDefault="00275422" w:rsidP="00E154B3">
      <w:pPr>
        <w:pStyle w:val="Beschriftung"/>
        <w:shd w:val="clear" w:color="auto" w:fill="DAEEF3"/>
        <w:rPr>
          <w:lang w:val="de-CH"/>
        </w:rPr>
      </w:pPr>
      <w:r>
        <w:rPr>
          <w:lang w:val="de-CH"/>
        </w:rPr>
        <w:br w:type="page"/>
      </w:r>
      <w:bookmarkStart w:id="216" w:name="_Ref330546191"/>
      <w:bookmarkStart w:id="217" w:name="_Toc57023863"/>
      <w:bookmarkStart w:id="218" w:name="_Toc125100901"/>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486A12">
        <w:rPr>
          <w:noProof/>
          <w:lang w:val="de-CH"/>
        </w:rPr>
        <w:t>12</w:t>
      </w:r>
      <w:r>
        <w:rPr>
          <w:lang w:val="de-CH"/>
        </w:rPr>
        <w:fldChar w:fldCharType="end"/>
      </w:r>
      <w:bookmarkEnd w:id="216"/>
      <w:r w:rsidRPr="004B5AD6">
        <w:rPr>
          <w:lang w:val="de-CH"/>
        </w:rPr>
        <w:t>: Beschreibung der Szenarios „Betriebliche Energie (B6)“ bzw. „Wassereinsatz (B7)“</w:t>
      </w:r>
      <w:bookmarkEnd w:id="217"/>
      <w:bookmarkEnd w:id="21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2"/>
        <w:gridCol w:w="1420"/>
        <w:gridCol w:w="1704"/>
      </w:tblGrid>
      <w:tr w:rsidR="00275422" w:rsidRPr="003F2723" w14:paraId="5E9D30AD" w14:textId="77777777" w:rsidTr="000E0C51">
        <w:tc>
          <w:tcPr>
            <w:tcW w:w="6907" w:type="dxa"/>
            <w:shd w:val="clear" w:color="auto" w:fill="DAEEF3"/>
            <w:tcMar>
              <w:top w:w="0" w:type="dxa"/>
              <w:left w:w="0" w:type="dxa"/>
              <w:bottom w:w="0" w:type="dxa"/>
              <w:right w:w="0" w:type="dxa"/>
            </w:tcMar>
            <w:vAlign w:val="center"/>
          </w:tcPr>
          <w:p w14:paraId="0270491B" w14:textId="77777777" w:rsidR="00275422" w:rsidRPr="003F2723" w:rsidRDefault="00275422" w:rsidP="000E0C51">
            <w:pPr>
              <w:shd w:val="clear" w:color="auto" w:fill="DAEEF3"/>
              <w:ind w:left="147"/>
              <w:jc w:val="left"/>
              <w:rPr>
                <w:rFonts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28B14137" w14:textId="77777777" w:rsidR="00275422" w:rsidRPr="003F2723" w:rsidRDefault="00275422" w:rsidP="000E0C51">
            <w:pPr>
              <w:shd w:val="clear" w:color="auto" w:fill="DAEEF3"/>
              <w:ind w:left="147"/>
              <w:jc w:val="center"/>
              <w:rPr>
                <w:rFonts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31F9B7F" w14:textId="77777777" w:rsidR="00275422" w:rsidRPr="003F2723" w:rsidRDefault="00275422" w:rsidP="000E0C51">
            <w:pPr>
              <w:shd w:val="clear" w:color="auto" w:fill="DAEEF3"/>
              <w:ind w:left="147"/>
              <w:jc w:val="center"/>
              <w:rPr>
                <w:b/>
                <w:color w:val="000000"/>
                <w:lang w:val="de-CH"/>
              </w:rPr>
            </w:pPr>
            <w:r w:rsidRPr="003F2723">
              <w:rPr>
                <w:b/>
                <w:color w:val="000000"/>
                <w:lang w:val="de-CH"/>
              </w:rPr>
              <w:t>Messgröße</w:t>
            </w:r>
          </w:p>
        </w:tc>
      </w:tr>
      <w:tr w:rsidR="00275422" w:rsidRPr="003F2723" w14:paraId="0F1A8354" w14:textId="77777777" w:rsidTr="000E0C51">
        <w:tc>
          <w:tcPr>
            <w:tcW w:w="6907" w:type="dxa"/>
            <w:shd w:val="clear" w:color="auto" w:fill="DAEEF3"/>
            <w:tcMar>
              <w:top w:w="0" w:type="dxa"/>
              <w:left w:w="0" w:type="dxa"/>
              <w:bottom w:w="0" w:type="dxa"/>
              <w:right w:w="0" w:type="dxa"/>
            </w:tcMar>
          </w:tcPr>
          <w:p w14:paraId="4F613902" w14:textId="77777777" w:rsidR="00275422" w:rsidRPr="003F2723" w:rsidRDefault="00275422" w:rsidP="000E0C51">
            <w:pPr>
              <w:shd w:val="clear" w:color="auto" w:fill="DAEEF3"/>
              <w:ind w:left="147" w:right="237"/>
              <w:rPr>
                <w:spacing w:val="-4"/>
                <w:lang w:val="de-CH"/>
              </w:rPr>
            </w:pPr>
            <w:r w:rsidRPr="00B87893">
              <w:rPr>
                <w:spacing w:val="-4"/>
                <w:lang w:val="de-CH"/>
              </w:rPr>
              <w:t xml:space="preserve">Hilfs- und Betriebsstoffe, spezifiziert nach Stoffen </w:t>
            </w:r>
          </w:p>
        </w:tc>
        <w:tc>
          <w:tcPr>
            <w:tcW w:w="1438" w:type="dxa"/>
            <w:shd w:val="clear" w:color="auto" w:fill="DAEEF3"/>
          </w:tcPr>
          <w:p w14:paraId="5FD4EB99"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65F3FAD" w14:textId="77777777" w:rsidR="00275422" w:rsidRPr="003F2723" w:rsidRDefault="00275422" w:rsidP="000E0C51">
            <w:pPr>
              <w:shd w:val="clear" w:color="auto" w:fill="DAEEF3"/>
              <w:spacing w:line="240" w:lineRule="auto"/>
              <w:jc w:val="center"/>
              <w:rPr>
                <w:lang w:val="de-CH"/>
              </w:rPr>
            </w:pPr>
            <w:r w:rsidRPr="00415264">
              <w:t xml:space="preserve">kg oder sinnvolle Einheiten </w:t>
            </w:r>
          </w:p>
        </w:tc>
      </w:tr>
      <w:tr w:rsidR="00275422" w:rsidRPr="003F2723" w14:paraId="7BAFEA75" w14:textId="77777777" w:rsidTr="000E0C51">
        <w:trPr>
          <w:trHeight w:val="70"/>
        </w:trPr>
        <w:tc>
          <w:tcPr>
            <w:tcW w:w="6907" w:type="dxa"/>
            <w:shd w:val="clear" w:color="auto" w:fill="DAEEF3"/>
            <w:tcMar>
              <w:top w:w="0" w:type="dxa"/>
              <w:left w:w="0" w:type="dxa"/>
              <w:bottom w:w="0" w:type="dxa"/>
              <w:right w:w="0" w:type="dxa"/>
            </w:tcMar>
          </w:tcPr>
          <w:p w14:paraId="072CD8D4" w14:textId="77777777" w:rsidR="00275422" w:rsidRPr="003F2723" w:rsidRDefault="00275422" w:rsidP="000E0C51">
            <w:pPr>
              <w:shd w:val="clear" w:color="auto" w:fill="DAEEF3"/>
              <w:ind w:left="147" w:right="237"/>
              <w:rPr>
                <w:spacing w:val="-4"/>
                <w:lang w:val="de-CH"/>
              </w:rPr>
            </w:pPr>
            <w:r w:rsidRPr="00B87893">
              <w:rPr>
                <w:spacing w:val="-4"/>
                <w:lang w:val="de-CH"/>
              </w:rPr>
              <w:t xml:space="preserve">Nettoverbrauch an Süßwasserressourcen </w:t>
            </w:r>
          </w:p>
        </w:tc>
        <w:tc>
          <w:tcPr>
            <w:tcW w:w="1438" w:type="dxa"/>
            <w:shd w:val="clear" w:color="auto" w:fill="DAEEF3"/>
          </w:tcPr>
          <w:p w14:paraId="5E86F00A"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B3A438" w14:textId="77777777" w:rsidR="00275422" w:rsidRPr="003F2723" w:rsidRDefault="00275422" w:rsidP="000E0C51">
            <w:pPr>
              <w:shd w:val="clear" w:color="auto" w:fill="DAEEF3"/>
              <w:spacing w:line="240" w:lineRule="auto"/>
              <w:jc w:val="center"/>
              <w:rPr>
                <w:lang w:val="de-CH"/>
              </w:rPr>
            </w:pPr>
            <w:r w:rsidRPr="00415264">
              <w:t>m</w:t>
            </w:r>
            <w:r w:rsidRPr="00B87893">
              <w:rPr>
                <w:vertAlign w:val="superscript"/>
              </w:rPr>
              <w:t>3</w:t>
            </w:r>
          </w:p>
        </w:tc>
      </w:tr>
      <w:tr w:rsidR="00275422" w:rsidRPr="003F2723" w14:paraId="72F31DB7" w14:textId="77777777" w:rsidTr="000E0C51">
        <w:trPr>
          <w:trHeight w:val="288"/>
        </w:trPr>
        <w:tc>
          <w:tcPr>
            <w:tcW w:w="6907" w:type="dxa"/>
            <w:shd w:val="clear" w:color="auto" w:fill="DAEEF3"/>
            <w:tcMar>
              <w:top w:w="0" w:type="dxa"/>
              <w:left w:w="0" w:type="dxa"/>
              <w:bottom w:w="0" w:type="dxa"/>
              <w:right w:w="0" w:type="dxa"/>
            </w:tcMar>
          </w:tcPr>
          <w:p w14:paraId="26C27CEC" w14:textId="77777777" w:rsidR="00275422" w:rsidRPr="003F2723" w:rsidRDefault="00275422" w:rsidP="000E0C51">
            <w:pPr>
              <w:shd w:val="clear" w:color="auto" w:fill="DAEEF3"/>
              <w:ind w:left="147" w:right="237"/>
              <w:rPr>
                <w:spacing w:val="-4"/>
                <w:lang w:val="de-CH"/>
              </w:rPr>
            </w:pPr>
            <w:r w:rsidRPr="00B87893">
              <w:rPr>
                <w:spacing w:val="-4"/>
                <w:lang w:val="de-CH"/>
              </w:rPr>
              <w:t xml:space="preserve">Art des Energieträgers, z. B. Strom, Erdgas, Fernwärme </w:t>
            </w:r>
          </w:p>
        </w:tc>
        <w:tc>
          <w:tcPr>
            <w:tcW w:w="1438" w:type="dxa"/>
            <w:shd w:val="clear" w:color="auto" w:fill="DAEEF3"/>
          </w:tcPr>
          <w:p w14:paraId="0E3F2B4D"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6CD9FA" w14:textId="77777777" w:rsidR="00275422" w:rsidRPr="003F2723" w:rsidRDefault="00275422" w:rsidP="000E0C51">
            <w:pPr>
              <w:shd w:val="clear" w:color="auto" w:fill="DAEEF3"/>
              <w:spacing w:line="240" w:lineRule="auto"/>
              <w:jc w:val="center"/>
              <w:rPr>
                <w:lang w:val="de-CH"/>
              </w:rPr>
            </w:pPr>
            <w:r w:rsidRPr="00415264">
              <w:t xml:space="preserve">kWh </w:t>
            </w:r>
          </w:p>
        </w:tc>
      </w:tr>
      <w:tr w:rsidR="00275422" w:rsidRPr="003F2723" w14:paraId="7006BF6D" w14:textId="77777777" w:rsidTr="000E0C51">
        <w:trPr>
          <w:trHeight w:val="151"/>
        </w:trPr>
        <w:tc>
          <w:tcPr>
            <w:tcW w:w="6907" w:type="dxa"/>
            <w:shd w:val="clear" w:color="auto" w:fill="DAEEF3"/>
            <w:tcMar>
              <w:top w:w="0" w:type="dxa"/>
              <w:left w:w="0" w:type="dxa"/>
              <w:bottom w:w="0" w:type="dxa"/>
              <w:right w:w="0" w:type="dxa"/>
            </w:tcMar>
          </w:tcPr>
          <w:p w14:paraId="73C7E3C6" w14:textId="77777777" w:rsidR="00275422" w:rsidRPr="003F2723" w:rsidRDefault="00275422" w:rsidP="000E0C51">
            <w:pPr>
              <w:shd w:val="clear" w:color="auto" w:fill="DAEEF3"/>
              <w:ind w:left="147" w:right="237"/>
              <w:rPr>
                <w:spacing w:val="-4"/>
                <w:lang w:val="de-CH"/>
              </w:rPr>
            </w:pPr>
            <w:r w:rsidRPr="00B87893">
              <w:rPr>
                <w:spacing w:val="-4"/>
                <w:lang w:val="de-CH"/>
              </w:rPr>
              <w:t xml:space="preserve">Leistung der Ausrüstung </w:t>
            </w:r>
          </w:p>
        </w:tc>
        <w:tc>
          <w:tcPr>
            <w:tcW w:w="1438" w:type="dxa"/>
            <w:shd w:val="clear" w:color="auto" w:fill="DAEEF3"/>
          </w:tcPr>
          <w:p w14:paraId="567A0B27"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0ACA7C" w14:textId="77777777" w:rsidR="00275422" w:rsidRPr="003F2723" w:rsidRDefault="00275422" w:rsidP="000E0C51">
            <w:pPr>
              <w:shd w:val="clear" w:color="auto" w:fill="DAEEF3"/>
              <w:spacing w:line="240" w:lineRule="auto"/>
              <w:jc w:val="center"/>
              <w:rPr>
                <w:lang w:val="de-CH"/>
              </w:rPr>
            </w:pPr>
            <w:r w:rsidRPr="00415264">
              <w:t xml:space="preserve">kW </w:t>
            </w:r>
          </w:p>
        </w:tc>
      </w:tr>
      <w:tr w:rsidR="00275422" w:rsidRPr="003F2723" w14:paraId="0FB291F1" w14:textId="77777777" w:rsidTr="000E0C51">
        <w:trPr>
          <w:trHeight w:val="151"/>
        </w:trPr>
        <w:tc>
          <w:tcPr>
            <w:tcW w:w="6907" w:type="dxa"/>
            <w:shd w:val="clear" w:color="auto" w:fill="DAEEF3"/>
            <w:tcMar>
              <w:top w:w="0" w:type="dxa"/>
              <w:left w:w="0" w:type="dxa"/>
              <w:bottom w:w="0" w:type="dxa"/>
              <w:right w:w="0" w:type="dxa"/>
            </w:tcMar>
          </w:tcPr>
          <w:p w14:paraId="4DEAA445" w14:textId="77777777" w:rsidR="00275422" w:rsidRPr="003F2723" w:rsidRDefault="00275422" w:rsidP="000E0C51">
            <w:pPr>
              <w:shd w:val="clear" w:color="auto" w:fill="DAEEF3"/>
              <w:ind w:left="147" w:right="237"/>
              <w:rPr>
                <w:spacing w:val="-4"/>
                <w:lang w:val="de-CH"/>
              </w:rPr>
            </w:pPr>
            <w:r w:rsidRPr="00B87893">
              <w:rPr>
                <w:spacing w:val="-4"/>
                <w:lang w:val="de-CH"/>
              </w:rPr>
              <w:t xml:space="preserve">Leistungscharakteristik, z. B. Energieeffizienz, Emissionen, Variabilität der Leistung mit der Auslastung usw. </w:t>
            </w:r>
          </w:p>
        </w:tc>
        <w:tc>
          <w:tcPr>
            <w:tcW w:w="1438" w:type="dxa"/>
            <w:shd w:val="clear" w:color="auto" w:fill="DAEEF3"/>
          </w:tcPr>
          <w:p w14:paraId="3DACC5A8"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2788A9" w14:textId="77777777" w:rsidR="00275422" w:rsidRPr="003F2723" w:rsidRDefault="00275422" w:rsidP="000E0C51">
            <w:pPr>
              <w:shd w:val="clear" w:color="auto" w:fill="DAEEF3"/>
              <w:spacing w:line="240" w:lineRule="auto"/>
              <w:jc w:val="center"/>
              <w:rPr>
                <w:lang w:val="de-CH"/>
              </w:rPr>
            </w:pPr>
            <w:r w:rsidRPr="00415264">
              <w:t xml:space="preserve">Sinnvolle Einheiten </w:t>
            </w:r>
          </w:p>
        </w:tc>
      </w:tr>
      <w:tr w:rsidR="00275422" w:rsidRPr="003F2723" w14:paraId="0D064473" w14:textId="77777777" w:rsidTr="000E0C51">
        <w:trPr>
          <w:trHeight w:val="151"/>
        </w:trPr>
        <w:tc>
          <w:tcPr>
            <w:tcW w:w="6907" w:type="dxa"/>
            <w:shd w:val="clear" w:color="auto" w:fill="DAEEF3"/>
            <w:tcMar>
              <w:top w:w="0" w:type="dxa"/>
              <w:left w:w="0" w:type="dxa"/>
              <w:bottom w:w="0" w:type="dxa"/>
              <w:right w:w="0" w:type="dxa"/>
            </w:tcMar>
          </w:tcPr>
          <w:p w14:paraId="50957629" w14:textId="77777777" w:rsidR="00275422" w:rsidRPr="003F2723" w:rsidRDefault="00275422" w:rsidP="000E0C51">
            <w:pPr>
              <w:shd w:val="clear" w:color="auto" w:fill="DAEEF3"/>
              <w:ind w:left="147" w:right="237"/>
              <w:rPr>
                <w:spacing w:val="-4"/>
                <w:lang w:val="de-CH"/>
              </w:rPr>
            </w:pPr>
            <w:r w:rsidRPr="00B87893">
              <w:rPr>
                <w:spacing w:val="-4"/>
                <w:lang w:val="de-CH"/>
              </w:rPr>
              <w:t xml:space="preserve">Weitere Annahmen für die Szenarienbildung, z. B. Häufigkeiten, Nutzungszeiten, Anzahl der Nutzer </w:t>
            </w:r>
          </w:p>
        </w:tc>
        <w:tc>
          <w:tcPr>
            <w:tcW w:w="1438" w:type="dxa"/>
            <w:shd w:val="clear" w:color="auto" w:fill="DAEEF3"/>
          </w:tcPr>
          <w:p w14:paraId="10E2D1CC" w14:textId="77777777" w:rsidR="00275422" w:rsidRPr="003F2723" w:rsidRDefault="00275422"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973CD9" w14:textId="77777777" w:rsidR="00275422" w:rsidRPr="003F2723" w:rsidRDefault="00275422" w:rsidP="000E0C51">
            <w:pPr>
              <w:shd w:val="clear" w:color="auto" w:fill="DAEEF3"/>
              <w:spacing w:line="240" w:lineRule="auto"/>
              <w:jc w:val="center"/>
              <w:rPr>
                <w:lang w:val="de-CH"/>
              </w:rPr>
            </w:pPr>
            <w:r w:rsidRPr="00415264">
              <w:t xml:space="preserve">Sinnvolle Einheiten </w:t>
            </w:r>
          </w:p>
        </w:tc>
      </w:tr>
      <w:bookmarkEnd w:id="215"/>
    </w:tbl>
    <w:p w14:paraId="447CADAB" w14:textId="77777777" w:rsidR="00275422" w:rsidRPr="004B5AD6" w:rsidRDefault="00275422" w:rsidP="00E84B04">
      <w:pPr>
        <w:rPr>
          <w:lang w:val="de-CH"/>
        </w:rPr>
      </w:pPr>
    </w:p>
    <w:p w14:paraId="7E1F544E" w14:textId="77777777" w:rsidR="00275422" w:rsidRPr="004B5AD6" w:rsidRDefault="00275422" w:rsidP="00E84B04">
      <w:pPr>
        <w:shd w:val="clear" w:color="auto" w:fill="BEFE68"/>
        <w:rPr>
          <w:lang w:val="de-CH"/>
        </w:rPr>
      </w:pPr>
      <w:r w:rsidRPr="004B5AD6">
        <w:rPr>
          <w:b/>
          <w:u w:val="single"/>
          <w:lang w:val="de-CH"/>
        </w:rPr>
        <w:t xml:space="preserve">Spezifische Ökobilanzregeln für </w:t>
      </w:r>
      <w:r>
        <w:rPr>
          <w:b/>
          <w:u w:val="single"/>
          <w:lang w:val="de-CH"/>
        </w:rPr>
        <w:t>Betonzusatzstoffe:</w:t>
      </w:r>
    </w:p>
    <w:p w14:paraId="12F236B7" w14:textId="77777777" w:rsidR="00275422" w:rsidRDefault="00275422" w:rsidP="00E84B04">
      <w:pPr>
        <w:shd w:val="clear" w:color="auto" w:fill="BEFE68"/>
        <w:rPr>
          <w:lang w:val="de-CH"/>
        </w:rPr>
      </w:pPr>
    </w:p>
    <w:p w14:paraId="7129C00D" w14:textId="77777777" w:rsidR="00275422" w:rsidRDefault="00275422" w:rsidP="00FF5745">
      <w:pPr>
        <w:shd w:val="clear" w:color="auto" w:fill="BEFE68"/>
        <w:rPr>
          <w:lang w:val="de-CH"/>
        </w:rPr>
      </w:pPr>
      <w:r w:rsidRPr="00FF5745">
        <w:rPr>
          <w:lang w:val="de-CH"/>
        </w:rPr>
        <w:t xml:space="preserve">Da </w:t>
      </w:r>
      <w:r>
        <w:rPr>
          <w:lang w:val="de-CH"/>
        </w:rPr>
        <w:t>Betonzusatzstoffe</w:t>
      </w:r>
      <w:r w:rsidRPr="00FF5745">
        <w:rPr>
          <w:lang w:val="de-CH"/>
        </w:rPr>
        <w:t xml:space="preserve"> als Zwischenprodukt Anwendung bei der Herstellung verschiedener gebundener Baustoffe (Transportbeton, Fertigteilbeton, </w:t>
      </w:r>
      <w:r>
        <w:rPr>
          <w:lang w:val="de-CH"/>
        </w:rPr>
        <w:t>E</w:t>
      </w:r>
      <w:r w:rsidRPr="00FF5745">
        <w:rPr>
          <w:lang w:val="de-CH"/>
        </w:rPr>
        <w:t xml:space="preserve">strich, etc.) findet, ist es meist nicht möglich, Informationen über die Umweltauswirkungen aus dem Produkt während der Errichtungsphase, der Nutzungsphase und der Entsorgungsphase bereitzustellen, da diese maßgeblich von der Nutzung des </w:t>
      </w:r>
      <w:r>
        <w:rPr>
          <w:lang w:val="de-CH"/>
        </w:rPr>
        <w:t>Betonzusatzstoffe</w:t>
      </w:r>
      <w:r w:rsidRPr="00FF5745">
        <w:rPr>
          <w:lang w:val="de-CH"/>
        </w:rPr>
        <w:t xml:space="preserve">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EN 15804 zulässig, da </w:t>
      </w:r>
      <w:r>
        <w:rPr>
          <w:lang w:val="de-CH"/>
        </w:rPr>
        <w:t>Betonzusatzstoffen</w:t>
      </w:r>
      <w:r w:rsidRPr="00FF5745">
        <w:rPr>
          <w:lang w:val="de-CH"/>
        </w:rPr>
        <w:t xml:space="preserve"> die in der Norm genannten Bedingungen </w:t>
      </w:r>
      <w:r>
        <w:rPr>
          <w:lang w:val="de-CH"/>
        </w:rPr>
        <w:t xml:space="preserve">dafür </w:t>
      </w:r>
      <w:r w:rsidRPr="00FF5745">
        <w:rPr>
          <w:lang w:val="de-CH"/>
        </w:rPr>
        <w:t>erfüllt</w:t>
      </w:r>
      <w:r>
        <w:rPr>
          <w:lang w:val="de-CH"/>
        </w:rPr>
        <w:t>.</w:t>
      </w:r>
    </w:p>
    <w:p w14:paraId="69B9AE0D" w14:textId="77777777" w:rsidR="00275422" w:rsidRDefault="00275422" w:rsidP="00FF5745">
      <w:pPr>
        <w:rPr>
          <w:lang w:val="de-CH"/>
        </w:rPr>
      </w:pPr>
    </w:p>
    <w:p w14:paraId="13572854" w14:textId="77777777" w:rsidR="00275422" w:rsidRDefault="00275422" w:rsidP="006344CD">
      <w:pPr>
        <w:pStyle w:val="berschrift2"/>
      </w:pPr>
      <w:bookmarkStart w:id="219" w:name="_Toc482175008"/>
      <w:bookmarkStart w:id="220" w:name="_Toc55583494"/>
      <w:bookmarkStart w:id="221" w:name="_Toc81490180"/>
      <w:bookmarkStart w:id="222" w:name="_Toc172299413"/>
      <w:r w:rsidRPr="004B5AD6">
        <w:t>C1-C4</w:t>
      </w:r>
      <w:r w:rsidRPr="004B5AD6">
        <w:tab/>
        <w:t>Entsorgungsphase</w:t>
      </w:r>
      <w:bookmarkEnd w:id="219"/>
      <w:bookmarkEnd w:id="220"/>
      <w:bookmarkEnd w:id="221"/>
      <w:bookmarkEnd w:id="222"/>
    </w:p>
    <w:p w14:paraId="11B2DECF" w14:textId="77777777" w:rsidR="00275422" w:rsidRPr="006A78B5" w:rsidRDefault="00275422" w:rsidP="00ED67BC"/>
    <w:p w14:paraId="161A58D5" w14:textId="77777777" w:rsidR="00275422" w:rsidRDefault="00275422" w:rsidP="00951C6F">
      <w:pPr>
        <w:shd w:val="clear" w:color="auto" w:fill="DAEEF3"/>
        <w:rPr>
          <w:lang w:val="de-CH"/>
        </w:rPr>
      </w:pPr>
      <w:r w:rsidRPr="004B5AD6">
        <w:rPr>
          <w:spacing w:val="-4"/>
          <w:lang w:val="de-CH"/>
        </w:rPr>
        <w:t xml:space="preserve">Hier erfolgt eine kurze </w:t>
      </w:r>
      <w:r w:rsidRPr="004B5AD6">
        <w:rPr>
          <w:lang w:val="de-CH"/>
        </w:rPr>
        <w:t xml:space="preserve">Beschreibung der Entsorgungsprozesse und der dazugehörigen Szenarien (z.B. für den Transport). </w:t>
      </w:r>
    </w:p>
    <w:p w14:paraId="0BCEAE9C" w14:textId="77777777" w:rsidR="00275422" w:rsidRDefault="00275422" w:rsidP="00951C6F">
      <w:pPr>
        <w:shd w:val="clear" w:color="auto" w:fill="DAEEF3"/>
        <w:rPr>
          <w:lang w:val="de-CH"/>
        </w:rPr>
      </w:pPr>
    </w:p>
    <w:p w14:paraId="130D583D" w14:textId="49F04140" w:rsidR="00275422" w:rsidRPr="004B5AD6" w:rsidRDefault="00275422" w:rsidP="00D87BD0">
      <w:pPr>
        <w:pStyle w:val="Beschriftung"/>
        <w:shd w:val="clear" w:color="auto" w:fill="DAEEF3"/>
        <w:rPr>
          <w:lang w:val="de-CH"/>
        </w:rPr>
      </w:pPr>
      <w:bookmarkStart w:id="223" w:name="_Toc125100902"/>
      <w:r w:rsidRPr="00D87BD0">
        <w:rPr>
          <w:shd w:val="clear" w:color="auto" w:fill="DAEEF3"/>
          <w:lang w:val="de-CH"/>
        </w:rPr>
        <w:t xml:space="preserve">Tabelle </w:t>
      </w:r>
      <w:r w:rsidRPr="00D87BD0">
        <w:rPr>
          <w:shd w:val="clear" w:color="auto" w:fill="DAEEF3"/>
          <w:lang w:val="de-CH"/>
        </w:rPr>
        <w:fldChar w:fldCharType="begin"/>
      </w:r>
      <w:r w:rsidRPr="00D87BD0">
        <w:rPr>
          <w:shd w:val="clear" w:color="auto" w:fill="DAEEF3"/>
          <w:lang w:val="de-CH"/>
        </w:rPr>
        <w:instrText xml:space="preserve"> SEQ Tabelle \* ARABIC </w:instrText>
      </w:r>
      <w:r w:rsidRPr="00D87BD0">
        <w:rPr>
          <w:shd w:val="clear" w:color="auto" w:fill="DAEEF3"/>
          <w:lang w:val="de-CH"/>
        </w:rPr>
        <w:fldChar w:fldCharType="separate"/>
      </w:r>
      <w:r w:rsidR="00486A12">
        <w:rPr>
          <w:noProof/>
          <w:shd w:val="clear" w:color="auto" w:fill="DAEEF3"/>
          <w:lang w:val="de-CH"/>
        </w:rPr>
        <w:t>13</w:t>
      </w:r>
      <w:r w:rsidRPr="00D87BD0">
        <w:rPr>
          <w:shd w:val="clear" w:color="auto" w:fill="DAEEF3"/>
          <w:lang w:val="de-CH"/>
        </w:rPr>
        <w:fldChar w:fldCharType="end"/>
      </w:r>
      <w:r w:rsidRPr="00D87BD0">
        <w:rPr>
          <w:shd w:val="clear" w:color="auto" w:fill="DAEEF3"/>
          <w:lang w:val="de-CH"/>
        </w:rPr>
        <w:t>: Beschreibung des Szenarios „Entsorgung des Produkts (C1 bis C4)“</w:t>
      </w:r>
      <w:bookmarkEnd w:id="223"/>
    </w:p>
    <w:p w14:paraId="01FECD2B" w14:textId="77777777" w:rsidR="00275422" w:rsidRPr="004B5AD6" w:rsidRDefault="00275422" w:rsidP="00D87BD0">
      <w:pPr>
        <w:shd w:val="clear" w:color="auto" w:fill="DAEEF3"/>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08"/>
        <w:gridCol w:w="1417"/>
        <w:gridCol w:w="2127"/>
      </w:tblGrid>
      <w:tr w:rsidR="00275422" w:rsidRPr="00D87BD0" w14:paraId="7D7D1CE4" w14:textId="77777777" w:rsidTr="00D87BD0">
        <w:tc>
          <w:tcPr>
            <w:tcW w:w="6408" w:type="dxa"/>
            <w:tcBorders>
              <w:right w:val="single" w:sz="4" w:space="0" w:color="auto"/>
            </w:tcBorders>
            <w:shd w:val="clear" w:color="auto" w:fill="DAEEF3"/>
            <w:vAlign w:val="center"/>
          </w:tcPr>
          <w:p w14:paraId="27119628" w14:textId="77777777" w:rsidR="00275422" w:rsidRPr="00D87BD0" w:rsidRDefault="00275422" w:rsidP="00D87BD0">
            <w:pPr>
              <w:shd w:val="clear" w:color="auto" w:fill="DAEEF3"/>
              <w:spacing w:line="240" w:lineRule="auto"/>
              <w:rPr>
                <w:b/>
                <w:color w:val="000000"/>
                <w:lang w:val="de-CH"/>
              </w:rPr>
            </w:pPr>
            <w:r w:rsidRPr="00D87BD0">
              <w:rPr>
                <w:b/>
                <w:color w:val="000000"/>
                <w:lang w:val="de-CH"/>
              </w:rPr>
              <w:t>Parameter für die Entsorgungsphase (C1-C4)</w:t>
            </w:r>
          </w:p>
        </w:tc>
        <w:tc>
          <w:tcPr>
            <w:tcW w:w="1417" w:type="dxa"/>
            <w:tcBorders>
              <w:left w:val="single" w:sz="4" w:space="0" w:color="auto"/>
            </w:tcBorders>
            <w:shd w:val="clear" w:color="auto" w:fill="DAEEF3"/>
            <w:vAlign w:val="center"/>
          </w:tcPr>
          <w:p w14:paraId="68BA4476" w14:textId="77777777" w:rsidR="00275422" w:rsidRPr="00D87BD0" w:rsidRDefault="00275422" w:rsidP="00D87BD0">
            <w:pPr>
              <w:shd w:val="clear" w:color="auto" w:fill="DAEEF3"/>
              <w:ind w:left="147"/>
              <w:jc w:val="center"/>
              <w:rPr>
                <w:b/>
                <w:color w:val="000000"/>
                <w:lang w:val="de-CH"/>
              </w:rPr>
            </w:pPr>
            <w:r w:rsidRPr="00D87BD0">
              <w:rPr>
                <w:b/>
                <w:color w:val="000000"/>
                <w:lang w:val="de-CH"/>
              </w:rPr>
              <w:t>Wert</w:t>
            </w:r>
          </w:p>
        </w:tc>
        <w:tc>
          <w:tcPr>
            <w:tcW w:w="2127" w:type="dxa"/>
            <w:shd w:val="clear" w:color="auto" w:fill="DAEEF3"/>
          </w:tcPr>
          <w:p w14:paraId="4CE16218" w14:textId="77777777" w:rsidR="00275422" w:rsidRPr="00D87BD0" w:rsidRDefault="00275422" w:rsidP="00D87BD0">
            <w:pPr>
              <w:shd w:val="clear" w:color="auto" w:fill="DAEEF3"/>
              <w:ind w:left="147"/>
              <w:jc w:val="center"/>
              <w:rPr>
                <w:b/>
                <w:color w:val="000000"/>
                <w:lang w:val="de-CH"/>
              </w:rPr>
            </w:pPr>
            <w:r w:rsidRPr="00D87BD0">
              <w:rPr>
                <w:b/>
                <w:color w:val="000000"/>
                <w:lang w:val="de-CH"/>
              </w:rPr>
              <w:t xml:space="preserve">Messgröße </w:t>
            </w:r>
          </w:p>
        </w:tc>
      </w:tr>
      <w:tr w:rsidR="00275422" w:rsidRPr="00D87BD0" w14:paraId="49D07EE2" w14:textId="77777777" w:rsidTr="00D87BD0">
        <w:tc>
          <w:tcPr>
            <w:tcW w:w="6408" w:type="dxa"/>
            <w:vMerge w:val="restart"/>
            <w:tcBorders>
              <w:right w:val="single" w:sz="4" w:space="0" w:color="auto"/>
            </w:tcBorders>
            <w:shd w:val="clear" w:color="auto" w:fill="DAEEF3"/>
            <w:vAlign w:val="center"/>
          </w:tcPr>
          <w:p w14:paraId="43CA3F6E" w14:textId="77777777" w:rsidR="00275422" w:rsidRPr="00D87BD0" w:rsidRDefault="00275422" w:rsidP="00D87BD0">
            <w:pPr>
              <w:shd w:val="clear" w:color="auto" w:fill="DAEEF3"/>
              <w:spacing w:line="240" w:lineRule="auto"/>
              <w:rPr>
                <w:lang w:val="de-CH"/>
              </w:rPr>
            </w:pPr>
            <w:r w:rsidRPr="00D87BD0">
              <w:rPr>
                <w:lang w:val="de-CH"/>
              </w:rPr>
              <w:t>Sammelverfahren, spezifiziert nach Art</w:t>
            </w:r>
          </w:p>
        </w:tc>
        <w:tc>
          <w:tcPr>
            <w:tcW w:w="1417" w:type="dxa"/>
            <w:vMerge w:val="restart"/>
            <w:tcBorders>
              <w:left w:val="single" w:sz="4" w:space="0" w:color="auto"/>
            </w:tcBorders>
            <w:shd w:val="clear" w:color="auto" w:fill="DAEEF3"/>
            <w:vAlign w:val="center"/>
          </w:tcPr>
          <w:p w14:paraId="40F02851" w14:textId="77777777" w:rsidR="00275422" w:rsidRPr="00D87BD0" w:rsidRDefault="00275422"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8477E98" w14:textId="77777777" w:rsidR="00275422" w:rsidRPr="00D87BD0" w:rsidRDefault="00275422" w:rsidP="00D87BD0">
            <w:pPr>
              <w:shd w:val="clear" w:color="auto" w:fill="DAEEF3"/>
              <w:spacing w:line="240" w:lineRule="auto"/>
              <w:rPr>
                <w:lang w:val="de-CH"/>
              </w:rPr>
            </w:pPr>
            <w:r w:rsidRPr="00D87BD0">
              <w:rPr>
                <w:lang w:val="de-CH"/>
              </w:rPr>
              <w:t xml:space="preserve">kg </w:t>
            </w:r>
            <w:r w:rsidRPr="00D87BD0">
              <w:rPr>
                <w:vertAlign w:val="subscript"/>
                <w:lang w:val="de-CH"/>
              </w:rPr>
              <w:t>getrennt</w:t>
            </w:r>
          </w:p>
        </w:tc>
      </w:tr>
      <w:tr w:rsidR="00275422" w:rsidRPr="00D87BD0" w14:paraId="4A1B0249" w14:textId="77777777" w:rsidTr="00D87BD0">
        <w:tc>
          <w:tcPr>
            <w:tcW w:w="6408" w:type="dxa"/>
            <w:vMerge/>
            <w:tcBorders>
              <w:right w:val="single" w:sz="4" w:space="0" w:color="auto"/>
            </w:tcBorders>
            <w:shd w:val="clear" w:color="auto" w:fill="DAEEF3"/>
            <w:vAlign w:val="center"/>
          </w:tcPr>
          <w:p w14:paraId="5EA092FE" w14:textId="77777777" w:rsidR="00275422" w:rsidRPr="00D87BD0" w:rsidRDefault="00275422"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13413E2" w14:textId="77777777" w:rsidR="00275422" w:rsidRPr="00D87BD0" w:rsidRDefault="00275422"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5EB975F" w14:textId="77777777" w:rsidR="00275422" w:rsidRPr="00D87BD0" w:rsidRDefault="00275422" w:rsidP="00D87BD0">
            <w:pPr>
              <w:shd w:val="clear" w:color="auto" w:fill="DAEEF3"/>
              <w:spacing w:line="240" w:lineRule="auto"/>
              <w:rPr>
                <w:lang w:val="de-CH"/>
              </w:rPr>
            </w:pPr>
            <w:r w:rsidRPr="00D87BD0">
              <w:rPr>
                <w:lang w:val="de-CH"/>
              </w:rPr>
              <w:t>kg</w:t>
            </w:r>
            <w:r w:rsidRPr="00D87BD0">
              <w:rPr>
                <w:vertAlign w:val="subscript"/>
                <w:lang w:val="de-CH"/>
              </w:rPr>
              <w:t xml:space="preserve"> gemischt</w:t>
            </w:r>
          </w:p>
        </w:tc>
      </w:tr>
      <w:tr w:rsidR="00275422" w:rsidRPr="00D87BD0" w14:paraId="19ACB092" w14:textId="77777777" w:rsidTr="00D87BD0">
        <w:tc>
          <w:tcPr>
            <w:tcW w:w="6408" w:type="dxa"/>
            <w:vMerge w:val="restart"/>
            <w:tcBorders>
              <w:right w:val="single" w:sz="4" w:space="0" w:color="auto"/>
            </w:tcBorders>
            <w:shd w:val="clear" w:color="auto" w:fill="DAEEF3"/>
            <w:vAlign w:val="center"/>
          </w:tcPr>
          <w:p w14:paraId="09337E25" w14:textId="77777777" w:rsidR="00275422" w:rsidRPr="00D87BD0" w:rsidRDefault="00275422" w:rsidP="00D87BD0">
            <w:pPr>
              <w:shd w:val="clear" w:color="auto" w:fill="DAEEF3"/>
              <w:spacing w:line="240" w:lineRule="auto"/>
              <w:rPr>
                <w:lang w:val="de-CH"/>
              </w:rPr>
            </w:pPr>
            <w:r w:rsidRPr="00D87BD0">
              <w:rPr>
                <w:lang w:val="de-CH"/>
              </w:rPr>
              <w:t>Rückholverfahren, spezifiziert nach Art</w:t>
            </w:r>
          </w:p>
        </w:tc>
        <w:tc>
          <w:tcPr>
            <w:tcW w:w="1417" w:type="dxa"/>
            <w:vMerge w:val="restart"/>
            <w:tcBorders>
              <w:left w:val="single" w:sz="4" w:space="0" w:color="auto"/>
            </w:tcBorders>
            <w:shd w:val="clear" w:color="auto" w:fill="DAEEF3"/>
            <w:vAlign w:val="center"/>
          </w:tcPr>
          <w:p w14:paraId="177AF9D5" w14:textId="77777777" w:rsidR="00275422" w:rsidRPr="00D87BD0" w:rsidRDefault="00275422"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3CF102E" w14:textId="77777777" w:rsidR="00275422" w:rsidRPr="00D87BD0" w:rsidRDefault="00275422" w:rsidP="00D87BD0">
            <w:pPr>
              <w:shd w:val="clear" w:color="auto" w:fill="DAEEF3"/>
              <w:spacing w:line="240" w:lineRule="auto"/>
              <w:rPr>
                <w:vertAlign w:val="subscript"/>
                <w:lang w:val="de-CH"/>
              </w:rPr>
            </w:pPr>
            <w:r w:rsidRPr="00D87BD0">
              <w:rPr>
                <w:lang w:val="de-CH"/>
              </w:rPr>
              <w:t>kg</w:t>
            </w:r>
            <w:r w:rsidRPr="00D87BD0">
              <w:rPr>
                <w:vertAlign w:val="subscript"/>
                <w:lang w:val="de-CH"/>
              </w:rPr>
              <w:t xml:space="preserve"> Wiederverwendung</w:t>
            </w:r>
          </w:p>
        </w:tc>
      </w:tr>
      <w:tr w:rsidR="00275422" w:rsidRPr="00D87BD0" w14:paraId="14ED5C57" w14:textId="77777777" w:rsidTr="00D87BD0">
        <w:tc>
          <w:tcPr>
            <w:tcW w:w="6408" w:type="dxa"/>
            <w:vMerge/>
            <w:tcBorders>
              <w:right w:val="single" w:sz="4" w:space="0" w:color="auto"/>
            </w:tcBorders>
            <w:shd w:val="clear" w:color="auto" w:fill="DAEEF3"/>
            <w:vAlign w:val="center"/>
          </w:tcPr>
          <w:p w14:paraId="10FE8E2F" w14:textId="77777777" w:rsidR="00275422" w:rsidRPr="00D87BD0" w:rsidRDefault="00275422"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0A15CF2" w14:textId="77777777" w:rsidR="00275422" w:rsidRPr="00D87BD0" w:rsidRDefault="00275422"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977686A" w14:textId="77777777" w:rsidR="00275422" w:rsidRPr="00D87BD0" w:rsidRDefault="00275422"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Recycling</w:t>
            </w:r>
          </w:p>
        </w:tc>
      </w:tr>
      <w:tr w:rsidR="00275422" w:rsidRPr="00D87BD0" w14:paraId="029ECB30" w14:textId="77777777" w:rsidTr="00D87BD0">
        <w:tc>
          <w:tcPr>
            <w:tcW w:w="6408" w:type="dxa"/>
            <w:vMerge/>
            <w:tcBorders>
              <w:right w:val="single" w:sz="4" w:space="0" w:color="auto"/>
            </w:tcBorders>
            <w:shd w:val="clear" w:color="auto" w:fill="DAEEF3"/>
            <w:vAlign w:val="center"/>
          </w:tcPr>
          <w:p w14:paraId="70FC2110" w14:textId="77777777" w:rsidR="00275422" w:rsidRPr="00D87BD0" w:rsidRDefault="00275422"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38D4A24" w14:textId="77777777" w:rsidR="00275422" w:rsidRPr="00D87BD0" w:rsidRDefault="00275422"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620D23" w14:textId="77777777" w:rsidR="00275422" w:rsidRPr="00D87BD0" w:rsidRDefault="00275422"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Energierückgewinnung</w:t>
            </w:r>
          </w:p>
        </w:tc>
      </w:tr>
      <w:tr w:rsidR="00275422" w:rsidRPr="00D87BD0" w14:paraId="43187B8F" w14:textId="77777777" w:rsidTr="00D87BD0">
        <w:tc>
          <w:tcPr>
            <w:tcW w:w="6408" w:type="dxa"/>
            <w:tcBorders>
              <w:right w:val="single" w:sz="4" w:space="0" w:color="auto"/>
            </w:tcBorders>
            <w:shd w:val="clear" w:color="auto" w:fill="DAEEF3"/>
            <w:vAlign w:val="center"/>
          </w:tcPr>
          <w:p w14:paraId="20E5B141" w14:textId="77777777" w:rsidR="00275422" w:rsidRPr="00D87BD0" w:rsidRDefault="00275422" w:rsidP="00D87BD0">
            <w:pPr>
              <w:shd w:val="clear" w:color="auto" w:fill="DAEEF3"/>
              <w:spacing w:line="240" w:lineRule="auto"/>
              <w:rPr>
                <w:lang w:val="de-CH"/>
              </w:rPr>
            </w:pPr>
            <w:r w:rsidRPr="00D87BD0">
              <w:rPr>
                <w:lang w:val="de-CH"/>
              </w:rPr>
              <w:t>Deponierung, spezifiziert nach Art</w:t>
            </w:r>
          </w:p>
        </w:tc>
        <w:tc>
          <w:tcPr>
            <w:tcW w:w="1417" w:type="dxa"/>
            <w:tcBorders>
              <w:left w:val="single" w:sz="4" w:space="0" w:color="auto"/>
            </w:tcBorders>
            <w:shd w:val="clear" w:color="auto" w:fill="DAEEF3"/>
            <w:vAlign w:val="center"/>
          </w:tcPr>
          <w:p w14:paraId="26CDC2AA" w14:textId="77777777" w:rsidR="00275422" w:rsidRPr="00D87BD0" w:rsidRDefault="00275422"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EB1B924" w14:textId="77777777" w:rsidR="00275422" w:rsidRPr="00D87BD0" w:rsidRDefault="00275422"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Deponierung</w:t>
            </w:r>
          </w:p>
        </w:tc>
      </w:tr>
      <w:tr w:rsidR="00275422" w:rsidRPr="00D87BD0" w14:paraId="5CE44E30" w14:textId="77777777" w:rsidTr="00D87BD0">
        <w:tc>
          <w:tcPr>
            <w:tcW w:w="6408" w:type="dxa"/>
            <w:tcBorders>
              <w:right w:val="single" w:sz="4" w:space="0" w:color="auto"/>
            </w:tcBorders>
            <w:shd w:val="clear" w:color="auto" w:fill="DAEEF3"/>
            <w:vAlign w:val="center"/>
          </w:tcPr>
          <w:p w14:paraId="1D4902DB" w14:textId="77777777" w:rsidR="00275422" w:rsidRPr="00D87BD0" w:rsidRDefault="00275422" w:rsidP="00461301">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14FF403C" w14:textId="77777777" w:rsidR="00275422" w:rsidRPr="00D87BD0" w:rsidRDefault="00275422" w:rsidP="00461301">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F500BE0" w14:textId="77777777" w:rsidR="00275422" w:rsidRPr="00D87BD0" w:rsidRDefault="00275422" w:rsidP="00461301">
            <w:pPr>
              <w:shd w:val="clear" w:color="auto" w:fill="DAEEF3"/>
              <w:spacing w:line="240" w:lineRule="auto"/>
              <w:rPr>
                <w:lang w:val="de-CH"/>
              </w:rPr>
            </w:pPr>
            <w:r w:rsidRPr="00D06D06">
              <w:rPr>
                <w:lang w:val="de-CH"/>
              </w:rPr>
              <w:t>Sinnvolle Einheiten</w:t>
            </w:r>
          </w:p>
        </w:tc>
      </w:tr>
    </w:tbl>
    <w:p w14:paraId="3D988205" w14:textId="77777777" w:rsidR="00275422" w:rsidRDefault="00275422" w:rsidP="00161E51">
      <w:pPr>
        <w:rPr>
          <w:lang w:val="de-CH"/>
        </w:rPr>
      </w:pPr>
    </w:p>
    <w:p w14:paraId="1EC0D9F4" w14:textId="77777777" w:rsidR="00275422" w:rsidRPr="004B5AD6" w:rsidRDefault="00275422" w:rsidP="00951C6F">
      <w:pPr>
        <w:shd w:val="clear" w:color="auto" w:fill="BEFE68"/>
        <w:rPr>
          <w:lang w:val="de-CH"/>
        </w:rPr>
      </w:pPr>
      <w:r w:rsidRPr="004B5AD6">
        <w:rPr>
          <w:b/>
          <w:u w:val="single"/>
          <w:lang w:val="de-CH"/>
        </w:rPr>
        <w:t xml:space="preserve">Spezifische Ökobilanzregeln für </w:t>
      </w:r>
      <w:r>
        <w:rPr>
          <w:b/>
          <w:u w:val="single"/>
          <w:lang w:val="de-CH"/>
        </w:rPr>
        <w:t>Betonzusatzstoffe:</w:t>
      </w:r>
    </w:p>
    <w:p w14:paraId="67761AD6" w14:textId="77777777" w:rsidR="00275422" w:rsidRDefault="00275422" w:rsidP="00951C6F">
      <w:pPr>
        <w:shd w:val="clear" w:color="auto" w:fill="BEFE68"/>
        <w:rPr>
          <w:lang w:val="de-CH"/>
        </w:rPr>
      </w:pPr>
    </w:p>
    <w:p w14:paraId="38F08299" w14:textId="77777777" w:rsidR="00275422" w:rsidRDefault="00275422" w:rsidP="00951C6F">
      <w:pPr>
        <w:shd w:val="clear" w:color="auto" w:fill="BEFE68"/>
        <w:rPr>
          <w:lang w:val="de-CH"/>
        </w:rPr>
      </w:pPr>
      <w:r w:rsidRPr="00FF5745">
        <w:rPr>
          <w:lang w:val="de-CH"/>
        </w:rPr>
        <w:t xml:space="preserve">Da </w:t>
      </w:r>
      <w:r>
        <w:rPr>
          <w:lang w:val="de-CH"/>
        </w:rPr>
        <w:t>Betonzusatzstoffen</w:t>
      </w:r>
      <w:r w:rsidRPr="00FF5745">
        <w:rPr>
          <w:lang w:val="de-CH"/>
        </w:rPr>
        <w:t xml:space="preserve"> als Zwischenprodukt Anwendung bei der Herstellung verschiedener gebundener Baustoffe (Transportbeton, Fertigteilbeton, </w:t>
      </w:r>
      <w:r>
        <w:rPr>
          <w:lang w:val="de-CH"/>
        </w:rPr>
        <w:t>E</w:t>
      </w:r>
      <w:r w:rsidRPr="00FF5745">
        <w:rPr>
          <w:lang w:val="de-CH"/>
        </w:rPr>
        <w:t xml:space="preserve">strich, etc.) findet, ist es meist nicht möglich, Informationen über die Umweltauswirkungen aus dem Produkt während der Errichtungsphase, der Nutzungsphase und der Entsorgungsphase bereitzustellen, da diese maßgeblich von der Nutzung des </w:t>
      </w:r>
      <w:r>
        <w:rPr>
          <w:lang w:val="de-CH"/>
        </w:rPr>
        <w:t>Betonzusatzstoffe</w:t>
      </w:r>
      <w:r w:rsidRPr="00FF5745">
        <w:rPr>
          <w:lang w:val="de-CH"/>
        </w:rPr>
        <w:t xml:space="preserve">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EN 15804 zulässig, da </w:t>
      </w:r>
      <w:r>
        <w:rPr>
          <w:lang w:val="de-CH"/>
        </w:rPr>
        <w:t>Betonzusatzstoffen</w:t>
      </w:r>
      <w:r w:rsidRPr="00FF5745">
        <w:rPr>
          <w:lang w:val="de-CH"/>
        </w:rPr>
        <w:t xml:space="preserve"> die in der Norm genannten Bedingungen </w:t>
      </w:r>
      <w:r>
        <w:rPr>
          <w:lang w:val="de-CH"/>
        </w:rPr>
        <w:t xml:space="preserve">dafür </w:t>
      </w:r>
      <w:r w:rsidRPr="00FF5745">
        <w:rPr>
          <w:lang w:val="de-CH"/>
        </w:rPr>
        <w:t>erfüllt</w:t>
      </w:r>
      <w:r>
        <w:rPr>
          <w:lang w:val="de-CH"/>
        </w:rPr>
        <w:t>.</w:t>
      </w:r>
    </w:p>
    <w:p w14:paraId="7DCEEEE9" w14:textId="77777777" w:rsidR="00275422" w:rsidRPr="004B5AD6" w:rsidRDefault="00275422" w:rsidP="00161E51">
      <w:pPr>
        <w:rPr>
          <w:lang w:val="de-CH"/>
        </w:rPr>
      </w:pPr>
    </w:p>
    <w:p w14:paraId="06B05DDB" w14:textId="77777777" w:rsidR="00275422" w:rsidRDefault="00275422" w:rsidP="006344CD">
      <w:pPr>
        <w:pStyle w:val="berschrift2"/>
      </w:pPr>
      <w:bookmarkStart w:id="224" w:name="_Toc482175009"/>
      <w:bookmarkStart w:id="225" w:name="_Toc55583495"/>
      <w:bookmarkStart w:id="226" w:name="_Toc81490181"/>
      <w:bookmarkStart w:id="227" w:name="_Toc172299414"/>
      <w:r>
        <w:t>D</w:t>
      </w:r>
      <w:r>
        <w:tab/>
      </w:r>
      <w:r w:rsidRPr="004B5AD6">
        <w:t>Wiederverwendungs-</w:t>
      </w:r>
      <w:r>
        <w:t>,</w:t>
      </w:r>
      <w:r w:rsidRPr="004B5AD6">
        <w:t xml:space="preserve"> Rückgewinnungs- und Recyclingpotenzial</w:t>
      </w:r>
      <w:bookmarkEnd w:id="224"/>
      <w:bookmarkEnd w:id="225"/>
      <w:bookmarkEnd w:id="226"/>
      <w:bookmarkEnd w:id="227"/>
    </w:p>
    <w:p w14:paraId="370D3BC1" w14:textId="77777777" w:rsidR="00275422" w:rsidRPr="006A78B5" w:rsidRDefault="00275422" w:rsidP="00ED67BC"/>
    <w:p w14:paraId="11BA2080" w14:textId="77777777" w:rsidR="00275422" w:rsidRPr="004B5AD6" w:rsidRDefault="00275422" w:rsidP="00D87BD0">
      <w:pPr>
        <w:shd w:val="clear" w:color="auto" w:fill="DAEEF3"/>
        <w:rPr>
          <w:lang w:val="de-CH"/>
        </w:rPr>
      </w:pPr>
      <w:r w:rsidRPr="004B5AD6">
        <w:rPr>
          <w:spacing w:val="-4"/>
          <w:lang w:val="de-CH"/>
        </w:rPr>
        <w:t xml:space="preserve">Hier erfolgt eine kurze </w:t>
      </w:r>
      <w:r w:rsidRPr="004B5AD6">
        <w:rPr>
          <w:lang w:val="de-CH"/>
        </w:rPr>
        <w:t>Beschreibung der Annahmen zum Wiederverwendungs-, Rückgewinnungs- und Recyclingpotenzial.</w:t>
      </w:r>
    </w:p>
    <w:p w14:paraId="2C7D899F" w14:textId="77777777" w:rsidR="00275422" w:rsidRDefault="00275422" w:rsidP="00ED67BC">
      <w:pPr>
        <w:pStyle w:val="Beschriftung"/>
        <w:spacing w:after="0"/>
        <w:rPr>
          <w:lang w:val="de-CH"/>
        </w:rPr>
      </w:pPr>
    </w:p>
    <w:p w14:paraId="6715584D" w14:textId="77777777" w:rsidR="00275422" w:rsidRPr="00D87BD0" w:rsidRDefault="00275422">
      <w:pPr>
        <w:spacing w:after="200"/>
        <w:jc w:val="left"/>
        <w:rPr>
          <w:b/>
          <w:bCs/>
          <w:color w:val="4F81BD"/>
          <w:szCs w:val="18"/>
          <w:lang w:val="de-CH"/>
        </w:rPr>
      </w:pPr>
      <w:r>
        <w:rPr>
          <w:lang w:val="de-CH"/>
        </w:rPr>
        <w:br w:type="page"/>
      </w:r>
    </w:p>
    <w:p w14:paraId="38E95D03" w14:textId="0885F46E" w:rsidR="00275422" w:rsidRPr="004B5AD6" w:rsidRDefault="00275422" w:rsidP="00D87BD0">
      <w:pPr>
        <w:pStyle w:val="Beschriftung"/>
        <w:shd w:val="clear" w:color="auto" w:fill="DAEEF3"/>
        <w:rPr>
          <w:lang w:val="de-CH"/>
        </w:rPr>
      </w:pPr>
      <w:bookmarkStart w:id="228" w:name="_Toc125100903"/>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486A12">
        <w:rPr>
          <w:noProof/>
          <w:lang w:val="de-CH"/>
        </w:rPr>
        <w:t>14</w:t>
      </w:r>
      <w:r>
        <w:rPr>
          <w:lang w:val="de-CH"/>
        </w:rPr>
        <w:fldChar w:fldCharType="end"/>
      </w:r>
      <w:r w:rsidRPr="004B5AD6">
        <w:rPr>
          <w:lang w:val="de-CH"/>
        </w:rPr>
        <w:t>: Beschreibung des Szenarios „Wiederverwendungs-, Rückgewinnungs- und Recyclingpotenzial (Modul D)“</w:t>
      </w:r>
      <w:bookmarkEnd w:id="228"/>
    </w:p>
    <w:p w14:paraId="6BA20A2A" w14:textId="77777777" w:rsidR="00275422" w:rsidRPr="004B5AD6" w:rsidRDefault="00275422" w:rsidP="00D87BD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9"/>
        <w:gridCol w:w="1400"/>
        <w:gridCol w:w="2097"/>
      </w:tblGrid>
      <w:tr w:rsidR="00275422" w:rsidRPr="00D87BD0" w14:paraId="18DD4CF7" w14:textId="77777777" w:rsidTr="00D87BD0">
        <w:tc>
          <w:tcPr>
            <w:tcW w:w="6526" w:type="dxa"/>
            <w:shd w:val="clear" w:color="auto" w:fill="DAEEF3"/>
            <w:tcMar>
              <w:top w:w="0" w:type="dxa"/>
              <w:left w:w="0" w:type="dxa"/>
              <w:bottom w:w="0" w:type="dxa"/>
              <w:right w:w="0" w:type="dxa"/>
            </w:tcMar>
            <w:vAlign w:val="center"/>
          </w:tcPr>
          <w:p w14:paraId="426CD170" w14:textId="77777777" w:rsidR="00275422" w:rsidRPr="00D87BD0" w:rsidRDefault="00275422" w:rsidP="00D87BD0">
            <w:pPr>
              <w:shd w:val="clear" w:color="auto" w:fill="DAEEF3"/>
              <w:ind w:left="147"/>
              <w:rPr>
                <w:rFonts w:cs="Times New Roman"/>
                <w:b/>
                <w:color w:val="000000"/>
                <w:lang w:val="de-CH"/>
              </w:rPr>
            </w:pPr>
            <w:r w:rsidRPr="00D87BD0">
              <w:rPr>
                <w:b/>
                <w:color w:val="000000"/>
                <w:lang w:val="de-CH"/>
              </w:rPr>
              <w:t>Parameter für das Modul (D)</w:t>
            </w:r>
          </w:p>
        </w:tc>
        <w:tc>
          <w:tcPr>
            <w:tcW w:w="1417" w:type="dxa"/>
            <w:shd w:val="clear" w:color="auto" w:fill="DAEEF3"/>
            <w:vAlign w:val="center"/>
          </w:tcPr>
          <w:p w14:paraId="63AB89FB" w14:textId="77777777" w:rsidR="00275422" w:rsidRPr="00D87BD0" w:rsidRDefault="00275422" w:rsidP="00D87BD0">
            <w:pPr>
              <w:shd w:val="clear" w:color="auto" w:fill="DAEEF3"/>
              <w:ind w:left="147"/>
              <w:jc w:val="center"/>
              <w:rPr>
                <w:rFonts w:cs="Times New Roman"/>
                <w:b/>
                <w:color w:val="000000"/>
                <w:lang w:val="de-CH"/>
              </w:rPr>
            </w:pPr>
            <w:r w:rsidRPr="00D87BD0">
              <w:rPr>
                <w:b/>
                <w:color w:val="000000"/>
                <w:lang w:val="de-CH"/>
              </w:rPr>
              <w:t>Wert</w:t>
            </w:r>
          </w:p>
        </w:tc>
        <w:tc>
          <w:tcPr>
            <w:tcW w:w="2125" w:type="dxa"/>
            <w:shd w:val="clear" w:color="auto" w:fill="DAEEF3"/>
            <w:tcMar>
              <w:top w:w="0" w:type="dxa"/>
              <w:left w:w="0" w:type="dxa"/>
              <w:bottom w:w="0" w:type="dxa"/>
              <w:right w:w="0" w:type="dxa"/>
            </w:tcMar>
          </w:tcPr>
          <w:p w14:paraId="46D94949" w14:textId="77777777" w:rsidR="00275422" w:rsidRPr="00D87BD0" w:rsidRDefault="00275422" w:rsidP="00D87BD0">
            <w:pPr>
              <w:shd w:val="clear" w:color="auto" w:fill="DAEEF3"/>
              <w:ind w:left="147"/>
              <w:jc w:val="center"/>
              <w:rPr>
                <w:b/>
                <w:color w:val="000000"/>
                <w:lang w:val="de-CH"/>
              </w:rPr>
            </w:pPr>
            <w:r w:rsidRPr="00D87BD0">
              <w:rPr>
                <w:b/>
                <w:color w:val="000000"/>
                <w:lang w:val="de-CH"/>
              </w:rPr>
              <w:t xml:space="preserve">Messgröße </w:t>
            </w:r>
          </w:p>
        </w:tc>
      </w:tr>
      <w:tr w:rsidR="00275422" w:rsidRPr="00D87BD0" w14:paraId="5D5810F2" w14:textId="77777777" w:rsidTr="00D87BD0">
        <w:tc>
          <w:tcPr>
            <w:tcW w:w="6526" w:type="dxa"/>
            <w:shd w:val="clear" w:color="auto" w:fill="DAEEF3"/>
            <w:tcMar>
              <w:top w:w="0" w:type="dxa"/>
              <w:left w:w="0" w:type="dxa"/>
              <w:bottom w:w="0" w:type="dxa"/>
              <w:right w:w="0" w:type="dxa"/>
            </w:tcMar>
            <w:vAlign w:val="center"/>
          </w:tcPr>
          <w:p w14:paraId="7CDE523B" w14:textId="77777777" w:rsidR="00275422" w:rsidRPr="00D87BD0" w:rsidRDefault="00275422" w:rsidP="00D87BD0">
            <w:pPr>
              <w:shd w:val="clear" w:color="auto" w:fill="DAEEF3"/>
              <w:ind w:left="147"/>
              <w:rPr>
                <w:b/>
                <w:bCs/>
                <w:lang w:val="de-CH"/>
              </w:rPr>
            </w:pPr>
            <w:r w:rsidRPr="00D87BD0">
              <w:rPr>
                <w:spacing w:val="-4"/>
                <w:lang w:val="de-CH"/>
              </w:rPr>
              <w:t>Materialien für Wiederverwendung oder Recycling aus A4-A5</w:t>
            </w:r>
          </w:p>
        </w:tc>
        <w:tc>
          <w:tcPr>
            <w:tcW w:w="1417" w:type="dxa"/>
            <w:shd w:val="clear" w:color="auto" w:fill="DAEEF3"/>
            <w:vAlign w:val="center"/>
          </w:tcPr>
          <w:p w14:paraId="78058B9B" w14:textId="77777777" w:rsidR="00275422" w:rsidRPr="00D87BD0" w:rsidRDefault="00275422" w:rsidP="00D87BD0">
            <w:pPr>
              <w:shd w:val="clear" w:color="auto" w:fill="DAEEF3"/>
              <w:tabs>
                <w:tab w:val="center" w:pos="4536"/>
                <w:tab w:val="right" w:pos="9072"/>
              </w:tabs>
              <w:rPr>
                <w:b/>
                <w:bCs/>
                <w:lang w:val="de-CH"/>
              </w:rPr>
            </w:pPr>
          </w:p>
        </w:tc>
        <w:tc>
          <w:tcPr>
            <w:tcW w:w="2125" w:type="dxa"/>
            <w:shd w:val="clear" w:color="auto" w:fill="DAEEF3"/>
            <w:tcMar>
              <w:top w:w="0" w:type="dxa"/>
              <w:left w:w="0" w:type="dxa"/>
              <w:bottom w:w="0" w:type="dxa"/>
              <w:right w:w="0" w:type="dxa"/>
            </w:tcMar>
            <w:vAlign w:val="center"/>
          </w:tcPr>
          <w:p w14:paraId="07C9A1FD" w14:textId="77777777" w:rsidR="00275422" w:rsidRPr="00D87BD0" w:rsidRDefault="00275422" w:rsidP="00D87BD0">
            <w:pPr>
              <w:shd w:val="clear" w:color="auto" w:fill="DAEEF3"/>
              <w:ind w:left="147"/>
              <w:jc w:val="center"/>
              <w:rPr>
                <w:spacing w:val="-4"/>
                <w:lang w:val="de-CH"/>
              </w:rPr>
            </w:pPr>
            <w:r w:rsidRPr="00D87BD0">
              <w:rPr>
                <w:lang w:val="de-CH"/>
              </w:rPr>
              <w:t>%</w:t>
            </w:r>
          </w:p>
        </w:tc>
      </w:tr>
      <w:tr w:rsidR="00275422" w:rsidRPr="00D87BD0" w14:paraId="4A95AE07" w14:textId="77777777" w:rsidTr="00D87BD0">
        <w:trPr>
          <w:trHeight w:val="311"/>
        </w:trPr>
        <w:tc>
          <w:tcPr>
            <w:tcW w:w="6526" w:type="dxa"/>
            <w:shd w:val="clear" w:color="auto" w:fill="DAEEF3"/>
            <w:tcMar>
              <w:top w:w="0" w:type="dxa"/>
              <w:left w:w="0" w:type="dxa"/>
              <w:bottom w:w="0" w:type="dxa"/>
              <w:right w:w="0" w:type="dxa"/>
            </w:tcMar>
            <w:vAlign w:val="center"/>
          </w:tcPr>
          <w:p w14:paraId="168EE9EF" w14:textId="77777777" w:rsidR="00275422" w:rsidRPr="00D87BD0" w:rsidRDefault="00275422" w:rsidP="00D87BD0">
            <w:pPr>
              <w:shd w:val="clear" w:color="auto" w:fill="DAEEF3"/>
              <w:ind w:left="147"/>
              <w:rPr>
                <w:spacing w:val="-4"/>
                <w:lang w:val="de-CH"/>
              </w:rPr>
            </w:pPr>
            <w:r w:rsidRPr="00D87BD0">
              <w:rPr>
                <w:spacing w:val="-4"/>
                <w:lang w:val="de-CH"/>
              </w:rPr>
              <w:t>Energierückgewinnung bzw. Sekundärbrennstoffe aus A4-A5</w:t>
            </w:r>
          </w:p>
        </w:tc>
        <w:tc>
          <w:tcPr>
            <w:tcW w:w="1417" w:type="dxa"/>
            <w:shd w:val="clear" w:color="auto" w:fill="DAEEF3"/>
            <w:vAlign w:val="center"/>
          </w:tcPr>
          <w:p w14:paraId="03B13D62" w14:textId="77777777" w:rsidR="00275422" w:rsidRPr="00D87BD0" w:rsidRDefault="00275422" w:rsidP="00D87BD0">
            <w:pPr>
              <w:shd w:val="clear" w:color="auto" w:fill="DAEEF3"/>
              <w:tabs>
                <w:tab w:val="center" w:pos="4536"/>
                <w:tab w:val="right" w:pos="9072"/>
              </w:tabs>
              <w:rPr>
                <w:b/>
                <w:bCs/>
                <w:lang w:val="de-CH"/>
              </w:rPr>
            </w:pPr>
          </w:p>
        </w:tc>
        <w:tc>
          <w:tcPr>
            <w:tcW w:w="2125" w:type="dxa"/>
            <w:shd w:val="clear" w:color="auto" w:fill="DAEEF3"/>
            <w:tcMar>
              <w:top w:w="0" w:type="dxa"/>
              <w:left w:w="0" w:type="dxa"/>
              <w:bottom w:w="0" w:type="dxa"/>
              <w:right w:w="0" w:type="dxa"/>
            </w:tcMar>
            <w:vAlign w:val="center"/>
          </w:tcPr>
          <w:p w14:paraId="418C9DFC" w14:textId="77777777" w:rsidR="00275422" w:rsidRPr="00D87BD0" w:rsidRDefault="00275422" w:rsidP="00D87BD0">
            <w:pPr>
              <w:shd w:val="clear" w:color="auto" w:fill="DAEEF3"/>
              <w:ind w:left="147"/>
              <w:jc w:val="center"/>
              <w:rPr>
                <w:lang w:val="de-CH"/>
              </w:rPr>
            </w:pPr>
            <w:r w:rsidRPr="00D87BD0">
              <w:rPr>
                <w:spacing w:val="-4"/>
                <w:lang w:val="de-CH"/>
              </w:rPr>
              <w:t>MJ/t bzw. kg/t</w:t>
            </w:r>
          </w:p>
        </w:tc>
      </w:tr>
      <w:tr w:rsidR="00275422" w:rsidRPr="00D87BD0" w14:paraId="246BAA08" w14:textId="77777777" w:rsidTr="00D87BD0">
        <w:tc>
          <w:tcPr>
            <w:tcW w:w="6526" w:type="dxa"/>
            <w:shd w:val="clear" w:color="auto" w:fill="DAEEF3"/>
            <w:tcMar>
              <w:top w:w="0" w:type="dxa"/>
              <w:left w:w="0" w:type="dxa"/>
              <w:bottom w:w="0" w:type="dxa"/>
              <w:right w:w="0" w:type="dxa"/>
            </w:tcMar>
            <w:vAlign w:val="center"/>
          </w:tcPr>
          <w:p w14:paraId="6B422871" w14:textId="77777777" w:rsidR="00275422" w:rsidRPr="00D87BD0" w:rsidRDefault="00275422" w:rsidP="00D87BD0">
            <w:pPr>
              <w:shd w:val="clear" w:color="auto" w:fill="DAEEF3"/>
              <w:ind w:left="147"/>
              <w:rPr>
                <w:b/>
                <w:bCs/>
                <w:lang w:val="de-CH"/>
              </w:rPr>
            </w:pPr>
            <w:r w:rsidRPr="00D87BD0">
              <w:rPr>
                <w:spacing w:val="-4"/>
                <w:lang w:val="de-CH"/>
              </w:rPr>
              <w:t>Materialien für Wiederverwendung oder Recycling aus B2-B5</w:t>
            </w:r>
          </w:p>
        </w:tc>
        <w:tc>
          <w:tcPr>
            <w:tcW w:w="1417" w:type="dxa"/>
            <w:shd w:val="clear" w:color="auto" w:fill="DAEEF3"/>
            <w:vAlign w:val="center"/>
          </w:tcPr>
          <w:p w14:paraId="64167873" w14:textId="77777777" w:rsidR="00275422" w:rsidRPr="00D87BD0" w:rsidRDefault="00275422" w:rsidP="00D87BD0">
            <w:pPr>
              <w:shd w:val="clear" w:color="auto" w:fill="DAEEF3"/>
              <w:tabs>
                <w:tab w:val="center" w:pos="4536"/>
                <w:tab w:val="right" w:pos="9072"/>
              </w:tabs>
              <w:rPr>
                <w:b/>
                <w:bCs/>
                <w:lang w:val="de-CH"/>
              </w:rPr>
            </w:pPr>
          </w:p>
        </w:tc>
        <w:tc>
          <w:tcPr>
            <w:tcW w:w="2125" w:type="dxa"/>
            <w:shd w:val="clear" w:color="auto" w:fill="DAEEF3"/>
            <w:tcMar>
              <w:top w:w="0" w:type="dxa"/>
              <w:left w:w="0" w:type="dxa"/>
              <w:bottom w:w="0" w:type="dxa"/>
              <w:right w:w="0" w:type="dxa"/>
            </w:tcMar>
            <w:vAlign w:val="center"/>
          </w:tcPr>
          <w:p w14:paraId="4D17C84A" w14:textId="77777777" w:rsidR="00275422" w:rsidRPr="00D87BD0" w:rsidRDefault="00275422" w:rsidP="00D87BD0">
            <w:pPr>
              <w:shd w:val="clear" w:color="auto" w:fill="DAEEF3"/>
              <w:ind w:left="147"/>
              <w:jc w:val="center"/>
              <w:rPr>
                <w:spacing w:val="-4"/>
                <w:lang w:val="de-CH"/>
              </w:rPr>
            </w:pPr>
            <w:r w:rsidRPr="00D87BD0">
              <w:rPr>
                <w:lang w:val="de-CH"/>
              </w:rPr>
              <w:t>%</w:t>
            </w:r>
          </w:p>
        </w:tc>
      </w:tr>
      <w:tr w:rsidR="00275422" w:rsidRPr="00D87BD0" w14:paraId="6D60C30B" w14:textId="77777777" w:rsidTr="00D87BD0">
        <w:tc>
          <w:tcPr>
            <w:tcW w:w="6526" w:type="dxa"/>
            <w:shd w:val="clear" w:color="auto" w:fill="DAEEF3"/>
            <w:tcMar>
              <w:top w:w="0" w:type="dxa"/>
              <w:left w:w="0" w:type="dxa"/>
              <w:bottom w:w="0" w:type="dxa"/>
              <w:right w:w="0" w:type="dxa"/>
            </w:tcMar>
            <w:vAlign w:val="center"/>
          </w:tcPr>
          <w:p w14:paraId="5166C501" w14:textId="77777777" w:rsidR="00275422" w:rsidRPr="00D87BD0" w:rsidRDefault="00275422" w:rsidP="00D87BD0">
            <w:pPr>
              <w:shd w:val="clear" w:color="auto" w:fill="DAEEF3"/>
              <w:ind w:left="147"/>
              <w:rPr>
                <w:spacing w:val="-4"/>
                <w:lang w:val="de-CH"/>
              </w:rPr>
            </w:pPr>
            <w:r w:rsidRPr="00D87BD0">
              <w:rPr>
                <w:spacing w:val="-4"/>
                <w:lang w:val="de-CH"/>
              </w:rPr>
              <w:t>Energierückgewinnung bzw. Sekundärbrennstoffe aus B2-B5</w:t>
            </w:r>
          </w:p>
        </w:tc>
        <w:tc>
          <w:tcPr>
            <w:tcW w:w="1417" w:type="dxa"/>
            <w:shd w:val="clear" w:color="auto" w:fill="DAEEF3"/>
            <w:vAlign w:val="center"/>
          </w:tcPr>
          <w:p w14:paraId="6EA097DE" w14:textId="77777777" w:rsidR="00275422" w:rsidRPr="00D87BD0" w:rsidRDefault="00275422" w:rsidP="00D87BD0">
            <w:pPr>
              <w:shd w:val="clear" w:color="auto" w:fill="DAEEF3"/>
              <w:tabs>
                <w:tab w:val="center" w:pos="4536"/>
                <w:tab w:val="right" w:pos="9072"/>
              </w:tabs>
              <w:rPr>
                <w:lang w:val="de-CH"/>
              </w:rPr>
            </w:pPr>
          </w:p>
        </w:tc>
        <w:tc>
          <w:tcPr>
            <w:tcW w:w="2125" w:type="dxa"/>
            <w:shd w:val="clear" w:color="auto" w:fill="DAEEF3"/>
            <w:tcMar>
              <w:top w:w="0" w:type="dxa"/>
              <w:left w:w="0" w:type="dxa"/>
              <w:bottom w:w="0" w:type="dxa"/>
              <w:right w:w="0" w:type="dxa"/>
            </w:tcMar>
            <w:vAlign w:val="center"/>
          </w:tcPr>
          <w:p w14:paraId="21EF1E0E" w14:textId="77777777" w:rsidR="00275422" w:rsidRPr="00D87BD0" w:rsidRDefault="00275422" w:rsidP="00D87BD0">
            <w:pPr>
              <w:shd w:val="clear" w:color="auto" w:fill="DAEEF3"/>
              <w:ind w:left="147"/>
              <w:jc w:val="center"/>
              <w:rPr>
                <w:lang w:val="de-CH"/>
              </w:rPr>
            </w:pPr>
            <w:r w:rsidRPr="00D87BD0">
              <w:rPr>
                <w:spacing w:val="-4"/>
                <w:lang w:val="de-CH"/>
              </w:rPr>
              <w:t>MJ/t bzw. kg/t</w:t>
            </w:r>
          </w:p>
        </w:tc>
      </w:tr>
      <w:tr w:rsidR="00275422" w:rsidRPr="00D87BD0" w14:paraId="7CE3EF38" w14:textId="77777777" w:rsidTr="00D87BD0">
        <w:tc>
          <w:tcPr>
            <w:tcW w:w="6526" w:type="dxa"/>
            <w:shd w:val="clear" w:color="auto" w:fill="DAEEF3"/>
            <w:tcMar>
              <w:top w:w="0" w:type="dxa"/>
              <w:left w:w="0" w:type="dxa"/>
              <w:bottom w:w="0" w:type="dxa"/>
              <w:right w:w="0" w:type="dxa"/>
            </w:tcMar>
            <w:vAlign w:val="center"/>
          </w:tcPr>
          <w:p w14:paraId="34277389" w14:textId="77777777" w:rsidR="00275422" w:rsidRPr="00D87BD0" w:rsidRDefault="00275422" w:rsidP="00D87BD0">
            <w:pPr>
              <w:shd w:val="clear" w:color="auto" w:fill="DAEEF3"/>
              <w:ind w:left="147"/>
              <w:rPr>
                <w:lang w:val="de-CH"/>
              </w:rPr>
            </w:pPr>
            <w:r w:rsidRPr="00D87BD0">
              <w:rPr>
                <w:spacing w:val="-4"/>
                <w:lang w:val="de-CH"/>
              </w:rPr>
              <w:t>Materialien für Wiederverwendung oder Recycling aus C1-C4</w:t>
            </w:r>
          </w:p>
        </w:tc>
        <w:tc>
          <w:tcPr>
            <w:tcW w:w="1417" w:type="dxa"/>
            <w:shd w:val="clear" w:color="auto" w:fill="DAEEF3"/>
            <w:vAlign w:val="center"/>
          </w:tcPr>
          <w:p w14:paraId="68881008" w14:textId="77777777" w:rsidR="00275422" w:rsidRPr="00D87BD0" w:rsidRDefault="00275422" w:rsidP="00D87BD0">
            <w:pPr>
              <w:shd w:val="clear" w:color="auto" w:fill="DAEEF3"/>
              <w:tabs>
                <w:tab w:val="center" w:pos="4536"/>
                <w:tab w:val="right" w:pos="9072"/>
              </w:tabs>
              <w:rPr>
                <w:lang w:val="de-CH"/>
              </w:rPr>
            </w:pPr>
          </w:p>
        </w:tc>
        <w:tc>
          <w:tcPr>
            <w:tcW w:w="2125" w:type="dxa"/>
            <w:shd w:val="clear" w:color="auto" w:fill="DAEEF3"/>
            <w:tcMar>
              <w:top w:w="0" w:type="dxa"/>
              <w:left w:w="0" w:type="dxa"/>
              <w:bottom w:w="0" w:type="dxa"/>
              <w:right w:w="0" w:type="dxa"/>
            </w:tcMar>
            <w:vAlign w:val="center"/>
          </w:tcPr>
          <w:p w14:paraId="46DBE4C3" w14:textId="77777777" w:rsidR="00275422" w:rsidRPr="00D87BD0" w:rsidRDefault="00275422" w:rsidP="00D87BD0">
            <w:pPr>
              <w:shd w:val="clear" w:color="auto" w:fill="DAEEF3"/>
              <w:ind w:left="147"/>
              <w:jc w:val="center"/>
              <w:rPr>
                <w:spacing w:val="-4"/>
                <w:lang w:val="de-CH"/>
              </w:rPr>
            </w:pPr>
            <w:r w:rsidRPr="00D87BD0">
              <w:rPr>
                <w:lang w:val="de-CH"/>
              </w:rPr>
              <w:t>%</w:t>
            </w:r>
          </w:p>
        </w:tc>
      </w:tr>
      <w:tr w:rsidR="00275422" w:rsidRPr="00D87BD0" w14:paraId="38938CD2" w14:textId="77777777" w:rsidTr="00D87BD0">
        <w:tc>
          <w:tcPr>
            <w:tcW w:w="6526" w:type="dxa"/>
            <w:shd w:val="clear" w:color="auto" w:fill="DAEEF3"/>
            <w:tcMar>
              <w:top w:w="0" w:type="dxa"/>
              <w:left w:w="0" w:type="dxa"/>
              <w:bottom w:w="0" w:type="dxa"/>
              <w:right w:w="0" w:type="dxa"/>
            </w:tcMar>
            <w:vAlign w:val="center"/>
          </w:tcPr>
          <w:p w14:paraId="4F5D2424" w14:textId="77777777" w:rsidR="00275422" w:rsidRPr="00D87BD0" w:rsidRDefault="00275422" w:rsidP="00D87BD0">
            <w:pPr>
              <w:shd w:val="clear" w:color="auto" w:fill="DAEEF3"/>
              <w:ind w:left="147"/>
              <w:rPr>
                <w:spacing w:val="-4"/>
                <w:lang w:val="de-CH"/>
              </w:rPr>
            </w:pPr>
            <w:r w:rsidRPr="00D87BD0">
              <w:rPr>
                <w:spacing w:val="-4"/>
                <w:lang w:val="de-CH"/>
              </w:rPr>
              <w:t>Energierückgewinnung bzw. Sekundärbrennstoffe aus C1-C4</w:t>
            </w:r>
          </w:p>
        </w:tc>
        <w:tc>
          <w:tcPr>
            <w:tcW w:w="1417" w:type="dxa"/>
            <w:shd w:val="clear" w:color="auto" w:fill="DAEEF3"/>
            <w:vAlign w:val="center"/>
          </w:tcPr>
          <w:p w14:paraId="43404907" w14:textId="77777777" w:rsidR="00275422" w:rsidRPr="00D87BD0" w:rsidRDefault="00275422" w:rsidP="00D87BD0">
            <w:pPr>
              <w:shd w:val="clear" w:color="auto" w:fill="DAEEF3"/>
              <w:tabs>
                <w:tab w:val="center" w:pos="4536"/>
                <w:tab w:val="right" w:pos="9072"/>
              </w:tabs>
              <w:rPr>
                <w:lang w:val="de-CH"/>
              </w:rPr>
            </w:pPr>
          </w:p>
        </w:tc>
        <w:tc>
          <w:tcPr>
            <w:tcW w:w="2125" w:type="dxa"/>
            <w:shd w:val="clear" w:color="auto" w:fill="DAEEF3"/>
            <w:tcMar>
              <w:top w:w="0" w:type="dxa"/>
              <w:left w:w="0" w:type="dxa"/>
              <w:bottom w:w="0" w:type="dxa"/>
              <w:right w:w="0" w:type="dxa"/>
            </w:tcMar>
            <w:vAlign w:val="center"/>
          </w:tcPr>
          <w:p w14:paraId="143E641E" w14:textId="77777777" w:rsidR="00275422" w:rsidRPr="00D87BD0" w:rsidRDefault="00275422" w:rsidP="00D87BD0">
            <w:pPr>
              <w:shd w:val="clear" w:color="auto" w:fill="DAEEF3"/>
              <w:ind w:left="147"/>
              <w:jc w:val="center"/>
              <w:rPr>
                <w:lang w:val="de-CH"/>
              </w:rPr>
            </w:pPr>
            <w:r w:rsidRPr="00D87BD0">
              <w:rPr>
                <w:spacing w:val="-4"/>
                <w:lang w:val="de-CH"/>
              </w:rPr>
              <w:t>MJ/t bzw. kg/t</w:t>
            </w:r>
          </w:p>
        </w:tc>
      </w:tr>
    </w:tbl>
    <w:p w14:paraId="0F8E176E" w14:textId="77777777" w:rsidR="00275422" w:rsidRPr="00A90914" w:rsidRDefault="00275422" w:rsidP="00A90914"/>
    <w:p w14:paraId="592580D8" w14:textId="77777777" w:rsidR="00275422" w:rsidRPr="004B5AD6" w:rsidRDefault="00275422" w:rsidP="00A90914">
      <w:pPr>
        <w:shd w:val="clear" w:color="auto" w:fill="BEFE68"/>
        <w:rPr>
          <w:lang w:val="de-CH"/>
        </w:rPr>
      </w:pPr>
      <w:r w:rsidRPr="004B5AD6">
        <w:rPr>
          <w:b/>
          <w:u w:val="single"/>
          <w:lang w:val="de-CH"/>
        </w:rPr>
        <w:t xml:space="preserve">Spezifische Ökobilanzregeln für </w:t>
      </w:r>
      <w:r>
        <w:rPr>
          <w:b/>
          <w:u w:val="single"/>
          <w:lang w:val="de-CH"/>
        </w:rPr>
        <w:t>Betonzusatzstoffen:</w:t>
      </w:r>
    </w:p>
    <w:p w14:paraId="0ECCCCEB" w14:textId="77777777" w:rsidR="00275422" w:rsidRDefault="00275422" w:rsidP="00A90914">
      <w:pPr>
        <w:shd w:val="clear" w:color="auto" w:fill="BEFE68"/>
        <w:rPr>
          <w:lang w:val="de-CH"/>
        </w:rPr>
      </w:pPr>
    </w:p>
    <w:p w14:paraId="61DDFCCE" w14:textId="77777777" w:rsidR="00275422" w:rsidRDefault="00275422" w:rsidP="00A90914">
      <w:pPr>
        <w:shd w:val="clear" w:color="auto" w:fill="BEFE68"/>
        <w:rPr>
          <w:lang w:val="de-CH"/>
        </w:rPr>
      </w:pPr>
      <w:r w:rsidRPr="00FF5745">
        <w:rPr>
          <w:lang w:val="de-CH"/>
        </w:rPr>
        <w:t xml:space="preserve">Da </w:t>
      </w:r>
      <w:r>
        <w:rPr>
          <w:lang w:val="de-CH"/>
        </w:rPr>
        <w:t>Betonzusatzstoffen</w:t>
      </w:r>
      <w:r w:rsidRPr="00FF5745">
        <w:rPr>
          <w:lang w:val="de-CH"/>
        </w:rPr>
        <w:t xml:space="preserve"> als Zwischenprodukt Anwendung bei der Herstellung verschiedener gebundener Baustoffe (Transportbeton, Fertigteilbeton, </w:t>
      </w:r>
      <w:r>
        <w:rPr>
          <w:lang w:val="de-CH"/>
        </w:rPr>
        <w:t>E</w:t>
      </w:r>
      <w:r w:rsidRPr="00FF5745">
        <w:rPr>
          <w:lang w:val="de-CH"/>
        </w:rPr>
        <w:t xml:space="preserve">strich, etc.) findet, ist es meist nicht möglich, Informationen über die Umweltauswirkungen aus dem Produkt während der Errichtungsphase, der Nutzungsphase und der Entsorgungsphase bereitzustellen, da diese maßgeblich von der Nutzung des </w:t>
      </w:r>
      <w:r>
        <w:rPr>
          <w:lang w:val="de-CH"/>
        </w:rPr>
        <w:t>Betonzusatzstoffe</w:t>
      </w:r>
      <w:r w:rsidRPr="00FF5745">
        <w:rPr>
          <w:lang w:val="de-CH"/>
        </w:rPr>
        <w:t xml:space="preserve">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EN 15804 zulässig, da </w:t>
      </w:r>
      <w:r>
        <w:rPr>
          <w:lang w:val="de-CH"/>
        </w:rPr>
        <w:t>Betonzusatzstoffen</w:t>
      </w:r>
      <w:r w:rsidRPr="00FF5745">
        <w:rPr>
          <w:lang w:val="de-CH"/>
        </w:rPr>
        <w:t xml:space="preserve"> die in der Norm genannten Bedingungen </w:t>
      </w:r>
      <w:r>
        <w:rPr>
          <w:lang w:val="de-CH"/>
        </w:rPr>
        <w:t xml:space="preserve">dafür </w:t>
      </w:r>
      <w:r w:rsidRPr="00FF5745">
        <w:rPr>
          <w:lang w:val="de-CH"/>
        </w:rPr>
        <w:t>erfüllt</w:t>
      </w:r>
      <w:r>
        <w:rPr>
          <w:lang w:val="de-CH"/>
        </w:rPr>
        <w:t>.</w:t>
      </w:r>
    </w:p>
    <w:p w14:paraId="1C3855D6" w14:textId="77777777" w:rsidR="00275422" w:rsidRPr="00A90914" w:rsidRDefault="00275422" w:rsidP="00A90914"/>
    <w:p w14:paraId="3841B4E8" w14:textId="77777777" w:rsidR="00275422" w:rsidRPr="004B5AD6" w:rsidRDefault="00275422" w:rsidP="00ED67BC">
      <w:pPr>
        <w:pStyle w:val="berschrift1"/>
        <w:ind w:left="426"/>
        <w:rPr>
          <w:lang w:val="de-CH"/>
        </w:rPr>
      </w:pPr>
      <w:bookmarkStart w:id="229" w:name="_Ref330562931"/>
      <w:bookmarkStart w:id="230" w:name="_Toc482175010"/>
      <w:bookmarkStart w:id="231" w:name="_Toc55583496"/>
      <w:bookmarkStart w:id="232" w:name="_Toc81490182"/>
      <w:bookmarkStart w:id="233" w:name="_Toc172299415"/>
      <w:r w:rsidRPr="004B5AD6">
        <w:rPr>
          <w:lang w:val="de-CH"/>
        </w:rPr>
        <w:t>LCA: Ergebnisse</w:t>
      </w:r>
      <w:bookmarkEnd w:id="229"/>
      <w:bookmarkEnd w:id="230"/>
      <w:bookmarkEnd w:id="231"/>
      <w:bookmarkEnd w:id="232"/>
      <w:bookmarkEnd w:id="233"/>
    </w:p>
    <w:p w14:paraId="4BC5EAAB" w14:textId="753EB8C0" w:rsidR="00275422" w:rsidRDefault="00275422" w:rsidP="00D87BD0">
      <w:pPr>
        <w:shd w:val="clear" w:color="auto" w:fill="DAEEF3"/>
      </w:pPr>
      <w:r w:rsidRPr="004B5AD6">
        <w:t>In den folgenden Tabellen (</w:t>
      </w:r>
      <w:r>
        <w:fldChar w:fldCharType="begin"/>
      </w:r>
      <w:r>
        <w:instrText xml:space="preserve"> REF _Ref349215154 \h  \* MERGEFORMAT </w:instrText>
      </w:r>
      <w:r>
        <w:fldChar w:fldCharType="separate"/>
      </w:r>
      <w:r w:rsidR="00486A12">
        <w:t xml:space="preserve">Tabelle </w:t>
      </w:r>
      <w:r w:rsidR="00486A12">
        <w:rPr>
          <w:noProof/>
        </w:rPr>
        <w:t>15</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486A12" w:rsidRPr="00486A12">
        <w:t xml:space="preserve">Tabelle </w:t>
      </w:r>
      <w:r w:rsidR="00486A12" w:rsidRPr="00486A12">
        <w:rPr>
          <w:noProof/>
        </w:rPr>
        <w:t>19</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02C8796B" w14:textId="77777777" w:rsidR="00275422" w:rsidRPr="004B5AD6" w:rsidRDefault="00275422" w:rsidP="00ED67BC"/>
    <w:p w14:paraId="5FE6A26F" w14:textId="51EA9B5F" w:rsidR="00275422" w:rsidRDefault="00275422" w:rsidP="00D87BD0">
      <w:pPr>
        <w:pStyle w:val="Beschriftung"/>
        <w:shd w:val="clear" w:color="auto" w:fill="DAEEF3"/>
        <w:rPr>
          <w:lang w:val="de-CH"/>
        </w:rPr>
      </w:pPr>
      <w:bookmarkStart w:id="234" w:name="_Ref349215154"/>
      <w:bookmarkStart w:id="235" w:name="_Toc336404909"/>
      <w:bookmarkStart w:id="236" w:name="_Ref349215136"/>
      <w:bookmarkStart w:id="237" w:name="_Toc55468899"/>
      <w:bookmarkStart w:id="238" w:name="_Toc125100904"/>
      <w:bookmarkStart w:id="239" w:name="_Hlk55555162"/>
      <w:r>
        <w:t xml:space="preserve">Tabelle </w:t>
      </w:r>
      <w:r>
        <w:fldChar w:fldCharType="begin"/>
      </w:r>
      <w:r>
        <w:instrText xml:space="preserve"> SEQ Tabelle \* ARABIC </w:instrText>
      </w:r>
      <w:r>
        <w:fldChar w:fldCharType="separate"/>
      </w:r>
      <w:r w:rsidR="00486A12">
        <w:rPr>
          <w:noProof/>
        </w:rPr>
        <w:t>15</w:t>
      </w:r>
      <w:r>
        <w:rPr>
          <w:noProof/>
        </w:rPr>
        <w:fldChar w:fldCharType="end"/>
      </w:r>
      <w:bookmarkEnd w:id="234"/>
      <w:r w:rsidRPr="004B5AD6">
        <w:rPr>
          <w:lang w:val="de-CH"/>
        </w:rPr>
        <w:t xml:space="preserve">: </w:t>
      </w:r>
      <w:bookmarkEnd w:id="235"/>
      <w:r w:rsidRPr="004B5AD6">
        <w:rPr>
          <w:lang w:val="de-CH"/>
        </w:rPr>
        <w:t>Ergebnisse der Ökobilanz Umweltauswirkungen</w:t>
      </w:r>
      <w:bookmarkEnd w:id="236"/>
      <w:bookmarkEnd w:id="237"/>
      <w:bookmarkEnd w:id="238"/>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firstRow="1" w:lastRow="0" w:firstColumn="1" w:lastColumn="0" w:noHBand="0" w:noVBand="0"/>
      </w:tblPr>
      <w:tblGrid>
        <w:gridCol w:w="1447"/>
        <w:gridCol w:w="993"/>
        <w:gridCol w:w="537"/>
        <w:gridCol w:w="567"/>
        <w:gridCol w:w="567"/>
        <w:gridCol w:w="567"/>
        <w:gridCol w:w="567"/>
        <w:gridCol w:w="567"/>
        <w:gridCol w:w="567"/>
        <w:gridCol w:w="567"/>
        <w:gridCol w:w="567"/>
        <w:gridCol w:w="567"/>
        <w:gridCol w:w="567"/>
        <w:gridCol w:w="567"/>
        <w:gridCol w:w="425"/>
        <w:gridCol w:w="429"/>
      </w:tblGrid>
      <w:tr w:rsidR="00275422" w:rsidRPr="00D87BD0" w14:paraId="697AAE0D" w14:textId="77777777" w:rsidTr="00D87BD0">
        <w:tc>
          <w:tcPr>
            <w:tcW w:w="1447" w:type="dxa"/>
            <w:shd w:val="clear" w:color="auto" w:fill="DAEEF3"/>
          </w:tcPr>
          <w:p w14:paraId="2DF26EBE" w14:textId="77777777" w:rsidR="00275422" w:rsidRPr="00D87BD0" w:rsidRDefault="00275422" w:rsidP="00D87BD0">
            <w:pPr>
              <w:shd w:val="clear" w:color="auto" w:fill="DAEEF3"/>
              <w:spacing w:line="240" w:lineRule="auto"/>
              <w:rPr>
                <w:b/>
                <w:color w:val="0F243E"/>
                <w:lang w:val="de-CH"/>
              </w:rPr>
            </w:pPr>
            <w:bookmarkStart w:id="240" w:name="_Toc336404910"/>
            <w:r w:rsidRPr="00D87BD0">
              <w:rPr>
                <w:b/>
                <w:color w:val="0F243E"/>
                <w:lang w:val="de-CH"/>
              </w:rPr>
              <w:t>Parameter</w:t>
            </w:r>
          </w:p>
        </w:tc>
        <w:tc>
          <w:tcPr>
            <w:tcW w:w="1530" w:type="dxa"/>
            <w:gridSpan w:val="2"/>
            <w:shd w:val="clear" w:color="auto" w:fill="DAEEF3"/>
          </w:tcPr>
          <w:p w14:paraId="488F4783"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3BB75A49"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040F795E"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60AFAC44"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4E70917B"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4F8A0149"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7C60330B"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119331EC"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56EEE733"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26287FC6"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7ABA8626"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60B95AFC"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C3</w:t>
            </w:r>
          </w:p>
        </w:tc>
        <w:tc>
          <w:tcPr>
            <w:tcW w:w="425" w:type="dxa"/>
            <w:shd w:val="clear" w:color="auto" w:fill="DAEEF3"/>
          </w:tcPr>
          <w:p w14:paraId="41E46710"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C4</w:t>
            </w:r>
          </w:p>
        </w:tc>
        <w:tc>
          <w:tcPr>
            <w:tcW w:w="425" w:type="dxa"/>
            <w:shd w:val="clear" w:color="auto" w:fill="DAEEF3"/>
          </w:tcPr>
          <w:p w14:paraId="7252B1C4"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D</w:t>
            </w:r>
          </w:p>
        </w:tc>
      </w:tr>
      <w:tr w:rsidR="00275422" w:rsidRPr="00D87BD0" w14:paraId="241E9B0F" w14:textId="77777777" w:rsidTr="00D87BD0">
        <w:tc>
          <w:tcPr>
            <w:tcW w:w="1447" w:type="dxa"/>
            <w:shd w:val="clear" w:color="auto" w:fill="DAEEF3"/>
          </w:tcPr>
          <w:p w14:paraId="227420AF" w14:textId="77777777" w:rsidR="00275422" w:rsidRPr="00D87BD0" w:rsidRDefault="00275422" w:rsidP="00D87BD0">
            <w:pPr>
              <w:shd w:val="clear" w:color="auto" w:fill="DAEEF3"/>
              <w:spacing w:line="240" w:lineRule="auto"/>
              <w:rPr>
                <w:lang w:val="de-CH"/>
              </w:rPr>
            </w:pPr>
            <w:r w:rsidRPr="00D87BD0">
              <w:rPr>
                <w:lang w:val="de-CH"/>
              </w:rPr>
              <w:t>GWP total</w:t>
            </w:r>
          </w:p>
        </w:tc>
        <w:tc>
          <w:tcPr>
            <w:tcW w:w="1530" w:type="dxa"/>
            <w:gridSpan w:val="2"/>
            <w:shd w:val="clear" w:color="auto" w:fill="DAEEF3"/>
          </w:tcPr>
          <w:p w14:paraId="5C16ABFE" w14:textId="77777777" w:rsidR="00275422" w:rsidRPr="00D87BD0" w:rsidRDefault="00275422"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6CD127F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EF7B9ED"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0A488B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31EE47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32EDA5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77ABE87"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AEC1E1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F4BD337"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AF2C3E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E52C72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8AF8A53"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515A537D"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1141CB3D"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2DC8A2EE" w14:textId="77777777" w:rsidTr="00D87BD0">
        <w:tc>
          <w:tcPr>
            <w:tcW w:w="1447" w:type="dxa"/>
            <w:shd w:val="clear" w:color="auto" w:fill="DAEEF3"/>
          </w:tcPr>
          <w:p w14:paraId="452F5542" w14:textId="77777777" w:rsidR="00275422" w:rsidRPr="00D87BD0" w:rsidRDefault="00275422" w:rsidP="00D87BD0">
            <w:pPr>
              <w:shd w:val="clear" w:color="auto" w:fill="DAEEF3"/>
              <w:spacing w:line="240" w:lineRule="auto"/>
              <w:rPr>
                <w:lang w:val="de-CH"/>
              </w:rPr>
            </w:pPr>
            <w:r w:rsidRPr="00D87BD0">
              <w:rPr>
                <w:lang w:val="de-CH"/>
              </w:rPr>
              <w:t>GWP fossil fuels</w:t>
            </w:r>
          </w:p>
        </w:tc>
        <w:tc>
          <w:tcPr>
            <w:tcW w:w="1530" w:type="dxa"/>
            <w:gridSpan w:val="2"/>
            <w:shd w:val="clear" w:color="auto" w:fill="DAEEF3"/>
          </w:tcPr>
          <w:p w14:paraId="43E69167" w14:textId="77777777" w:rsidR="00275422" w:rsidRPr="00D87BD0" w:rsidRDefault="00275422"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7F6500B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0DA818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9A8898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1B13705"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6988405"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40D9F6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9A9790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595D5D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03A7FF0"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F4AEF4D"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8CB6A5C"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2EBC4256"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07499AE9"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02B1A864" w14:textId="77777777" w:rsidTr="00D87BD0">
        <w:tc>
          <w:tcPr>
            <w:tcW w:w="1447" w:type="dxa"/>
            <w:shd w:val="clear" w:color="auto" w:fill="DAEEF3"/>
          </w:tcPr>
          <w:p w14:paraId="051F467A" w14:textId="77777777" w:rsidR="00275422" w:rsidRPr="00D87BD0" w:rsidRDefault="00275422" w:rsidP="00D87BD0">
            <w:pPr>
              <w:shd w:val="clear" w:color="auto" w:fill="DAEEF3"/>
              <w:spacing w:line="240" w:lineRule="auto"/>
              <w:rPr>
                <w:lang w:val="de-CH"/>
              </w:rPr>
            </w:pPr>
            <w:r w:rsidRPr="00D87BD0">
              <w:rPr>
                <w:lang w:val="de-CH"/>
              </w:rPr>
              <w:t>GWP biogenic</w:t>
            </w:r>
          </w:p>
        </w:tc>
        <w:tc>
          <w:tcPr>
            <w:tcW w:w="1530" w:type="dxa"/>
            <w:gridSpan w:val="2"/>
            <w:shd w:val="clear" w:color="auto" w:fill="DAEEF3"/>
          </w:tcPr>
          <w:p w14:paraId="1BDF6AC6" w14:textId="77777777" w:rsidR="00275422" w:rsidRPr="00D87BD0" w:rsidRDefault="00275422"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650FE71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E219AA0"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A35BF38"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AF5B20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EBC1CA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1A3DF2D"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6B5972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F741918"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3F37F78"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F6DD89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41AE2F6"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0681C393"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3B388777"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2516EAD1" w14:textId="77777777" w:rsidTr="00D87BD0">
        <w:tc>
          <w:tcPr>
            <w:tcW w:w="1447" w:type="dxa"/>
            <w:shd w:val="clear" w:color="auto" w:fill="DAEEF3"/>
          </w:tcPr>
          <w:p w14:paraId="7495B4BB" w14:textId="77777777" w:rsidR="00275422" w:rsidRPr="00D87BD0" w:rsidRDefault="00275422" w:rsidP="00D87BD0">
            <w:pPr>
              <w:shd w:val="clear" w:color="auto" w:fill="DAEEF3"/>
              <w:spacing w:line="240" w:lineRule="auto"/>
              <w:rPr>
                <w:lang w:val="de-CH"/>
              </w:rPr>
            </w:pPr>
            <w:r w:rsidRPr="00D87BD0">
              <w:rPr>
                <w:lang w:val="de-CH"/>
              </w:rPr>
              <w:t>GWP luluc</w:t>
            </w:r>
          </w:p>
        </w:tc>
        <w:tc>
          <w:tcPr>
            <w:tcW w:w="1530" w:type="dxa"/>
            <w:gridSpan w:val="2"/>
            <w:shd w:val="clear" w:color="auto" w:fill="DAEEF3"/>
          </w:tcPr>
          <w:p w14:paraId="2E4350D0" w14:textId="77777777" w:rsidR="00275422" w:rsidRPr="00D87BD0" w:rsidRDefault="00275422"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6780151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7B6629C"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AF1BE2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719DDCD"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65EDB5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0105DBC"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EE8CEB0"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44E042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0028B0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C9BBE1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DD7730F"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6D65DAF7"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778E31BC"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674CE61B" w14:textId="77777777" w:rsidTr="00D87BD0">
        <w:tc>
          <w:tcPr>
            <w:tcW w:w="1447" w:type="dxa"/>
            <w:shd w:val="clear" w:color="auto" w:fill="DAEEF3"/>
          </w:tcPr>
          <w:p w14:paraId="7B3B0E97" w14:textId="77777777" w:rsidR="00275422" w:rsidRPr="00D87BD0" w:rsidRDefault="00275422" w:rsidP="00D87BD0">
            <w:pPr>
              <w:shd w:val="clear" w:color="auto" w:fill="DAEEF3"/>
              <w:spacing w:line="240" w:lineRule="auto"/>
              <w:rPr>
                <w:lang w:val="de-CH"/>
              </w:rPr>
            </w:pPr>
            <w:r w:rsidRPr="00D87BD0">
              <w:rPr>
                <w:lang w:val="de-CH"/>
              </w:rPr>
              <w:t>ODP</w:t>
            </w:r>
          </w:p>
        </w:tc>
        <w:tc>
          <w:tcPr>
            <w:tcW w:w="1530" w:type="dxa"/>
            <w:gridSpan w:val="2"/>
            <w:shd w:val="clear" w:color="auto" w:fill="DAEEF3"/>
          </w:tcPr>
          <w:p w14:paraId="23ABBFAD" w14:textId="77777777" w:rsidR="00275422" w:rsidRPr="00D87BD0" w:rsidRDefault="00275422" w:rsidP="00D87BD0">
            <w:pPr>
              <w:shd w:val="clear" w:color="auto" w:fill="DAEEF3"/>
              <w:spacing w:line="240" w:lineRule="auto"/>
              <w:jc w:val="left"/>
              <w:rPr>
                <w:lang w:val="de-CH"/>
              </w:rPr>
            </w:pPr>
            <w:r w:rsidRPr="00D87BD0">
              <w:rPr>
                <w:lang w:val="de-CH"/>
              </w:rPr>
              <w:t>kg CFC-11 äquiv</w:t>
            </w:r>
          </w:p>
        </w:tc>
        <w:tc>
          <w:tcPr>
            <w:tcW w:w="567" w:type="dxa"/>
            <w:shd w:val="clear" w:color="auto" w:fill="DAEEF3"/>
          </w:tcPr>
          <w:p w14:paraId="0EE51D67"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6A5ABD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CBD61FF"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8652AC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C272EDF"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63DF04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138011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C8F217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A03454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A8531A5"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2CE6F04"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7485D1C1"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4CCCC921"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15DD38CE" w14:textId="77777777" w:rsidTr="00D87BD0">
        <w:tc>
          <w:tcPr>
            <w:tcW w:w="1447" w:type="dxa"/>
            <w:shd w:val="clear" w:color="auto" w:fill="DAEEF3"/>
          </w:tcPr>
          <w:p w14:paraId="0C2481F6" w14:textId="77777777" w:rsidR="00275422" w:rsidRPr="00D87BD0" w:rsidRDefault="00275422" w:rsidP="00D87BD0">
            <w:pPr>
              <w:shd w:val="clear" w:color="auto" w:fill="DAEEF3"/>
              <w:spacing w:line="240" w:lineRule="auto"/>
              <w:rPr>
                <w:lang w:val="de-CH"/>
              </w:rPr>
            </w:pPr>
            <w:r w:rsidRPr="00D87BD0">
              <w:rPr>
                <w:lang w:val="de-CH"/>
              </w:rPr>
              <w:t>AP</w:t>
            </w:r>
          </w:p>
        </w:tc>
        <w:tc>
          <w:tcPr>
            <w:tcW w:w="1530" w:type="dxa"/>
            <w:gridSpan w:val="2"/>
            <w:shd w:val="clear" w:color="auto" w:fill="DAEEF3"/>
          </w:tcPr>
          <w:p w14:paraId="6F9A8046" w14:textId="77777777" w:rsidR="00275422" w:rsidRPr="00D87BD0" w:rsidRDefault="00275422" w:rsidP="00D87BD0">
            <w:pPr>
              <w:shd w:val="clear" w:color="auto" w:fill="DAEEF3"/>
              <w:spacing w:line="240" w:lineRule="auto"/>
              <w:rPr>
                <w:lang w:val="de-CH"/>
              </w:rPr>
            </w:pPr>
            <w:r w:rsidRPr="00D87BD0">
              <w:rPr>
                <w:lang w:val="de-CH"/>
              </w:rPr>
              <w:t>mol H</w:t>
            </w:r>
            <w:r w:rsidRPr="00D87BD0">
              <w:rPr>
                <w:vertAlign w:val="superscript"/>
                <w:lang w:val="de-CH"/>
              </w:rPr>
              <w:t>+</w:t>
            </w:r>
            <w:r w:rsidRPr="00D87BD0">
              <w:rPr>
                <w:lang w:val="de-CH"/>
              </w:rPr>
              <w:t xml:space="preserve"> äquiv</w:t>
            </w:r>
          </w:p>
        </w:tc>
        <w:tc>
          <w:tcPr>
            <w:tcW w:w="567" w:type="dxa"/>
            <w:shd w:val="clear" w:color="auto" w:fill="DAEEF3"/>
          </w:tcPr>
          <w:p w14:paraId="1537E95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CFF049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E5F32B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528D8D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B12910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252C83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CD76D1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F813BB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BDDA27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0AEA325"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6B59C34"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103667F6"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123EFF84"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3BB9B1A4" w14:textId="77777777" w:rsidTr="00D87BD0">
        <w:tc>
          <w:tcPr>
            <w:tcW w:w="1447" w:type="dxa"/>
            <w:shd w:val="clear" w:color="auto" w:fill="DAEEF3"/>
          </w:tcPr>
          <w:p w14:paraId="62D9061C" w14:textId="77777777" w:rsidR="00275422" w:rsidRPr="00D87BD0" w:rsidRDefault="00275422" w:rsidP="00D87BD0">
            <w:pPr>
              <w:shd w:val="clear" w:color="auto" w:fill="DAEEF3"/>
              <w:spacing w:line="240" w:lineRule="auto"/>
              <w:rPr>
                <w:lang w:val="de-CH"/>
              </w:rPr>
            </w:pPr>
            <w:r w:rsidRPr="00D87BD0">
              <w:rPr>
                <w:lang w:val="de-CH"/>
              </w:rPr>
              <w:t>EP freshwater</w:t>
            </w:r>
          </w:p>
        </w:tc>
        <w:tc>
          <w:tcPr>
            <w:tcW w:w="1530" w:type="dxa"/>
            <w:gridSpan w:val="2"/>
            <w:shd w:val="clear" w:color="auto" w:fill="DAEEF3"/>
          </w:tcPr>
          <w:p w14:paraId="3ACC40C1" w14:textId="77777777" w:rsidR="00275422" w:rsidRPr="00D87BD0" w:rsidRDefault="00275422" w:rsidP="00D87BD0">
            <w:pPr>
              <w:shd w:val="clear" w:color="auto" w:fill="DAEEF3"/>
              <w:spacing w:line="240" w:lineRule="auto"/>
              <w:rPr>
                <w:lang w:val="de-CH"/>
              </w:rPr>
            </w:pPr>
            <w:r w:rsidRPr="00D87BD0">
              <w:rPr>
                <w:lang w:val="de-CH"/>
              </w:rPr>
              <w:t xml:space="preserve">kg </w:t>
            </w:r>
            <w:r w:rsidRPr="00AC50FB">
              <w:rPr>
                <w:lang w:val="de-CH"/>
              </w:rPr>
              <w:t>P</w:t>
            </w:r>
            <w:r w:rsidRPr="00D87BD0">
              <w:rPr>
                <w:lang w:val="de-CH"/>
              </w:rPr>
              <w:t xml:space="preserve"> äquiv</w:t>
            </w:r>
          </w:p>
        </w:tc>
        <w:tc>
          <w:tcPr>
            <w:tcW w:w="567" w:type="dxa"/>
            <w:shd w:val="clear" w:color="auto" w:fill="DAEEF3"/>
          </w:tcPr>
          <w:p w14:paraId="48DD0B1F"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3008A6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6C9E7E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AD2975C"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C05635C"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5C1B07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29AA7CF"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22471FC"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B35BCD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79989D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8492CB6"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4A44F96A"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5321334B"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16B8C1DC" w14:textId="77777777" w:rsidTr="00D87BD0">
        <w:tc>
          <w:tcPr>
            <w:tcW w:w="1447" w:type="dxa"/>
            <w:shd w:val="clear" w:color="auto" w:fill="DAEEF3"/>
          </w:tcPr>
          <w:p w14:paraId="5DE0C1E9" w14:textId="77777777" w:rsidR="00275422" w:rsidRPr="00D87BD0" w:rsidRDefault="00275422" w:rsidP="00D87BD0">
            <w:pPr>
              <w:shd w:val="clear" w:color="auto" w:fill="DAEEF3"/>
              <w:spacing w:line="240" w:lineRule="auto"/>
              <w:rPr>
                <w:lang w:val="de-CH"/>
              </w:rPr>
            </w:pPr>
            <w:r w:rsidRPr="00D87BD0">
              <w:rPr>
                <w:lang w:val="de-CH"/>
              </w:rPr>
              <w:t>EP marine</w:t>
            </w:r>
          </w:p>
        </w:tc>
        <w:tc>
          <w:tcPr>
            <w:tcW w:w="1530" w:type="dxa"/>
            <w:gridSpan w:val="2"/>
            <w:shd w:val="clear" w:color="auto" w:fill="DAEEF3"/>
          </w:tcPr>
          <w:p w14:paraId="127BDF9D" w14:textId="77777777" w:rsidR="00275422" w:rsidRPr="00D87BD0" w:rsidRDefault="00275422" w:rsidP="00D87BD0">
            <w:pPr>
              <w:shd w:val="clear" w:color="auto" w:fill="DAEEF3"/>
              <w:spacing w:line="240" w:lineRule="auto"/>
              <w:rPr>
                <w:lang w:val="de-CH"/>
              </w:rPr>
            </w:pPr>
            <w:r w:rsidRPr="00D87BD0">
              <w:rPr>
                <w:lang w:val="de-CH"/>
              </w:rPr>
              <w:t>kg N äquiv</w:t>
            </w:r>
          </w:p>
        </w:tc>
        <w:tc>
          <w:tcPr>
            <w:tcW w:w="567" w:type="dxa"/>
            <w:shd w:val="clear" w:color="auto" w:fill="DAEEF3"/>
          </w:tcPr>
          <w:p w14:paraId="353E46F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134CBF8"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181ADF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6FB40B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FEE3C25"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186099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E29ED5F"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9842C5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EA6668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0B8A0E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601F040"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136A866B"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78B36F10"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5B31ABD9" w14:textId="77777777" w:rsidTr="00D87BD0">
        <w:tc>
          <w:tcPr>
            <w:tcW w:w="1447" w:type="dxa"/>
            <w:shd w:val="clear" w:color="auto" w:fill="DAEEF3"/>
          </w:tcPr>
          <w:p w14:paraId="48F1D0F0" w14:textId="77777777" w:rsidR="00275422" w:rsidRPr="00D87BD0" w:rsidRDefault="00275422" w:rsidP="00D87BD0">
            <w:pPr>
              <w:shd w:val="clear" w:color="auto" w:fill="DAEEF3"/>
              <w:spacing w:line="240" w:lineRule="auto"/>
              <w:rPr>
                <w:lang w:val="de-CH"/>
              </w:rPr>
            </w:pPr>
            <w:r w:rsidRPr="00D87BD0">
              <w:rPr>
                <w:lang w:val="de-CH"/>
              </w:rPr>
              <w:t>EP terrestrial</w:t>
            </w:r>
          </w:p>
        </w:tc>
        <w:tc>
          <w:tcPr>
            <w:tcW w:w="1530" w:type="dxa"/>
            <w:gridSpan w:val="2"/>
            <w:shd w:val="clear" w:color="auto" w:fill="DAEEF3"/>
          </w:tcPr>
          <w:p w14:paraId="7FE973FB" w14:textId="77777777" w:rsidR="00275422" w:rsidRPr="00D87BD0" w:rsidRDefault="00275422" w:rsidP="00D87BD0">
            <w:pPr>
              <w:shd w:val="clear" w:color="auto" w:fill="DAEEF3"/>
              <w:spacing w:line="240" w:lineRule="auto"/>
              <w:rPr>
                <w:lang w:val="de-CH"/>
              </w:rPr>
            </w:pPr>
            <w:r w:rsidRPr="00D87BD0">
              <w:rPr>
                <w:lang w:val="de-CH"/>
              </w:rPr>
              <w:t>mol N äquiv</w:t>
            </w:r>
          </w:p>
        </w:tc>
        <w:tc>
          <w:tcPr>
            <w:tcW w:w="567" w:type="dxa"/>
            <w:shd w:val="clear" w:color="auto" w:fill="DAEEF3"/>
          </w:tcPr>
          <w:p w14:paraId="3A135A7F"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3838CC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8BCBBE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B8198A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5CA5C0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F38F060"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66A748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D046CC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DCDE82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F4F321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C41C970"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62D9BE27"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5660D0A8"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09639EFE" w14:textId="77777777" w:rsidTr="00D87BD0">
        <w:tc>
          <w:tcPr>
            <w:tcW w:w="1447" w:type="dxa"/>
            <w:shd w:val="clear" w:color="auto" w:fill="DAEEF3"/>
          </w:tcPr>
          <w:p w14:paraId="1B9A967A" w14:textId="77777777" w:rsidR="00275422" w:rsidRPr="00D87BD0" w:rsidRDefault="00275422" w:rsidP="00D87BD0">
            <w:pPr>
              <w:shd w:val="clear" w:color="auto" w:fill="DAEEF3"/>
              <w:spacing w:line="240" w:lineRule="auto"/>
              <w:rPr>
                <w:lang w:val="de-CH"/>
              </w:rPr>
            </w:pPr>
            <w:r w:rsidRPr="00D87BD0">
              <w:rPr>
                <w:lang w:val="de-CH"/>
              </w:rPr>
              <w:t>POCP</w:t>
            </w:r>
          </w:p>
        </w:tc>
        <w:tc>
          <w:tcPr>
            <w:tcW w:w="1530" w:type="dxa"/>
            <w:gridSpan w:val="2"/>
            <w:shd w:val="clear" w:color="auto" w:fill="DAEEF3"/>
          </w:tcPr>
          <w:p w14:paraId="148B765A" w14:textId="77777777" w:rsidR="00275422" w:rsidRPr="00D87BD0" w:rsidRDefault="00275422" w:rsidP="00D87BD0">
            <w:pPr>
              <w:shd w:val="clear" w:color="auto" w:fill="DAEEF3"/>
              <w:spacing w:line="240" w:lineRule="auto"/>
              <w:rPr>
                <w:lang w:val="de-CH"/>
              </w:rPr>
            </w:pPr>
            <w:r w:rsidRPr="00D87BD0">
              <w:rPr>
                <w:lang w:val="de-CH"/>
              </w:rPr>
              <w:t>kg NMVOC äquiv</w:t>
            </w:r>
          </w:p>
        </w:tc>
        <w:tc>
          <w:tcPr>
            <w:tcW w:w="567" w:type="dxa"/>
            <w:shd w:val="clear" w:color="auto" w:fill="DAEEF3"/>
          </w:tcPr>
          <w:p w14:paraId="45481EB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ACFC31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F7B934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2CD1F6D"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23B40E8"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635F9D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FBEAD1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102E1C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69BB53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E84658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8380F15"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19A7A26D"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4F0EE492"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3C0DEB89" w14:textId="77777777" w:rsidTr="00D87BD0">
        <w:tc>
          <w:tcPr>
            <w:tcW w:w="1447" w:type="dxa"/>
            <w:shd w:val="clear" w:color="auto" w:fill="DAEEF3"/>
          </w:tcPr>
          <w:p w14:paraId="4DD7239B" w14:textId="77777777" w:rsidR="00275422" w:rsidRPr="00D87BD0" w:rsidRDefault="00275422" w:rsidP="00D87BD0">
            <w:pPr>
              <w:shd w:val="clear" w:color="auto" w:fill="DAEEF3"/>
              <w:spacing w:line="240" w:lineRule="auto"/>
              <w:rPr>
                <w:lang w:val="de-CH"/>
              </w:rPr>
            </w:pPr>
            <w:r w:rsidRPr="00D87BD0">
              <w:rPr>
                <w:lang w:val="de-CH"/>
              </w:rPr>
              <w:t>ADPE</w:t>
            </w:r>
          </w:p>
        </w:tc>
        <w:tc>
          <w:tcPr>
            <w:tcW w:w="1530" w:type="dxa"/>
            <w:gridSpan w:val="2"/>
            <w:shd w:val="clear" w:color="auto" w:fill="DAEEF3"/>
          </w:tcPr>
          <w:p w14:paraId="517DC707" w14:textId="77777777" w:rsidR="00275422" w:rsidRPr="00D87BD0" w:rsidRDefault="00275422" w:rsidP="00D87BD0">
            <w:pPr>
              <w:shd w:val="clear" w:color="auto" w:fill="DAEEF3"/>
              <w:spacing w:line="240" w:lineRule="auto"/>
              <w:rPr>
                <w:lang w:val="de-CH"/>
              </w:rPr>
            </w:pPr>
            <w:r w:rsidRPr="00D87BD0">
              <w:rPr>
                <w:lang w:val="de-CH"/>
              </w:rPr>
              <w:t>kg Sb äquiv</w:t>
            </w:r>
          </w:p>
        </w:tc>
        <w:tc>
          <w:tcPr>
            <w:tcW w:w="567" w:type="dxa"/>
            <w:shd w:val="clear" w:color="auto" w:fill="DAEEF3"/>
          </w:tcPr>
          <w:p w14:paraId="6149299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ECD5BB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744A83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FF52D6D"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BDC8F5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773767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3946AC0"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FD0387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212281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D989017"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0DC6966"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12C42A86"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0AA02090"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3B8D8B5D" w14:textId="77777777" w:rsidTr="00D87BD0">
        <w:tc>
          <w:tcPr>
            <w:tcW w:w="1447" w:type="dxa"/>
            <w:shd w:val="clear" w:color="auto" w:fill="DAEEF3"/>
          </w:tcPr>
          <w:p w14:paraId="7D11BB96" w14:textId="77777777" w:rsidR="00275422" w:rsidRPr="00D87BD0" w:rsidRDefault="00275422" w:rsidP="00D87BD0">
            <w:pPr>
              <w:shd w:val="clear" w:color="auto" w:fill="DAEEF3"/>
              <w:spacing w:line="240" w:lineRule="auto"/>
              <w:rPr>
                <w:lang w:val="de-CH"/>
              </w:rPr>
            </w:pPr>
            <w:r w:rsidRPr="00D87BD0">
              <w:rPr>
                <w:lang w:val="de-CH"/>
              </w:rPr>
              <w:t>ADPF</w:t>
            </w:r>
          </w:p>
        </w:tc>
        <w:tc>
          <w:tcPr>
            <w:tcW w:w="1530" w:type="dxa"/>
            <w:gridSpan w:val="2"/>
            <w:shd w:val="clear" w:color="auto" w:fill="DAEEF3"/>
          </w:tcPr>
          <w:p w14:paraId="2C565B03" w14:textId="77777777" w:rsidR="00275422" w:rsidRPr="00D87BD0" w:rsidRDefault="00275422" w:rsidP="00D87BD0">
            <w:pPr>
              <w:shd w:val="clear" w:color="auto" w:fill="DAEEF3"/>
              <w:spacing w:line="240" w:lineRule="auto"/>
              <w:rPr>
                <w:lang w:val="de-CH"/>
              </w:rPr>
            </w:pPr>
            <w:r w:rsidRPr="00D87BD0">
              <w:rPr>
                <w:lang w:val="de-CH"/>
              </w:rPr>
              <w:t>MJ H</w:t>
            </w:r>
            <w:r w:rsidRPr="00D87BD0">
              <w:rPr>
                <w:vertAlign w:val="subscript"/>
                <w:lang w:val="de-CH"/>
              </w:rPr>
              <w:t>u</w:t>
            </w:r>
          </w:p>
        </w:tc>
        <w:tc>
          <w:tcPr>
            <w:tcW w:w="567" w:type="dxa"/>
            <w:shd w:val="clear" w:color="auto" w:fill="DAEEF3"/>
          </w:tcPr>
          <w:p w14:paraId="07EE3CC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99DC0E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3FF5E3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6CEA2E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04C248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4211F4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5B9223D"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A63384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B735667"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2C67948"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327A8CF"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4383C505"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312A3705"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1CD4B4E1" w14:textId="77777777" w:rsidTr="00D87BD0">
        <w:tc>
          <w:tcPr>
            <w:tcW w:w="1447" w:type="dxa"/>
            <w:shd w:val="clear" w:color="auto" w:fill="DAEEF3"/>
          </w:tcPr>
          <w:p w14:paraId="402852BD" w14:textId="77777777" w:rsidR="00275422" w:rsidRPr="00D87BD0" w:rsidRDefault="00275422" w:rsidP="00D87BD0">
            <w:pPr>
              <w:shd w:val="clear" w:color="auto" w:fill="DAEEF3"/>
              <w:spacing w:line="240" w:lineRule="auto"/>
              <w:rPr>
                <w:lang w:val="de-CH"/>
              </w:rPr>
            </w:pPr>
            <w:r w:rsidRPr="00D87BD0">
              <w:rPr>
                <w:lang w:val="de-CH"/>
              </w:rPr>
              <w:t>WDP</w:t>
            </w:r>
          </w:p>
        </w:tc>
        <w:tc>
          <w:tcPr>
            <w:tcW w:w="1530" w:type="dxa"/>
            <w:gridSpan w:val="2"/>
            <w:shd w:val="clear" w:color="auto" w:fill="DAEEF3"/>
          </w:tcPr>
          <w:p w14:paraId="65FB0256" w14:textId="77777777" w:rsidR="00275422" w:rsidRPr="00D87BD0" w:rsidRDefault="00275422" w:rsidP="00D87BD0">
            <w:pPr>
              <w:shd w:val="clear" w:color="auto" w:fill="DAEEF3"/>
              <w:spacing w:line="240" w:lineRule="auto"/>
              <w:rPr>
                <w:lang w:val="de-CH"/>
              </w:rPr>
            </w:pPr>
            <w:r w:rsidRPr="00D87BD0">
              <w:rPr>
                <w:lang w:val="de-CH"/>
              </w:rPr>
              <w:t>m3 Welt äquiv entz.</w:t>
            </w:r>
          </w:p>
        </w:tc>
        <w:tc>
          <w:tcPr>
            <w:tcW w:w="567" w:type="dxa"/>
            <w:shd w:val="clear" w:color="auto" w:fill="DAEEF3"/>
          </w:tcPr>
          <w:p w14:paraId="699589BC"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8D1F21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9418C2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2A9F98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DD574B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0EBB328"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D44B6C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0241748"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39DE0B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AC3028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645EA42"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5338DCAA" w14:textId="77777777" w:rsidR="00275422" w:rsidRPr="00D87BD0" w:rsidRDefault="00275422" w:rsidP="00D87BD0">
            <w:pPr>
              <w:shd w:val="clear" w:color="auto" w:fill="DAEEF3"/>
              <w:tabs>
                <w:tab w:val="center" w:pos="4536"/>
                <w:tab w:val="right" w:pos="9072"/>
              </w:tabs>
              <w:spacing w:line="240" w:lineRule="auto"/>
              <w:rPr>
                <w:lang w:val="de-CH"/>
              </w:rPr>
            </w:pPr>
          </w:p>
        </w:tc>
        <w:tc>
          <w:tcPr>
            <w:tcW w:w="425" w:type="dxa"/>
            <w:shd w:val="clear" w:color="auto" w:fill="DAEEF3"/>
          </w:tcPr>
          <w:p w14:paraId="477634CF"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689BA478" w14:textId="77777777" w:rsidTr="00D87BD0">
        <w:tblPrEx>
          <w:tblCellMar>
            <w:top w:w="0" w:type="dxa"/>
            <w:bottom w:w="0" w:type="dxa"/>
          </w:tblCellMar>
        </w:tblPrEx>
        <w:trPr>
          <w:trHeight w:val="850"/>
        </w:trPr>
        <w:tc>
          <w:tcPr>
            <w:tcW w:w="2440" w:type="dxa"/>
            <w:gridSpan w:val="2"/>
            <w:shd w:val="clear" w:color="auto" w:fill="DAEEF3"/>
            <w:vAlign w:val="center"/>
          </w:tcPr>
          <w:p w14:paraId="272BE0C0" w14:textId="77777777" w:rsidR="00275422" w:rsidRPr="00D87BD0" w:rsidRDefault="00275422" w:rsidP="00D87BD0">
            <w:pPr>
              <w:shd w:val="clear" w:color="auto" w:fill="DAEEF3"/>
              <w:spacing w:line="240" w:lineRule="auto"/>
              <w:rPr>
                <w:sz w:val="16"/>
                <w:lang w:val="de-CH"/>
              </w:rPr>
            </w:pPr>
            <w:r w:rsidRPr="00D87BD0">
              <w:rPr>
                <w:sz w:val="16"/>
                <w:lang w:val="de-CH"/>
              </w:rPr>
              <w:t>Legende</w:t>
            </w:r>
          </w:p>
        </w:tc>
        <w:tc>
          <w:tcPr>
            <w:tcW w:w="7628" w:type="dxa"/>
            <w:gridSpan w:val="14"/>
            <w:shd w:val="clear" w:color="auto" w:fill="DAEEF3"/>
            <w:vAlign w:val="center"/>
          </w:tcPr>
          <w:p w14:paraId="5959E464" w14:textId="77777777" w:rsidR="00275422" w:rsidRPr="00D87BD0" w:rsidRDefault="00275422" w:rsidP="00D87BD0">
            <w:pPr>
              <w:shd w:val="clear" w:color="auto" w:fill="DAEEF3"/>
              <w:spacing w:line="240" w:lineRule="auto"/>
              <w:jc w:val="left"/>
              <w:rPr>
                <w:sz w:val="16"/>
                <w:lang w:val="de-CH"/>
              </w:rPr>
            </w:pPr>
            <w:r w:rsidRPr="00D87BD0">
              <w:rPr>
                <w:sz w:val="16"/>
                <w:lang w:val="de-CH" w:eastAsia="de-AT"/>
              </w:rPr>
              <w:t xml:space="preserve">GWP = Globales Erwärmungspotenzial; luluc = land use and land use change; </w:t>
            </w:r>
            <w:r w:rsidRPr="00D87BD0">
              <w:rPr>
                <w:sz w:val="16"/>
                <w:lang w:val="de-CH" w:eastAsia="de-AT"/>
              </w:rPr>
              <w:br/>
              <w:t>ODP = Abbaupotenzial der stratosphärischen Ozonschicht;</w:t>
            </w:r>
            <w:r w:rsidRPr="00D87BD0">
              <w:rPr>
                <w:sz w:val="16"/>
                <w:lang w:val="de-CH" w:eastAsia="de-AT"/>
              </w:rPr>
              <w:br/>
              <w:t>AP = Versauerungspotenzial, kumulierte Überschreitung; EP = Eutrophierungspotenzial;</w:t>
            </w:r>
            <w:r w:rsidRPr="00D87BD0">
              <w:rPr>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36018F1F" w14:textId="77777777" w:rsidR="00275422" w:rsidRDefault="00275422" w:rsidP="00B25A01">
      <w:pPr>
        <w:pStyle w:val="Beschriftung"/>
        <w:rPr>
          <w:lang w:val="de-CH"/>
        </w:rPr>
      </w:pPr>
    </w:p>
    <w:p w14:paraId="74DC77F1" w14:textId="2AB044EA" w:rsidR="00275422" w:rsidRDefault="00275422" w:rsidP="00B25A01">
      <w:pPr>
        <w:pStyle w:val="Beschriftung"/>
        <w:rPr>
          <w:lang w:val="de-CH"/>
        </w:rPr>
      </w:pPr>
      <w:bookmarkStart w:id="241" w:name="_Toc55468900"/>
      <w:r>
        <w:br w:type="page"/>
      </w:r>
      <w:bookmarkStart w:id="242" w:name="_Toc125100905"/>
      <w:r>
        <w:lastRenderedPageBreak/>
        <w:t xml:space="preserve">Tabelle </w:t>
      </w:r>
      <w:r>
        <w:fldChar w:fldCharType="begin"/>
      </w:r>
      <w:r>
        <w:instrText xml:space="preserve"> SEQ Tabelle \* ARABIC </w:instrText>
      </w:r>
      <w:r>
        <w:fldChar w:fldCharType="separate"/>
      </w:r>
      <w:r w:rsidR="00486A12">
        <w:rPr>
          <w:noProof/>
        </w:rPr>
        <w:t>16</w:t>
      </w:r>
      <w:r>
        <w:rPr>
          <w:noProof/>
        </w:rPr>
        <w:fldChar w:fldCharType="end"/>
      </w:r>
      <w:r w:rsidRPr="004B5AD6">
        <w:rPr>
          <w:lang w:val="de-CH"/>
        </w:rPr>
        <w:t xml:space="preserve">: </w:t>
      </w:r>
      <w:r>
        <w:rPr>
          <w:lang w:val="de-CH"/>
        </w:rPr>
        <w:t>Zusätzliche Umweltindikatoren</w:t>
      </w:r>
      <w:bookmarkEnd w:id="241"/>
      <w:bookmarkEnd w:id="242"/>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firstRow="1" w:lastRow="0" w:firstColumn="1" w:lastColumn="0" w:noHBand="0" w:noVBand="0"/>
      </w:tblPr>
      <w:tblGrid>
        <w:gridCol w:w="1560"/>
        <w:gridCol w:w="825"/>
        <w:gridCol w:w="450"/>
        <w:gridCol w:w="567"/>
        <w:gridCol w:w="567"/>
        <w:gridCol w:w="567"/>
        <w:gridCol w:w="567"/>
        <w:gridCol w:w="567"/>
        <w:gridCol w:w="567"/>
        <w:gridCol w:w="567"/>
        <w:gridCol w:w="567"/>
        <w:gridCol w:w="567"/>
        <w:gridCol w:w="567"/>
        <w:gridCol w:w="567"/>
        <w:gridCol w:w="567"/>
        <w:gridCol w:w="499"/>
      </w:tblGrid>
      <w:tr w:rsidR="00275422" w:rsidRPr="00D87BD0" w14:paraId="3AE18BF6" w14:textId="77777777" w:rsidTr="00F753FC">
        <w:tc>
          <w:tcPr>
            <w:tcW w:w="1560" w:type="dxa"/>
            <w:shd w:val="clear" w:color="auto" w:fill="DAEEF3"/>
          </w:tcPr>
          <w:p w14:paraId="48F25708"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Parameter</w:t>
            </w:r>
          </w:p>
        </w:tc>
        <w:tc>
          <w:tcPr>
            <w:tcW w:w="1275" w:type="dxa"/>
            <w:gridSpan w:val="2"/>
            <w:shd w:val="clear" w:color="auto" w:fill="DAEEF3"/>
          </w:tcPr>
          <w:p w14:paraId="140198C3"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1C4E35ED"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7F778AB4"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281111C7"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31E3D8D5"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0D023F8B"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2A4C7B02"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5317C874"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5271E3FB"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7643E5DA"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25D5DBF3"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1863C795"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C3</w:t>
            </w:r>
          </w:p>
        </w:tc>
        <w:tc>
          <w:tcPr>
            <w:tcW w:w="567" w:type="dxa"/>
            <w:shd w:val="clear" w:color="auto" w:fill="DAEEF3"/>
          </w:tcPr>
          <w:p w14:paraId="46EC4B7D"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C4</w:t>
            </w:r>
          </w:p>
        </w:tc>
        <w:tc>
          <w:tcPr>
            <w:tcW w:w="499" w:type="dxa"/>
            <w:shd w:val="clear" w:color="auto" w:fill="DAEEF3"/>
          </w:tcPr>
          <w:p w14:paraId="7218C243" w14:textId="77777777" w:rsidR="00275422" w:rsidRPr="00D87BD0" w:rsidRDefault="00275422" w:rsidP="00D87BD0">
            <w:pPr>
              <w:shd w:val="clear" w:color="auto" w:fill="DAEEF3"/>
              <w:spacing w:line="240" w:lineRule="auto"/>
              <w:rPr>
                <w:b/>
                <w:color w:val="0F243E"/>
                <w:lang w:val="de-CH"/>
              </w:rPr>
            </w:pPr>
            <w:r w:rsidRPr="00D87BD0">
              <w:rPr>
                <w:b/>
                <w:color w:val="0F243E"/>
                <w:lang w:val="de-CH"/>
              </w:rPr>
              <w:t>D</w:t>
            </w:r>
          </w:p>
        </w:tc>
      </w:tr>
      <w:tr w:rsidR="00275422" w:rsidRPr="00D87BD0" w14:paraId="3C604B76" w14:textId="77777777" w:rsidTr="00F753FC">
        <w:tc>
          <w:tcPr>
            <w:tcW w:w="1560" w:type="dxa"/>
            <w:shd w:val="clear" w:color="auto" w:fill="DAEEF3"/>
          </w:tcPr>
          <w:p w14:paraId="79C32D83" w14:textId="77777777" w:rsidR="00275422" w:rsidRPr="00D87BD0" w:rsidRDefault="00275422" w:rsidP="00D87BD0">
            <w:pPr>
              <w:shd w:val="clear" w:color="auto" w:fill="DAEEF3"/>
              <w:spacing w:line="240" w:lineRule="auto"/>
              <w:rPr>
                <w:lang w:val="de-CH"/>
              </w:rPr>
            </w:pPr>
            <w:r w:rsidRPr="00D87BD0">
              <w:rPr>
                <w:lang w:val="de-CH"/>
              </w:rPr>
              <w:t>PM</w:t>
            </w:r>
          </w:p>
        </w:tc>
        <w:tc>
          <w:tcPr>
            <w:tcW w:w="1275" w:type="dxa"/>
            <w:gridSpan w:val="2"/>
            <w:shd w:val="clear" w:color="auto" w:fill="DAEEF3"/>
          </w:tcPr>
          <w:p w14:paraId="4FB5EFED" w14:textId="77777777" w:rsidR="00275422" w:rsidRPr="00D87BD0" w:rsidRDefault="00275422" w:rsidP="00D87BD0">
            <w:pPr>
              <w:shd w:val="clear" w:color="auto" w:fill="DAEEF3"/>
              <w:spacing w:line="240" w:lineRule="auto"/>
              <w:rPr>
                <w:lang w:val="de-CH"/>
              </w:rPr>
            </w:pPr>
            <w:r w:rsidRPr="00D87BD0">
              <w:rPr>
                <w:lang w:val="de-CH"/>
              </w:rPr>
              <w:t>Auftreten von Krankheiten</w:t>
            </w:r>
          </w:p>
        </w:tc>
        <w:tc>
          <w:tcPr>
            <w:tcW w:w="567" w:type="dxa"/>
            <w:shd w:val="clear" w:color="auto" w:fill="DAEEF3"/>
          </w:tcPr>
          <w:p w14:paraId="11C2425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4771AD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84E1FF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82C5F5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952003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9E02590"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70DD36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873612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D629CA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B20DF8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72C199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1DF27F3" w14:textId="77777777" w:rsidR="00275422" w:rsidRPr="00D87BD0" w:rsidRDefault="00275422" w:rsidP="00D87BD0">
            <w:pPr>
              <w:shd w:val="clear" w:color="auto" w:fill="DAEEF3"/>
              <w:tabs>
                <w:tab w:val="center" w:pos="4536"/>
                <w:tab w:val="right" w:pos="9072"/>
              </w:tabs>
              <w:spacing w:line="240" w:lineRule="auto"/>
              <w:rPr>
                <w:lang w:val="de-CH"/>
              </w:rPr>
            </w:pPr>
          </w:p>
        </w:tc>
        <w:tc>
          <w:tcPr>
            <w:tcW w:w="499" w:type="dxa"/>
            <w:shd w:val="clear" w:color="auto" w:fill="DAEEF3"/>
          </w:tcPr>
          <w:p w14:paraId="090C6A8D"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046E99F3" w14:textId="77777777" w:rsidTr="00F753FC">
        <w:tc>
          <w:tcPr>
            <w:tcW w:w="1560" w:type="dxa"/>
            <w:shd w:val="clear" w:color="auto" w:fill="DAEEF3"/>
          </w:tcPr>
          <w:p w14:paraId="553BB619" w14:textId="77777777" w:rsidR="00275422" w:rsidRPr="00D87BD0" w:rsidRDefault="00275422" w:rsidP="00D87BD0">
            <w:pPr>
              <w:shd w:val="clear" w:color="auto" w:fill="DAEEF3"/>
              <w:spacing w:line="240" w:lineRule="auto"/>
              <w:rPr>
                <w:lang w:val="de-CH"/>
              </w:rPr>
            </w:pPr>
            <w:r w:rsidRPr="00D87BD0">
              <w:rPr>
                <w:lang w:val="de-CH"/>
              </w:rPr>
              <w:t>IRP</w:t>
            </w:r>
          </w:p>
        </w:tc>
        <w:tc>
          <w:tcPr>
            <w:tcW w:w="1275" w:type="dxa"/>
            <w:gridSpan w:val="2"/>
            <w:shd w:val="clear" w:color="auto" w:fill="DAEEF3"/>
          </w:tcPr>
          <w:p w14:paraId="6EC5BAD1" w14:textId="77777777" w:rsidR="00275422" w:rsidRPr="00D87BD0" w:rsidRDefault="00275422" w:rsidP="00D87BD0">
            <w:pPr>
              <w:shd w:val="clear" w:color="auto" w:fill="DAEEF3"/>
              <w:spacing w:line="240" w:lineRule="auto"/>
              <w:rPr>
                <w:lang w:val="de-CH"/>
              </w:rPr>
            </w:pPr>
            <w:r w:rsidRPr="00D87BD0">
              <w:rPr>
                <w:lang w:val="de-CH"/>
              </w:rPr>
              <w:t>kBq U235 äquiv</w:t>
            </w:r>
          </w:p>
        </w:tc>
        <w:tc>
          <w:tcPr>
            <w:tcW w:w="567" w:type="dxa"/>
            <w:shd w:val="clear" w:color="auto" w:fill="DAEEF3"/>
          </w:tcPr>
          <w:p w14:paraId="329CC6AF"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37EEAA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6FC387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5102C57"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881D51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7D93BEF"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3DD1278"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31A6CD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7CE8000"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811383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7A5CFD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F239111" w14:textId="77777777" w:rsidR="00275422" w:rsidRPr="00D87BD0" w:rsidRDefault="00275422" w:rsidP="00D87BD0">
            <w:pPr>
              <w:shd w:val="clear" w:color="auto" w:fill="DAEEF3"/>
              <w:tabs>
                <w:tab w:val="center" w:pos="4536"/>
                <w:tab w:val="right" w:pos="9072"/>
              </w:tabs>
              <w:spacing w:line="240" w:lineRule="auto"/>
              <w:rPr>
                <w:lang w:val="de-CH"/>
              </w:rPr>
            </w:pPr>
          </w:p>
        </w:tc>
        <w:tc>
          <w:tcPr>
            <w:tcW w:w="499" w:type="dxa"/>
            <w:shd w:val="clear" w:color="auto" w:fill="DAEEF3"/>
          </w:tcPr>
          <w:p w14:paraId="12814632"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5D1D6472" w14:textId="77777777" w:rsidTr="00F753FC">
        <w:tc>
          <w:tcPr>
            <w:tcW w:w="1560" w:type="dxa"/>
            <w:shd w:val="clear" w:color="auto" w:fill="DAEEF3"/>
          </w:tcPr>
          <w:p w14:paraId="2214B215" w14:textId="77777777" w:rsidR="00275422" w:rsidRPr="00D87BD0" w:rsidRDefault="00275422" w:rsidP="00D87BD0">
            <w:pPr>
              <w:shd w:val="clear" w:color="auto" w:fill="DAEEF3"/>
              <w:spacing w:line="240" w:lineRule="auto"/>
              <w:rPr>
                <w:lang w:val="de-CH"/>
              </w:rPr>
            </w:pPr>
            <w:r w:rsidRPr="00D87BD0">
              <w:rPr>
                <w:lang w:val="de-CH"/>
              </w:rPr>
              <w:t xml:space="preserve">ETP-fw </w:t>
            </w:r>
          </w:p>
        </w:tc>
        <w:tc>
          <w:tcPr>
            <w:tcW w:w="1275" w:type="dxa"/>
            <w:gridSpan w:val="2"/>
            <w:shd w:val="clear" w:color="auto" w:fill="DAEEF3"/>
          </w:tcPr>
          <w:p w14:paraId="0F0088F4" w14:textId="77777777" w:rsidR="00275422" w:rsidRPr="00D87BD0" w:rsidRDefault="00275422" w:rsidP="00D87BD0">
            <w:pPr>
              <w:shd w:val="clear" w:color="auto" w:fill="DAEEF3"/>
              <w:spacing w:line="240" w:lineRule="auto"/>
              <w:rPr>
                <w:lang w:val="de-CH"/>
              </w:rPr>
            </w:pPr>
            <w:r w:rsidRPr="00D87BD0">
              <w:rPr>
                <w:lang w:val="de-CH"/>
              </w:rPr>
              <w:t>CTUe</w:t>
            </w:r>
          </w:p>
        </w:tc>
        <w:tc>
          <w:tcPr>
            <w:tcW w:w="567" w:type="dxa"/>
            <w:shd w:val="clear" w:color="auto" w:fill="DAEEF3"/>
          </w:tcPr>
          <w:p w14:paraId="2292AA65"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F9FAF8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C1E52F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260D3AD"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7A54B7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B4C25B7"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34F9408"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EEEB360"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66433C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D2267B5"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BF1302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ED0C76B" w14:textId="77777777" w:rsidR="00275422" w:rsidRPr="00D87BD0" w:rsidRDefault="00275422" w:rsidP="00D87BD0">
            <w:pPr>
              <w:shd w:val="clear" w:color="auto" w:fill="DAEEF3"/>
              <w:tabs>
                <w:tab w:val="center" w:pos="4536"/>
                <w:tab w:val="right" w:pos="9072"/>
              </w:tabs>
              <w:spacing w:line="240" w:lineRule="auto"/>
              <w:rPr>
                <w:lang w:val="de-CH"/>
              </w:rPr>
            </w:pPr>
          </w:p>
        </w:tc>
        <w:tc>
          <w:tcPr>
            <w:tcW w:w="499" w:type="dxa"/>
            <w:shd w:val="clear" w:color="auto" w:fill="DAEEF3"/>
          </w:tcPr>
          <w:p w14:paraId="5A7F34E7"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6CF5F4C2" w14:textId="77777777" w:rsidTr="00F753FC">
        <w:tc>
          <w:tcPr>
            <w:tcW w:w="1560" w:type="dxa"/>
            <w:shd w:val="clear" w:color="auto" w:fill="DAEEF3"/>
          </w:tcPr>
          <w:p w14:paraId="4BA36425" w14:textId="77777777" w:rsidR="00275422" w:rsidRPr="00D87BD0" w:rsidRDefault="00275422" w:rsidP="00D87BD0">
            <w:pPr>
              <w:shd w:val="clear" w:color="auto" w:fill="DAEEF3"/>
              <w:spacing w:line="240" w:lineRule="auto"/>
              <w:rPr>
                <w:lang w:val="de-CH"/>
              </w:rPr>
            </w:pPr>
            <w:r w:rsidRPr="00D87BD0">
              <w:rPr>
                <w:lang w:val="de-CH"/>
              </w:rPr>
              <w:t>HTP-c</w:t>
            </w:r>
          </w:p>
        </w:tc>
        <w:tc>
          <w:tcPr>
            <w:tcW w:w="1275" w:type="dxa"/>
            <w:gridSpan w:val="2"/>
            <w:shd w:val="clear" w:color="auto" w:fill="DAEEF3"/>
          </w:tcPr>
          <w:p w14:paraId="5645CD83" w14:textId="77777777" w:rsidR="00275422" w:rsidRPr="00D87BD0" w:rsidRDefault="00275422" w:rsidP="00D87BD0">
            <w:pPr>
              <w:shd w:val="clear" w:color="auto" w:fill="DAEEF3"/>
              <w:spacing w:line="240" w:lineRule="auto"/>
              <w:rPr>
                <w:lang w:val="de-CH"/>
              </w:rPr>
            </w:pPr>
            <w:r w:rsidRPr="00D87BD0">
              <w:rPr>
                <w:lang w:val="de-CH"/>
              </w:rPr>
              <w:t>CTUh</w:t>
            </w:r>
          </w:p>
        </w:tc>
        <w:tc>
          <w:tcPr>
            <w:tcW w:w="567" w:type="dxa"/>
            <w:shd w:val="clear" w:color="auto" w:fill="DAEEF3"/>
          </w:tcPr>
          <w:p w14:paraId="4EE9EDE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F58DCE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F1EB0C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76FB04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2C9AD25"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E041DC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EF699F5"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57D2DDC"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E55334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59DFDC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91D3E84"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1F4209A" w14:textId="77777777" w:rsidR="00275422" w:rsidRPr="00D87BD0" w:rsidRDefault="00275422" w:rsidP="00D87BD0">
            <w:pPr>
              <w:shd w:val="clear" w:color="auto" w:fill="DAEEF3"/>
              <w:tabs>
                <w:tab w:val="center" w:pos="4536"/>
                <w:tab w:val="right" w:pos="9072"/>
              </w:tabs>
              <w:spacing w:line="240" w:lineRule="auto"/>
              <w:rPr>
                <w:lang w:val="de-CH"/>
              </w:rPr>
            </w:pPr>
          </w:p>
        </w:tc>
        <w:tc>
          <w:tcPr>
            <w:tcW w:w="499" w:type="dxa"/>
            <w:shd w:val="clear" w:color="auto" w:fill="DAEEF3"/>
          </w:tcPr>
          <w:p w14:paraId="0D9374D6"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7898F042" w14:textId="77777777" w:rsidTr="00F753FC">
        <w:tc>
          <w:tcPr>
            <w:tcW w:w="1560" w:type="dxa"/>
            <w:shd w:val="clear" w:color="auto" w:fill="DAEEF3"/>
          </w:tcPr>
          <w:p w14:paraId="32BB9E1B" w14:textId="77777777" w:rsidR="00275422" w:rsidRPr="00D87BD0" w:rsidRDefault="00275422" w:rsidP="00D87BD0">
            <w:pPr>
              <w:shd w:val="clear" w:color="auto" w:fill="DAEEF3"/>
              <w:spacing w:line="240" w:lineRule="auto"/>
              <w:rPr>
                <w:lang w:val="de-CH"/>
              </w:rPr>
            </w:pPr>
            <w:r w:rsidRPr="00D87BD0">
              <w:rPr>
                <w:szCs w:val="24"/>
                <w:lang w:val="de-CH"/>
              </w:rPr>
              <w:t>HTP-nc</w:t>
            </w:r>
          </w:p>
        </w:tc>
        <w:tc>
          <w:tcPr>
            <w:tcW w:w="1275" w:type="dxa"/>
            <w:gridSpan w:val="2"/>
            <w:shd w:val="clear" w:color="auto" w:fill="DAEEF3"/>
          </w:tcPr>
          <w:p w14:paraId="62AD2D60" w14:textId="77777777" w:rsidR="00275422" w:rsidRPr="00D87BD0" w:rsidRDefault="00275422" w:rsidP="00D87BD0">
            <w:pPr>
              <w:shd w:val="clear" w:color="auto" w:fill="DAEEF3"/>
              <w:spacing w:line="240" w:lineRule="auto"/>
              <w:jc w:val="left"/>
              <w:rPr>
                <w:lang w:val="de-CH"/>
              </w:rPr>
            </w:pPr>
            <w:r w:rsidRPr="00D87BD0">
              <w:rPr>
                <w:lang w:val="de-CH"/>
              </w:rPr>
              <w:t>CTUh</w:t>
            </w:r>
          </w:p>
        </w:tc>
        <w:tc>
          <w:tcPr>
            <w:tcW w:w="567" w:type="dxa"/>
            <w:shd w:val="clear" w:color="auto" w:fill="DAEEF3"/>
          </w:tcPr>
          <w:p w14:paraId="28B2A53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8796461"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40CD3ED"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B2AFA2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4ACB4F7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4B50D0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60C2B716"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8F6C180"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D6A24AB"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C0D6D72"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7A2C602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3721C7A" w14:textId="77777777" w:rsidR="00275422" w:rsidRPr="00D87BD0" w:rsidRDefault="00275422" w:rsidP="00D87BD0">
            <w:pPr>
              <w:shd w:val="clear" w:color="auto" w:fill="DAEEF3"/>
              <w:tabs>
                <w:tab w:val="center" w:pos="4536"/>
                <w:tab w:val="right" w:pos="9072"/>
              </w:tabs>
              <w:spacing w:line="240" w:lineRule="auto"/>
              <w:rPr>
                <w:lang w:val="de-CH"/>
              </w:rPr>
            </w:pPr>
          </w:p>
        </w:tc>
        <w:tc>
          <w:tcPr>
            <w:tcW w:w="499" w:type="dxa"/>
            <w:shd w:val="clear" w:color="auto" w:fill="DAEEF3"/>
          </w:tcPr>
          <w:p w14:paraId="1BBB397B"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25821E50" w14:textId="77777777" w:rsidTr="00F753FC">
        <w:tc>
          <w:tcPr>
            <w:tcW w:w="1560" w:type="dxa"/>
            <w:shd w:val="clear" w:color="auto" w:fill="DAEEF3"/>
          </w:tcPr>
          <w:p w14:paraId="1E46063F" w14:textId="77777777" w:rsidR="00275422" w:rsidRPr="00D87BD0" w:rsidRDefault="00275422" w:rsidP="00D87BD0">
            <w:pPr>
              <w:shd w:val="clear" w:color="auto" w:fill="DAEEF3"/>
              <w:spacing w:line="240" w:lineRule="auto"/>
              <w:rPr>
                <w:lang w:val="de-CH"/>
              </w:rPr>
            </w:pPr>
            <w:r w:rsidRPr="00D87BD0">
              <w:rPr>
                <w:lang w:val="de-CH"/>
              </w:rPr>
              <w:t>SQP</w:t>
            </w:r>
          </w:p>
        </w:tc>
        <w:tc>
          <w:tcPr>
            <w:tcW w:w="1275" w:type="dxa"/>
            <w:gridSpan w:val="2"/>
            <w:shd w:val="clear" w:color="auto" w:fill="DAEEF3"/>
          </w:tcPr>
          <w:p w14:paraId="7F6A5282" w14:textId="77777777" w:rsidR="00275422" w:rsidRPr="00D87BD0" w:rsidRDefault="00275422" w:rsidP="00D87BD0">
            <w:pPr>
              <w:shd w:val="clear" w:color="auto" w:fill="DAEEF3"/>
              <w:spacing w:line="240" w:lineRule="auto"/>
              <w:rPr>
                <w:lang w:val="de-CH"/>
              </w:rPr>
            </w:pPr>
            <w:r w:rsidRPr="00D87BD0">
              <w:rPr>
                <w:lang w:val="de-CH"/>
              </w:rPr>
              <w:t>dimensionslos</w:t>
            </w:r>
          </w:p>
        </w:tc>
        <w:tc>
          <w:tcPr>
            <w:tcW w:w="567" w:type="dxa"/>
            <w:shd w:val="clear" w:color="auto" w:fill="DAEEF3"/>
          </w:tcPr>
          <w:p w14:paraId="2CEC4B3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00DB4A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8D91FD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CA6A65D"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1049148E"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5EA64C19"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CC243FC"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3B6D96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08BF7A33"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4BF9CF7"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35F5908A" w14:textId="77777777" w:rsidR="00275422" w:rsidRPr="00D87BD0" w:rsidRDefault="00275422" w:rsidP="00D87BD0">
            <w:pPr>
              <w:shd w:val="clear" w:color="auto" w:fill="DAEEF3"/>
              <w:tabs>
                <w:tab w:val="center" w:pos="4536"/>
                <w:tab w:val="right" w:pos="9072"/>
              </w:tabs>
              <w:spacing w:line="240" w:lineRule="auto"/>
              <w:rPr>
                <w:lang w:val="de-CH"/>
              </w:rPr>
            </w:pPr>
          </w:p>
        </w:tc>
        <w:tc>
          <w:tcPr>
            <w:tcW w:w="567" w:type="dxa"/>
            <w:shd w:val="clear" w:color="auto" w:fill="DAEEF3"/>
          </w:tcPr>
          <w:p w14:paraId="28B6CBAF" w14:textId="77777777" w:rsidR="00275422" w:rsidRPr="00D87BD0" w:rsidRDefault="00275422" w:rsidP="00D87BD0">
            <w:pPr>
              <w:shd w:val="clear" w:color="auto" w:fill="DAEEF3"/>
              <w:tabs>
                <w:tab w:val="center" w:pos="4536"/>
                <w:tab w:val="right" w:pos="9072"/>
              </w:tabs>
              <w:spacing w:line="240" w:lineRule="auto"/>
              <w:rPr>
                <w:lang w:val="de-CH"/>
              </w:rPr>
            </w:pPr>
          </w:p>
        </w:tc>
        <w:tc>
          <w:tcPr>
            <w:tcW w:w="499" w:type="dxa"/>
            <w:shd w:val="clear" w:color="auto" w:fill="DAEEF3"/>
          </w:tcPr>
          <w:p w14:paraId="07B0D258" w14:textId="77777777" w:rsidR="00275422" w:rsidRPr="00D87BD0" w:rsidRDefault="00275422" w:rsidP="00D87BD0">
            <w:pPr>
              <w:shd w:val="clear" w:color="auto" w:fill="DAEEF3"/>
              <w:tabs>
                <w:tab w:val="center" w:pos="4536"/>
                <w:tab w:val="right" w:pos="9072"/>
              </w:tabs>
              <w:spacing w:line="240" w:lineRule="auto"/>
              <w:rPr>
                <w:lang w:val="de-CH"/>
              </w:rPr>
            </w:pPr>
          </w:p>
        </w:tc>
      </w:tr>
      <w:tr w:rsidR="00275422" w:rsidRPr="00D87BD0" w14:paraId="77F7E5DD" w14:textId="77777777" w:rsidTr="00D87BD0">
        <w:trPr>
          <w:trHeight w:val="850"/>
        </w:trPr>
        <w:tc>
          <w:tcPr>
            <w:tcW w:w="2385" w:type="dxa"/>
            <w:gridSpan w:val="2"/>
            <w:shd w:val="clear" w:color="auto" w:fill="DAEEF3"/>
            <w:vAlign w:val="center"/>
          </w:tcPr>
          <w:p w14:paraId="0BD19A37" w14:textId="77777777" w:rsidR="00275422" w:rsidRPr="00D87BD0" w:rsidRDefault="00275422" w:rsidP="00D87BD0">
            <w:pPr>
              <w:shd w:val="clear" w:color="auto" w:fill="DAEEF3"/>
              <w:spacing w:line="240" w:lineRule="auto"/>
              <w:rPr>
                <w:sz w:val="16"/>
                <w:lang w:val="de-CH"/>
              </w:rPr>
            </w:pPr>
            <w:r w:rsidRPr="00D87BD0">
              <w:rPr>
                <w:sz w:val="16"/>
                <w:lang w:val="de-CH"/>
              </w:rPr>
              <w:t>Legende</w:t>
            </w:r>
          </w:p>
        </w:tc>
        <w:tc>
          <w:tcPr>
            <w:tcW w:w="7753" w:type="dxa"/>
            <w:gridSpan w:val="14"/>
            <w:shd w:val="clear" w:color="auto" w:fill="DAEEF3"/>
            <w:vAlign w:val="center"/>
          </w:tcPr>
          <w:p w14:paraId="0315D779" w14:textId="77777777" w:rsidR="00275422" w:rsidRPr="00D87BD0" w:rsidRDefault="00275422" w:rsidP="00D87BD0">
            <w:pPr>
              <w:shd w:val="clear" w:color="auto" w:fill="DAEEF3"/>
              <w:spacing w:line="240" w:lineRule="auto"/>
              <w:jc w:val="left"/>
              <w:rPr>
                <w:sz w:val="16"/>
                <w:lang w:val="de-CH"/>
              </w:rPr>
            </w:pPr>
            <w:r w:rsidRPr="00D87BD0">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7C3A563B" w14:textId="77777777" w:rsidR="00275422" w:rsidRDefault="00275422" w:rsidP="00B25A01">
      <w:pPr>
        <w:spacing w:line="240" w:lineRule="auto"/>
        <w:jc w:val="left"/>
        <w:rPr>
          <w:b/>
          <w:bCs/>
          <w:color w:val="17365D"/>
          <w:szCs w:val="18"/>
          <w:lang w:val="de-CH"/>
        </w:rPr>
      </w:pPr>
      <w:bookmarkStart w:id="243" w:name="_Toc336404911"/>
      <w:bookmarkStart w:id="244" w:name="_Ref330554536"/>
      <w:bookmarkEnd w:id="240"/>
    </w:p>
    <w:bookmarkEnd w:id="243"/>
    <w:bookmarkEnd w:id="244"/>
    <w:p w14:paraId="650B0B72" w14:textId="0A75303B" w:rsidR="00275422" w:rsidRDefault="00275422" w:rsidP="00B25A01">
      <w:pPr>
        <w:spacing w:line="240" w:lineRule="auto"/>
        <w:jc w:val="left"/>
        <w:rPr>
          <w:lang w:val="de-CH"/>
        </w:rPr>
      </w:pPr>
      <w:r>
        <w:rPr>
          <w:lang w:val="de-CH"/>
        </w:rPr>
        <w:fldChar w:fldCharType="begin"/>
      </w:r>
      <w:r>
        <w:rPr>
          <w:lang w:val="de-CH"/>
        </w:rPr>
        <w:instrText xml:space="preserve"> REF _Ref54700357 \h </w:instrText>
      </w:r>
      <w:r>
        <w:rPr>
          <w:lang w:val="de-CH"/>
        </w:rPr>
      </w:r>
      <w:r>
        <w:rPr>
          <w:lang w:val="de-CH"/>
        </w:rPr>
        <w:fldChar w:fldCharType="separate"/>
      </w:r>
      <w:r w:rsidR="00486A12" w:rsidRPr="00D6699C">
        <w:rPr>
          <w:lang w:val="de-CH"/>
        </w:rPr>
        <w:t xml:space="preserve">Tabelle </w:t>
      </w:r>
      <w:r w:rsidR="00486A12">
        <w:rPr>
          <w:noProof/>
          <w:lang w:val="de-CH"/>
        </w:rPr>
        <w:t>17</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73C2F18C" w14:textId="77777777" w:rsidR="00275422" w:rsidRPr="00E66C7B" w:rsidRDefault="00275422" w:rsidP="00B25A01">
      <w:pPr>
        <w:rPr>
          <w:lang w:val="de-CH"/>
        </w:rPr>
      </w:pPr>
    </w:p>
    <w:p w14:paraId="18B97F99" w14:textId="0DBE99DD" w:rsidR="00275422" w:rsidRPr="004B5AD6" w:rsidRDefault="00275422" w:rsidP="00D87BD0">
      <w:pPr>
        <w:pStyle w:val="Beschriftung"/>
        <w:shd w:val="clear" w:color="auto" w:fill="DAEEF3"/>
        <w:rPr>
          <w:lang w:val="de-CH"/>
        </w:rPr>
      </w:pPr>
      <w:bookmarkStart w:id="245" w:name="_Ref54700357"/>
      <w:bookmarkStart w:id="246" w:name="_Toc55468902"/>
      <w:bookmarkStart w:id="247" w:name="_Toc12510090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486A12">
        <w:rPr>
          <w:noProof/>
          <w:lang w:val="de-CH"/>
        </w:rPr>
        <w:t>17</w:t>
      </w:r>
      <w:r w:rsidRPr="00D6699C">
        <w:rPr>
          <w:lang w:val="de-CH"/>
        </w:rPr>
        <w:fldChar w:fldCharType="end"/>
      </w:r>
      <w:bookmarkEnd w:id="245"/>
      <w:r w:rsidRPr="004B5AD6">
        <w:rPr>
          <w:lang w:val="de-CH"/>
        </w:rPr>
        <w:t xml:space="preserve">: </w:t>
      </w:r>
      <w:r>
        <w:rPr>
          <w:lang w:val="de-CH"/>
        </w:rPr>
        <w:t>Klassifizierung von Einschränkungshinweisen zur Deklaration von Kern- und zusätzlichen Umweltindikatoren</w:t>
      </w:r>
      <w:bookmarkEnd w:id="246"/>
      <w:bookmarkEnd w:id="247"/>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3"/>
        <w:gridCol w:w="5052"/>
        <w:gridCol w:w="2098"/>
      </w:tblGrid>
      <w:tr w:rsidR="00275422" w:rsidRPr="00D87BD0" w14:paraId="19246379" w14:textId="77777777" w:rsidTr="00D87BD0">
        <w:tc>
          <w:tcPr>
            <w:tcW w:w="1763" w:type="dxa"/>
          </w:tcPr>
          <w:p w14:paraId="1F60CE40" w14:textId="77777777" w:rsidR="00275422" w:rsidRPr="00D87BD0" w:rsidRDefault="00275422" w:rsidP="00D87BD0">
            <w:pPr>
              <w:spacing w:line="240" w:lineRule="auto"/>
              <w:jc w:val="center"/>
              <w:rPr>
                <w:szCs w:val="18"/>
                <w:lang w:val="de-CH"/>
              </w:rPr>
            </w:pPr>
            <w:r w:rsidRPr="00D87BD0">
              <w:rPr>
                <w:b/>
                <w:bCs/>
                <w:szCs w:val="18"/>
              </w:rPr>
              <w:t>ILCD-Klassifizierung</w:t>
            </w:r>
          </w:p>
        </w:tc>
        <w:tc>
          <w:tcPr>
            <w:tcW w:w="5052" w:type="dxa"/>
          </w:tcPr>
          <w:p w14:paraId="5FD53388" w14:textId="77777777" w:rsidR="00275422" w:rsidRPr="00D87BD0" w:rsidRDefault="00275422" w:rsidP="00D87BD0">
            <w:pPr>
              <w:spacing w:line="240" w:lineRule="auto"/>
              <w:jc w:val="center"/>
              <w:rPr>
                <w:szCs w:val="18"/>
                <w:lang w:val="de-CH"/>
              </w:rPr>
            </w:pPr>
            <w:r w:rsidRPr="00D87BD0">
              <w:rPr>
                <w:b/>
                <w:bCs/>
                <w:szCs w:val="18"/>
              </w:rPr>
              <w:t>Indikator</w:t>
            </w:r>
          </w:p>
        </w:tc>
        <w:tc>
          <w:tcPr>
            <w:tcW w:w="2098" w:type="dxa"/>
          </w:tcPr>
          <w:p w14:paraId="1126D0C9" w14:textId="77777777" w:rsidR="00275422" w:rsidRPr="00D87BD0" w:rsidRDefault="00275422" w:rsidP="00D87BD0">
            <w:pPr>
              <w:spacing w:line="240" w:lineRule="auto"/>
              <w:jc w:val="center"/>
              <w:rPr>
                <w:szCs w:val="18"/>
                <w:lang w:val="de-CH"/>
              </w:rPr>
            </w:pPr>
            <w:r w:rsidRPr="00D87BD0">
              <w:rPr>
                <w:b/>
                <w:bCs/>
                <w:szCs w:val="18"/>
              </w:rPr>
              <w:t>Einschränkungs-hinweis</w:t>
            </w:r>
          </w:p>
        </w:tc>
      </w:tr>
      <w:tr w:rsidR="00275422" w:rsidRPr="00D87BD0" w14:paraId="1834C12F" w14:textId="77777777" w:rsidTr="00D87BD0">
        <w:tc>
          <w:tcPr>
            <w:tcW w:w="1763" w:type="dxa"/>
            <w:vMerge w:val="restart"/>
            <w:vAlign w:val="center"/>
          </w:tcPr>
          <w:p w14:paraId="2408D221" w14:textId="77777777" w:rsidR="00275422" w:rsidRPr="00D87BD0" w:rsidRDefault="00275422" w:rsidP="00D87BD0">
            <w:pPr>
              <w:spacing w:line="240" w:lineRule="auto"/>
              <w:jc w:val="center"/>
              <w:rPr>
                <w:szCs w:val="18"/>
              </w:rPr>
            </w:pPr>
            <w:r w:rsidRPr="00D87BD0">
              <w:rPr>
                <w:szCs w:val="18"/>
              </w:rPr>
              <w:t>ILCD-Typ 1</w:t>
            </w:r>
          </w:p>
        </w:tc>
        <w:tc>
          <w:tcPr>
            <w:tcW w:w="5052" w:type="dxa"/>
            <w:vAlign w:val="center"/>
          </w:tcPr>
          <w:p w14:paraId="0172062C" w14:textId="77777777" w:rsidR="00275422" w:rsidRPr="00D87BD0" w:rsidRDefault="00275422" w:rsidP="00D87BD0">
            <w:pPr>
              <w:spacing w:line="240" w:lineRule="auto"/>
              <w:jc w:val="center"/>
              <w:rPr>
                <w:szCs w:val="18"/>
                <w:lang w:val="de-CH"/>
              </w:rPr>
            </w:pPr>
            <w:r w:rsidRPr="00D87BD0">
              <w:rPr>
                <w:szCs w:val="18"/>
              </w:rPr>
              <w:t>Treibhauspotenzial (GWP, en: Global Warming Potential)</w:t>
            </w:r>
          </w:p>
        </w:tc>
        <w:tc>
          <w:tcPr>
            <w:tcW w:w="2098" w:type="dxa"/>
            <w:vAlign w:val="center"/>
          </w:tcPr>
          <w:p w14:paraId="0E6372B8" w14:textId="77777777" w:rsidR="00275422" w:rsidRPr="00D87BD0" w:rsidRDefault="00275422" w:rsidP="00D87BD0">
            <w:pPr>
              <w:spacing w:line="240" w:lineRule="auto"/>
              <w:jc w:val="center"/>
              <w:rPr>
                <w:szCs w:val="18"/>
                <w:lang w:val="de-CH"/>
              </w:rPr>
            </w:pPr>
            <w:r w:rsidRPr="00D87BD0">
              <w:rPr>
                <w:szCs w:val="18"/>
              </w:rPr>
              <w:t>keine</w:t>
            </w:r>
          </w:p>
        </w:tc>
      </w:tr>
      <w:tr w:rsidR="00275422" w:rsidRPr="00D87BD0" w14:paraId="072730DC" w14:textId="77777777" w:rsidTr="00D87BD0">
        <w:tc>
          <w:tcPr>
            <w:tcW w:w="1763" w:type="dxa"/>
            <w:vMerge/>
            <w:vAlign w:val="center"/>
          </w:tcPr>
          <w:p w14:paraId="3AE3D9DD" w14:textId="77777777" w:rsidR="00275422" w:rsidRPr="00D87BD0" w:rsidRDefault="00275422" w:rsidP="00D87BD0">
            <w:pPr>
              <w:spacing w:line="240" w:lineRule="auto"/>
              <w:jc w:val="center"/>
              <w:rPr>
                <w:lang w:val="de-CH"/>
              </w:rPr>
            </w:pPr>
          </w:p>
        </w:tc>
        <w:tc>
          <w:tcPr>
            <w:tcW w:w="5052" w:type="dxa"/>
            <w:vAlign w:val="center"/>
          </w:tcPr>
          <w:p w14:paraId="5229D4CE" w14:textId="77777777" w:rsidR="00275422" w:rsidRPr="00D87BD0" w:rsidRDefault="00275422" w:rsidP="00D87BD0">
            <w:pPr>
              <w:spacing w:line="240" w:lineRule="auto"/>
              <w:jc w:val="center"/>
              <w:rPr>
                <w:szCs w:val="18"/>
                <w:lang w:val="de-CH"/>
              </w:rPr>
            </w:pPr>
            <w:r w:rsidRPr="00D87BD0">
              <w:rPr>
                <w:szCs w:val="18"/>
              </w:rPr>
              <w:t>Potenzial des Abbaus der stratosphärischen Ozonschicht,</w:t>
            </w:r>
            <w:r w:rsidRPr="00D87BD0">
              <w:rPr>
                <w:szCs w:val="18"/>
              </w:rPr>
              <w:br/>
              <w:t>(ODP, en: Ozone Depletion Potential)</w:t>
            </w:r>
          </w:p>
        </w:tc>
        <w:tc>
          <w:tcPr>
            <w:tcW w:w="2098" w:type="dxa"/>
            <w:vAlign w:val="center"/>
          </w:tcPr>
          <w:p w14:paraId="29D5B901" w14:textId="77777777" w:rsidR="00275422" w:rsidRPr="00D87BD0" w:rsidRDefault="00275422" w:rsidP="00D87BD0">
            <w:pPr>
              <w:spacing w:line="240" w:lineRule="auto"/>
              <w:jc w:val="center"/>
              <w:rPr>
                <w:szCs w:val="18"/>
                <w:lang w:val="de-CH"/>
              </w:rPr>
            </w:pPr>
            <w:r w:rsidRPr="00D87BD0">
              <w:rPr>
                <w:szCs w:val="18"/>
              </w:rPr>
              <w:t>keine</w:t>
            </w:r>
          </w:p>
        </w:tc>
      </w:tr>
      <w:tr w:rsidR="00275422" w:rsidRPr="00D87BD0" w14:paraId="5DCDDEBF" w14:textId="77777777" w:rsidTr="00D87BD0">
        <w:tc>
          <w:tcPr>
            <w:tcW w:w="1763" w:type="dxa"/>
            <w:vMerge/>
            <w:vAlign w:val="center"/>
          </w:tcPr>
          <w:p w14:paraId="058A2511" w14:textId="77777777" w:rsidR="00275422" w:rsidRPr="00D87BD0" w:rsidRDefault="00275422" w:rsidP="00D87BD0">
            <w:pPr>
              <w:spacing w:line="240" w:lineRule="auto"/>
              <w:jc w:val="center"/>
              <w:rPr>
                <w:lang w:val="de-CH"/>
              </w:rPr>
            </w:pPr>
          </w:p>
        </w:tc>
        <w:tc>
          <w:tcPr>
            <w:tcW w:w="5052" w:type="dxa"/>
            <w:vAlign w:val="center"/>
          </w:tcPr>
          <w:p w14:paraId="1FBCB90C" w14:textId="77777777" w:rsidR="00275422" w:rsidRPr="00D87BD0" w:rsidRDefault="00275422" w:rsidP="00D87BD0">
            <w:pPr>
              <w:spacing w:line="240" w:lineRule="auto"/>
              <w:jc w:val="center"/>
              <w:rPr>
                <w:szCs w:val="18"/>
                <w:lang w:val="de-CH"/>
              </w:rPr>
            </w:pPr>
            <w:r w:rsidRPr="00D87BD0">
              <w:rPr>
                <w:szCs w:val="18"/>
              </w:rPr>
              <w:t>potenzielles Auftreten von Krankheiten aufgrund von Feinstaubemissionen (PM, en: particulate Matter)</w:t>
            </w:r>
          </w:p>
        </w:tc>
        <w:tc>
          <w:tcPr>
            <w:tcW w:w="2098" w:type="dxa"/>
            <w:vAlign w:val="center"/>
          </w:tcPr>
          <w:p w14:paraId="2613B9DB" w14:textId="77777777" w:rsidR="00275422" w:rsidRPr="00D87BD0" w:rsidRDefault="00275422" w:rsidP="00D87BD0">
            <w:pPr>
              <w:spacing w:line="240" w:lineRule="auto"/>
              <w:jc w:val="center"/>
              <w:rPr>
                <w:szCs w:val="18"/>
                <w:lang w:val="de-CH"/>
              </w:rPr>
            </w:pPr>
            <w:r w:rsidRPr="00D87BD0">
              <w:rPr>
                <w:szCs w:val="18"/>
              </w:rPr>
              <w:t>keine</w:t>
            </w:r>
          </w:p>
        </w:tc>
      </w:tr>
      <w:tr w:rsidR="00275422" w:rsidRPr="00D87BD0" w14:paraId="489F0A01" w14:textId="77777777" w:rsidTr="00D87BD0">
        <w:tc>
          <w:tcPr>
            <w:tcW w:w="1763" w:type="dxa"/>
            <w:vMerge w:val="restart"/>
            <w:vAlign w:val="center"/>
          </w:tcPr>
          <w:p w14:paraId="3DE73D92" w14:textId="77777777" w:rsidR="00275422" w:rsidRPr="00D87BD0" w:rsidRDefault="00275422" w:rsidP="00D87BD0">
            <w:pPr>
              <w:spacing w:line="240" w:lineRule="auto"/>
              <w:jc w:val="center"/>
              <w:rPr>
                <w:lang w:val="de-CH"/>
              </w:rPr>
            </w:pPr>
            <w:r w:rsidRPr="00D87BD0">
              <w:rPr>
                <w:szCs w:val="18"/>
              </w:rPr>
              <w:t>ILCD-Typ 2</w:t>
            </w:r>
          </w:p>
        </w:tc>
        <w:tc>
          <w:tcPr>
            <w:tcW w:w="5052" w:type="dxa"/>
            <w:vAlign w:val="center"/>
          </w:tcPr>
          <w:p w14:paraId="6B31F15D" w14:textId="77777777" w:rsidR="00275422" w:rsidRPr="00D87BD0" w:rsidRDefault="00275422" w:rsidP="00D87BD0">
            <w:pPr>
              <w:spacing w:line="240" w:lineRule="auto"/>
              <w:jc w:val="center"/>
              <w:rPr>
                <w:szCs w:val="18"/>
              </w:rPr>
            </w:pPr>
            <w:r w:rsidRPr="00D87BD0">
              <w:rPr>
                <w:szCs w:val="18"/>
              </w:rPr>
              <w:t>Versauerungspotenzial, kumulierte Überschreitung</w:t>
            </w:r>
            <w:r w:rsidRPr="00D87BD0">
              <w:rPr>
                <w:szCs w:val="18"/>
              </w:rPr>
              <w:br/>
              <w:t>(AP, en: Acidification Potential)</w:t>
            </w:r>
          </w:p>
        </w:tc>
        <w:tc>
          <w:tcPr>
            <w:tcW w:w="2098" w:type="dxa"/>
            <w:vAlign w:val="center"/>
          </w:tcPr>
          <w:p w14:paraId="76056921" w14:textId="77777777" w:rsidR="00275422" w:rsidRPr="00D87BD0" w:rsidRDefault="00275422" w:rsidP="00D87BD0">
            <w:pPr>
              <w:spacing w:line="240" w:lineRule="auto"/>
              <w:jc w:val="center"/>
              <w:rPr>
                <w:szCs w:val="18"/>
              </w:rPr>
            </w:pPr>
            <w:r w:rsidRPr="00D87BD0">
              <w:rPr>
                <w:szCs w:val="18"/>
              </w:rPr>
              <w:t>keine</w:t>
            </w:r>
          </w:p>
        </w:tc>
      </w:tr>
      <w:tr w:rsidR="00275422" w:rsidRPr="00D87BD0" w14:paraId="77E333F5" w14:textId="77777777" w:rsidTr="00D87BD0">
        <w:tc>
          <w:tcPr>
            <w:tcW w:w="1763" w:type="dxa"/>
            <w:vMerge/>
            <w:vAlign w:val="center"/>
          </w:tcPr>
          <w:p w14:paraId="184F9B50" w14:textId="77777777" w:rsidR="00275422" w:rsidRPr="00D87BD0" w:rsidRDefault="00275422" w:rsidP="00D87BD0">
            <w:pPr>
              <w:spacing w:line="240" w:lineRule="auto"/>
              <w:jc w:val="center"/>
              <w:rPr>
                <w:lang w:val="de-CH"/>
              </w:rPr>
            </w:pPr>
          </w:p>
        </w:tc>
        <w:tc>
          <w:tcPr>
            <w:tcW w:w="5052" w:type="dxa"/>
            <w:vAlign w:val="center"/>
          </w:tcPr>
          <w:p w14:paraId="41060276" w14:textId="77777777" w:rsidR="00275422" w:rsidRPr="00D87BD0" w:rsidRDefault="00275422" w:rsidP="00D87BD0">
            <w:pPr>
              <w:spacing w:line="240" w:lineRule="auto"/>
              <w:jc w:val="center"/>
              <w:rPr>
                <w:szCs w:val="18"/>
              </w:rPr>
            </w:pPr>
            <w:r w:rsidRPr="00D87BD0">
              <w:rPr>
                <w:szCs w:val="18"/>
              </w:rPr>
              <w:t>Eutrophierungspotenzial, in das Süßwasser gelangende Nährstoffanteile (EP-Süßwasser)</w:t>
            </w:r>
          </w:p>
        </w:tc>
        <w:tc>
          <w:tcPr>
            <w:tcW w:w="2098" w:type="dxa"/>
            <w:vAlign w:val="center"/>
          </w:tcPr>
          <w:p w14:paraId="1E993DC3" w14:textId="77777777" w:rsidR="00275422" w:rsidRPr="00D87BD0" w:rsidRDefault="00275422" w:rsidP="00D87BD0">
            <w:pPr>
              <w:spacing w:line="240" w:lineRule="auto"/>
              <w:jc w:val="center"/>
              <w:rPr>
                <w:szCs w:val="18"/>
              </w:rPr>
            </w:pPr>
            <w:r w:rsidRPr="00D87BD0">
              <w:rPr>
                <w:szCs w:val="18"/>
              </w:rPr>
              <w:t>keine</w:t>
            </w:r>
          </w:p>
        </w:tc>
      </w:tr>
      <w:tr w:rsidR="00275422" w:rsidRPr="00D87BD0" w14:paraId="4E2ACCA3" w14:textId="77777777" w:rsidTr="00D87BD0">
        <w:tc>
          <w:tcPr>
            <w:tcW w:w="1763" w:type="dxa"/>
            <w:vMerge/>
            <w:vAlign w:val="center"/>
          </w:tcPr>
          <w:p w14:paraId="624D4134" w14:textId="77777777" w:rsidR="00275422" w:rsidRPr="00D87BD0" w:rsidRDefault="00275422" w:rsidP="00D87BD0">
            <w:pPr>
              <w:spacing w:line="240" w:lineRule="auto"/>
              <w:jc w:val="center"/>
              <w:rPr>
                <w:lang w:val="de-CH"/>
              </w:rPr>
            </w:pPr>
          </w:p>
        </w:tc>
        <w:tc>
          <w:tcPr>
            <w:tcW w:w="5052" w:type="dxa"/>
            <w:vAlign w:val="center"/>
          </w:tcPr>
          <w:p w14:paraId="48CB43D4" w14:textId="77777777" w:rsidR="00275422" w:rsidRPr="00D87BD0" w:rsidRDefault="00275422" w:rsidP="00D87BD0">
            <w:pPr>
              <w:spacing w:line="240" w:lineRule="auto"/>
              <w:jc w:val="center"/>
              <w:rPr>
                <w:szCs w:val="18"/>
              </w:rPr>
            </w:pPr>
            <w:r w:rsidRPr="00D87BD0">
              <w:rPr>
                <w:szCs w:val="18"/>
              </w:rPr>
              <w:t>Eutrophierungspotenzial, in das Salzwasser gelangende Nährstoffanteile (EP-Salzwasser)</w:t>
            </w:r>
          </w:p>
        </w:tc>
        <w:tc>
          <w:tcPr>
            <w:tcW w:w="2098" w:type="dxa"/>
            <w:vAlign w:val="center"/>
          </w:tcPr>
          <w:p w14:paraId="38F5F0FC" w14:textId="77777777" w:rsidR="00275422" w:rsidRPr="00D87BD0" w:rsidRDefault="00275422" w:rsidP="00D87BD0">
            <w:pPr>
              <w:spacing w:line="240" w:lineRule="auto"/>
              <w:jc w:val="center"/>
              <w:rPr>
                <w:szCs w:val="18"/>
              </w:rPr>
            </w:pPr>
            <w:r w:rsidRPr="00D87BD0">
              <w:rPr>
                <w:szCs w:val="18"/>
              </w:rPr>
              <w:t>keine</w:t>
            </w:r>
          </w:p>
        </w:tc>
      </w:tr>
      <w:tr w:rsidR="00275422" w:rsidRPr="00D87BD0" w14:paraId="0D8067D6" w14:textId="77777777" w:rsidTr="00D87BD0">
        <w:tc>
          <w:tcPr>
            <w:tcW w:w="1763" w:type="dxa"/>
            <w:vMerge/>
            <w:vAlign w:val="center"/>
          </w:tcPr>
          <w:p w14:paraId="5AF961EE" w14:textId="77777777" w:rsidR="00275422" w:rsidRPr="00D87BD0" w:rsidRDefault="00275422" w:rsidP="00D87BD0">
            <w:pPr>
              <w:spacing w:line="240" w:lineRule="auto"/>
              <w:jc w:val="center"/>
              <w:rPr>
                <w:lang w:val="de-CH"/>
              </w:rPr>
            </w:pPr>
          </w:p>
        </w:tc>
        <w:tc>
          <w:tcPr>
            <w:tcW w:w="5052" w:type="dxa"/>
            <w:vAlign w:val="center"/>
          </w:tcPr>
          <w:p w14:paraId="2C2EC3B3" w14:textId="77777777" w:rsidR="00275422" w:rsidRPr="00D87BD0" w:rsidRDefault="00275422" w:rsidP="00D87BD0">
            <w:pPr>
              <w:spacing w:line="240" w:lineRule="auto"/>
              <w:jc w:val="center"/>
              <w:rPr>
                <w:szCs w:val="18"/>
              </w:rPr>
            </w:pPr>
            <w:r w:rsidRPr="00D87BD0">
              <w:rPr>
                <w:szCs w:val="18"/>
              </w:rPr>
              <w:t>Eutrophierungsspotenzial, kumulierte Überschreitung (EP-Land)</w:t>
            </w:r>
          </w:p>
        </w:tc>
        <w:tc>
          <w:tcPr>
            <w:tcW w:w="2098" w:type="dxa"/>
            <w:vAlign w:val="center"/>
          </w:tcPr>
          <w:p w14:paraId="19167482" w14:textId="77777777" w:rsidR="00275422" w:rsidRPr="00D87BD0" w:rsidRDefault="00275422" w:rsidP="00D87BD0">
            <w:pPr>
              <w:spacing w:line="240" w:lineRule="auto"/>
              <w:jc w:val="center"/>
              <w:rPr>
                <w:szCs w:val="18"/>
              </w:rPr>
            </w:pPr>
            <w:r w:rsidRPr="00D87BD0">
              <w:rPr>
                <w:szCs w:val="18"/>
              </w:rPr>
              <w:t>keine</w:t>
            </w:r>
          </w:p>
        </w:tc>
      </w:tr>
      <w:tr w:rsidR="00275422" w:rsidRPr="00D87BD0" w14:paraId="250B7DB6" w14:textId="77777777" w:rsidTr="00D87BD0">
        <w:tc>
          <w:tcPr>
            <w:tcW w:w="1763" w:type="dxa"/>
            <w:vMerge/>
            <w:vAlign w:val="center"/>
          </w:tcPr>
          <w:p w14:paraId="121C3098" w14:textId="77777777" w:rsidR="00275422" w:rsidRPr="00D87BD0" w:rsidRDefault="00275422" w:rsidP="00D87BD0">
            <w:pPr>
              <w:spacing w:line="240" w:lineRule="auto"/>
              <w:jc w:val="center"/>
              <w:rPr>
                <w:lang w:val="de-CH"/>
              </w:rPr>
            </w:pPr>
          </w:p>
        </w:tc>
        <w:tc>
          <w:tcPr>
            <w:tcW w:w="5052" w:type="dxa"/>
            <w:vAlign w:val="center"/>
          </w:tcPr>
          <w:p w14:paraId="5E81055E" w14:textId="77777777" w:rsidR="00275422" w:rsidRPr="00D87BD0" w:rsidRDefault="00275422" w:rsidP="00D87BD0">
            <w:pPr>
              <w:spacing w:line="240" w:lineRule="auto"/>
              <w:jc w:val="center"/>
              <w:rPr>
                <w:szCs w:val="18"/>
              </w:rPr>
            </w:pPr>
            <w:r w:rsidRPr="00D87BD0">
              <w:rPr>
                <w:szCs w:val="18"/>
              </w:rPr>
              <w:t>troposphärisches Ozonbildungspotential</w:t>
            </w:r>
            <w:r w:rsidRPr="00D87BD0">
              <w:rPr>
                <w:szCs w:val="18"/>
              </w:rPr>
              <w:br/>
              <w:t>(POCP, en: Photochemical Ozone Creation Potential)</w:t>
            </w:r>
          </w:p>
        </w:tc>
        <w:tc>
          <w:tcPr>
            <w:tcW w:w="2098" w:type="dxa"/>
            <w:vAlign w:val="center"/>
          </w:tcPr>
          <w:p w14:paraId="16B7D24C" w14:textId="77777777" w:rsidR="00275422" w:rsidRPr="00D87BD0" w:rsidRDefault="00275422" w:rsidP="00D87BD0">
            <w:pPr>
              <w:spacing w:line="240" w:lineRule="auto"/>
              <w:jc w:val="center"/>
              <w:rPr>
                <w:szCs w:val="18"/>
              </w:rPr>
            </w:pPr>
            <w:r w:rsidRPr="00D87BD0">
              <w:rPr>
                <w:szCs w:val="18"/>
              </w:rPr>
              <w:t>keine</w:t>
            </w:r>
          </w:p>
        </w:tc>
      </w:tr>
      <w:tr w:rsidR="00275422" w:rsidRPr="00D87BD0" w14:paraId="146FCA9E" w14:textId="77777777" w:rsidTr="00D87BD0">
        <w:tc>
          <w:tcPr>
            <w:tcW w:w="1763" w:type="dxa"/>
            <w:vMerge/>
            <w:vAlign w:val="center"/>
          </w:tcPr>
          <w:p w14:paraId="44E26943" w14:textId="77777777" w:rsidR="00275422" w:rsidRPr="00D87BD0" w:rsidRDefault="00275422" w:rsidP="00D87BD0">
            <w:pPr>
              <w:spacing w:line="240" w:lineRule="auto"/>
              <w:jc w:val="center"/>
              <w:rPr>
                <w:lang w:val="de-CH"/>
              </w:rPr>
            </w:pPr>
          </w:p>
        </w:tc>
        <w:tc>
          <w:tcPr>
            <w:tcW w:w="5052" w:type="dxa"/>
            <w:vAlign w:val="center"/>
          </w:tcPr>
          <w:p w14:paraId="3CED0762" w14:textId="77777777" w:rsidR="00275422" w:rsidRPr="00D87BD0" w:rsidRDefault="00275422" w:rsidP="00D87BD0">
            <w:pPr>
              <w:spacing w:line="240" w:lineRule="auto"/>
              <w:jc w:val="center"/>
              <w:rPr>
                <w:szCs w:val="18"/>
              </w:rPr>
            </w:pPr>
            <w:r w:rsidRPr="00D87BD0">
              <w:rPr>
                <w:szCs w:val="18"/>
              </w:rPr>
              <w:t>potenzielle Wirkung durch Exposition des Menschen mit U235 (IRP, en: potential ionizing radiation)</w:t>
            </w:r>
          </w:p>
        </w:tc>
        <w:tc>
          <w:tcPr>
            <w:tcW w:w="2098" w:type="dxa"/>
            <w:vAlign w:val="center"/>
          </w:tcPr>
          <w:p w14:paraId="6C40FE7C" w14:textId="77777777" w:rsidR="00275422" w:rsidRPr="00D87BD0" w:rsidRDefault="00275422" w:rsidP="00D87BD0">
            <w:pPr>
              <w:spacing w:line="240" w:lineRule="auto"/>
              <w:jc w:val="center"/>
              <w:rPr>
                <w:szCs w:val="18"/>
              </w:rPr>
            </w:pPr>
            <w:r w:rsidRPr="00D87BD0">
              <w:rPr>
                <w:szCs w:val="18"/>
              </w:rPr>
              <w:t>1</w:t>
            </w:r>
          </w:p>
        </w:tc>
      </w:tr>
      <w:tr w:rsidR="00275422" w:rsidRPr="00D87BD0" w14:paraId="1CAE9A3C" w14:textId="77777777" w:rsidTr="00D87BD0">
        <w:tc>
          <w:tcPr>
            <w:tcW w:w="1763" w:type="dxa"/>
            <w:vMerge w:val="restart"/>
            <w:vAlign w:val="center"/>
          </w:tcPr>
          <w:p w14:paraId="1FBCD4B6" w14:textId="77777777" w:rsidR="00275422" w:rsidRPr="00D87BD0" w:rsidRDefault="00275422" w:rsidP="00D87BD0">
            <w:pPr>
              <w:spacing w:line="240" w:lineRule="auto"/>
              <w:jc w:val="center"/>
              <w:rPr>
                <w:lang w:val="de-CH"/>
              </w:rPr>
            </w:pPr>
            <w:r w:rsidRPr="00D87BD0">
              <w:rPr>
                <w:szCs w:val="18"/>
              </w:rPr>
              <w:t>ILCD-Typ 3</w:t>
            </w:r>
          </w:p>
        </w:tc>
        <w:tc>
          <w:tcPr>
            <w:tcW w:w="5052" w:type="dxa"/>
            <w:vAlign w:val="center"/>
          </w:tcPr>
          <w:p w14:paraId="2A38FE45" w14:textId="77777777" w:rsidR="00275422" w:rsidRPr="00D87BD0" w:rsidRDefault="00275422" w:rsidP="00D87BD0">
            <w:pPr>
              <w:spacing w:line="240" w:lineRule="auto"/>
              <w:jc w:val="center"/>
              <w:rPr>
                <w:szCs w:val="18"/>
              </w:rPr>
            </w:pPr>
            <w:r w:rsidRPr="00D87BD0">
              <w:rPr>
                <w:szCs w:val="18"/>
              </w:rPr>
              <w:t>Potenzial für die Verknappung von abiotischen Ressourcen für nicht fossile Ressourcen (ADP-Mineralien und Metalle)</w:t>
            </w:r>
          </w:p>
        </w:tc>
        <w:tc>
          <w:tcPr>
            <w:tcW w:w="2098" w:type="dxa"/>
            <w:vAlign w:val="center"/>
          </w:tcPr>
          <w:p w14:paraId="677F60B9" w14:textId="77777777" w:rsidR="00275422" w:rsidRPr="00D87BD0" w:rsidRDefault="00275422" w:rsidP="00D87BD0">
            <w:pPr>
              <w:spacing w:line="240" w:lineRule="auto"/>
              <w:jc w:val="center"/>
              <w:rPr>
                <w:szCs w:val="18"/>
              </w:rPr>
            </w:pPr>
            <w:r w:rsidRPr="00D87BD0">
              <w:rPr>
                <w:szCs w:val="18"/>
              </w:rPr>
              <w:t>2</w:t>
            </w:r>
          </w:p>
        </w:tc>
      </w:tr>
      <w:tr w:rsidR="00275422" w:rsidRPr="00D87BD0" w14:paraId="4D220D7B" w14:textId="77777777" w:rsidTr="00D87BD0">
        <w:tc>
          <w:tcPr>
            <w:tcW w:w="1763" w:type="dxa"/>
            <w:vMerge/>
            <w:vAlign w:val="center"/>
          </w:tcPr>
          <w:p w14:paraId="715FC164" w14:textId="77777777" w:rsidR="00275422" w:rsidRPr="00D87BD0" w:rsidRDefault="00275422" w:rsidP="00D87BD0">
            <w:pPr>
              <w:spacing w:line="240" w:lineRule="auto"/>
              <w:jc w:val="center"/>
              <w:rPr>
                <w:lang w:val="de-CH"/>
              </w:rPr>
            </w:pPr>
          </w:p>
        </w:tc>
        <w:tc>
          <w:tcPr>
            <w:tcW w:w="5052" w:type="dxa"/>
            <w:vAlign w:val="center"/>
          </w:tcPr>
          <w:p w14:paraId="018B121E" w14:textId="77777777" w:rsidR="00275422" w:rsidRPr="00D87BD0" w:rsidRDefault="00275422" w:rsidP="00D87BD0">
            <w:pPr>
              <w:spacing w:line="240" w:lineRule="auto"/>
              <w:jc w:val="center"/>
              <w:rPr>
                <w:szCs w:val="18"/>
              </w:rPr>
            </w:pPr>
            <w:r w:rsidRPr="00D87BD0">
              <w:rPr>
                <w:szCs w:val="18"/>
              </w:rPr>
              <w:t>Potenzial für die Verknappung von abiotischen Ressourcen für fossile Ressourcen (ADP-fossil)</w:t>
            </w:r>
          </w:p>
        </w:tc>
        <w:tc>
          <w:tcPr>
            <w:tcW w:w="2098" w:type="dxa"/>
            <w:vAlign w:val="center"/>
          </w:tcPr>
          <w:p w14:paraId="4F42B4E1" w14:textId="77777777" w:rsidR="00275422" w:rsidRPr="00D87BD0" w:rsidRDefault="00275422" w:rsidP="00D87BD0">
            <w:pPr>
              <w:spacing w:line="240" w:lineRule="auto"/>
              <w:jc w:val="center"/>
              <w:rPr>
                <w:szCs w:val="18"/>
              </w:rPr>
            </w:pPr>
            <w:r w:rsidRPr="00D87BD0">
              <w:rPr>
                <w:szCs w:val="18"/>
              </w:rPr>
              <w:t>2</w:t>
            </w:r>
          </w:p>
        </w:tc>
      </w:tr>
      <w:tr w:rsidR="00275422" w:rsidRPr="00D87BD0" w14:paraId="5A64A642" w14:textId="77777777" w:rsidTr="00D87BD0">
        <w:tc>
          <w:tcPr>
            <w:tcW w:w="1763" w:type="dxa"/>
            <w:vMerge/>
            <w:vAlign w:val="center"/>
          </w:tcPr>
          <w:p w14:paraId="2E6C02A6" w14:textId="77777777" w:rsidR="00275422" w:rsidRPr="00D87BD0" w:rsidRDefault="00275422" w:rsidP="00D87BD0">
            <w:pPr>
              <w:spacing w:line="240" w:lineRule="auto"/>
              <w:jc w:val="center"/>
              <w:rPr>
                <w:lang w:val="de-CH"/>
              </w:rPr>
            </w:pPr>
          </w:p>
        </w:tc>
        <w:tc>
          <w:tcPr>
            <w:tcW w:w="5052" w:type="dxa"/>
            <w:vAlign w:val="center"/>
          </w:tcPr>
          <w:p w14:paraId="00AE616A" w14:textId="77777777" w:rsidR="00275422" w:rsidRPr="00D87BD0" w:rsidRDefault="00275422" w:rsidP="00D87BD0">
            <w:pPr>
              <w:spacing w:line="240" w:lineRule="auto"/>
              <w:jc w:val="center"/>
              <w:rPr>
                <w:szCs w:val="18"/>
              </w:rPr>
            </w:pPr>
            <w:r w:rsidRPr="00D87BD0">
              <w:rPr>
                <w:szCs w:val="18"/>
              </w:rPr>
              <w:t>Wasser-Entzugspotenzial (Benutzer), entzugsgewichteter Wasserverbrauch (WDP, en: Water Deprivation Potential)</w:t>
            </w:r>
          </w:p>
        </w:tc>
        <w:tc>
          <w:tcPr>
            <w:tcW w:w="2098" w:type="dxa"/>
            <w:vAlign w:val="center"/>
          </w:tcPr>
          <w:p w14:paraId="3CDBE172" w14:textId="77777777" w:rsidR="00275422" w:rsidRPr="00D87BD0" w:rsidRDefault="00275422" w:rsidP="00D87BD0">
            <w:pPr>
              <w:spacing w:line="240" w:lineRule="auto"/>
              <w:jc w:val="center"/>
              <w:rPr>
                <w:szCs w:val="18"/>
              </w:rPr>
            </w:pPr>
            <w:r w:rsidRPr="00D87BD0">
              <w:rPr>
                <w:szCs w:val="18"/>
              </w:rPr>
              <w:t>2</w:t>
            </w:r>
          </w:p>
        </w:tc>
      </w:tr>
      <w:tr w:rsidR="00275422" w:rsidRPr="00D87BD0" w14:paraId="14CBB859" w14:textId="77777777" w:rsidTr="00D87BD0">
        <w:tc>
          <w:tcPr>
            <w:tcW w:w="1763" w:type="dxa"/>
            <w:vMerge/>
            <w:vAlign w:val="center"/>
          </w:tcPr>
          <w:p w14:paraId="624B2118" w14:textId="77777777" w:rsidR="00275422" w:rsidRPr="00D87BD0" w:rsidRDefault="00275422" w:rsidP="00D87BD0">
            <w:pPr>
              <w:spacing w:line="240" w:lineRule="auto"/>
              <w:jc w:val="center"/>
              <w:rPr>
                <w:lang w:val="de-CH"/>
              </w:rPr>
            </w:pPr>
          </w:p>
        </w:tc>
        <w:tc>
          <w:tcPr>
            <w:tcW w:w="5052" w:type="dxa"/>
            <w:vAlign w:val="center"/>
          </w:tcPr>
          <w:p w14:paraId="77417DDE" w14:textId="77777777" w:rsidR="00275422" w:rsidRPr="00D87BD0" w:rsidRDefault="00275422" w:rsidP="00D87BD0">
            <w:pPr>
              <w:spacing w:line="240" w:lineRule="auto"/>
              <w:jc w:val="center"/>
              <w:rPr>
                <w:szCs w:val="18"/>
              </w:rPr>
            </w:pPr>
            <w:r w:rsidRPr="00D87BD0">
              <w:rPr>
                <w:szCs w:val="18"/>
              </w:rPr>
              <w:t>potenzielle Toxizitätsvergleichseinheit für Ökosysteme (ETP-fw)</w:t>
            </w:r>
          </w:p>
        </w:tc>
        <w:tc>
          <w:tcPr>
            <w:tcW w:w="2098" w:type="dxa"/>
            <w:vAlign w:val="center"/>
          </w:tcPr>
          <w:p w14:paraId="268699EC" w14:textId="77777777" w:rsidR="00275422" w:rsidRPr="00D87BD0" w:rsidRDefault="00275422" w:rsidP="00D87BD0">
            <w:pPr>
              <w:spacing w:line="240" w:lineRule="auto"/>
              <w:jc w:val="center"/>
              <w:rPr>
                <w:szCs w:val="18"/>
              </w:rPr>
            </w:pPr>
            <w:r w:rsidRPr="00D87BD0">
              <w:rPr>
                <w:szCs w:val="18"/>
              </w:rPr>
              <w:t>2</w:t>
            </w:r>
          </w:p>
        </w:tc>
      </w:tr>
      <w:tr w:rsidR="00275422" w:rsidRPr="00D87BD0" w14:paraId="40425215" w14:textId="77777777" w:rsidTr="00D87BD0">
        <w:tc>
          <w:tcPr>
            <w:tcW w:w="1763" w:type="dxa"/>
            <w:vMerge/>
            <w:vAlign w:val="center"/>
          </w:tcPr>
          <w:p w14:paraId="666BD7FD" w14:textId="77777777" w:rsidR="00275422" w:rsidRPr="00D87BD0" w:rsidRDefault="00275422" w:rsidP="00D87BD0">
            <w:pPr>
              <w:spacing w:line="240" w:lineRule="auto"/>
              <w:jc w:val="center"/>
              <w:rPr>
                <w:lang w:val="de-CH"/>
              </w:rPr>
            </w:pPr>
          </w:p>
        </w:tc>
        <w:tc>
          <w:tcPr>
            <w:tcW w:w="5052" w:type="dxa"/>
            <w:vAlign w:val="center"/>
          </w:tcPr>
          <w:p w14:paraId="524A04D0" w14:textId="77777777" w:rsidR="00275422" w:rsidRPr="00D87BD0" w:rsidRDefault="00275422" w:rsidP="00D87BD0">
            <w:pPr>
              <w:spacing w:line="240" w:lineRule="auto"/>
              <w:jc w:val="center"/>
              <w:rPr>
                <w:szCs w:val="18"/>
              </w:rPr>
            </w:pPr>
            <w:r w:rsidRPr="00D87BD0">
              <w:rPr>
                <w:szCs w:val="18"/>
              </w:rPr>
              <w:t>potenzielle Toxizitätsvergleichseinheit für den Menschen (HTP-c)</w:t>
            </w:r>
          </w:p>
        </w:tc>
        <w:tc>
          <w:tcPr>
            <w:tcW w:w="2098" w:type="dxa"/>
            <w:vAlign w:val="center"/>
          </w:tcPr>
          <w:p w14:paraId="7CA77BB9" w14:textId="77777777" w:rsidR="00275422" w:rsidRPr="00D87BD0" w:rsidRDefault="00275422" w:rsidP="00D87BD0">
            <w:pPr>
              <w:spacing w:line="240" w:lineRule="auto"/>
              <w:jc w:val="center"/>
              <w:rPr>
                <w:szCs w:val="18"/>
              </w:rPr>
            </w:pPr>
            <w:r w:rsidRPr="00D87BD0">
              <w:rPr>
                <w:szCs w:val="18"/>
              </w:rPr>
              <w:t>2</w:t>
            </w:r>
          </w:p>
        </w:tc>
      </w:tr>
      <w:tr w:rsidR="00275422" w:rsidRPr="00D87BD0" w14:paraId="343F67AA" w14:textId="77777777" w:rsidTr="00D87BD0">
        <w:tc>
          <w:tcPr>
            <w:tcW w:w="1763" w:type="dxa"/>
            <w:vMerge/>
            <w:vAlign w:val="center"/>
          </w:tcPr>
          <w:p w14:paraId="4B53BC6E" w14:textId="77777777" w:rsidR="00275422" w:rsidRPr="00D87BD0" w:rsidRDefault="00275422" w:rsidP="00D87BD0">
            <w:pPr>
              <w:spacing w:line="240" w:lineRule="auto"/>
              <w:jc w:val="center"/>
              <w:rPr>
                <w:lang w:val="de-CH"/>
              </w:rPr>
            </w:pPr>
          </w:p>
        </w:tc>
        <w:tc>
          <w:tcPr>
            <w:tcW w:w="5052" w:type="dxa"/>
            <w:vAlign w:val="center"/>
          </w:tcPr>
          <w:p w14:paraId="6670A8C4" w14:textId="77777777" w:rsidR="00275422" w:rsidRPr="00D87BD0" w:rsidRDefault="00275422" w:rsidP="00D87BD0">
            <w:pPr>
              <w:spacing w:line="240" w:lineRule="auto"/>
              <w:jc w:val="center"/>
              <w:rPr>
                <w:szCs w:val="18"/>
              </w:rPr>
            </w:pPr>
            <w:r w:rsidRPr="00D87BD0">
              <w:rPr>
                <w:szCs w:val="18"/>
              </w:rPr>
              <w:t>potenzielle Toxizitätsvergleichseinheit für den Menschen (HTP-nc)</w:t>
            </w:r>
          </w:p>
        </w:tc>
        <w:tc>
          <w:tcPr>
            <w:tcW w:w="2098" w:type="dxa"/>
            <w:vAlign w:val="center"/>
          </w:tcPr>
          <w:p w14:paraId="0B075B1F" w14:textId="77777777" w:rsidR="00275422" w:rsidRPr="00D87BD0" w:rsidRDefault="00275422" w:rsidP="00D87BD0">
            <w:pPr>
              <w:spacing w:line="240" w:lineRule="auto"/>
              <w:jc w:val="center"/>
              <w:rPr>
                <w:szCs w:val="18"/>
              </w:rPr>
            </w:pPr>
            <w:r w:rsidRPr="00D87BD0">
              <w:rPr>
                <w:szCs w:val="18"/>
              </w:rPr>
              <w:t>2</w:t>
            </w:r>
          </w:p>
        </w:tc>
      </w:tr>
      <w:tr w:rsidR="00275422" w:rsidRPr="00D87BD0" w14:paraId="525433A1" w14:textId="77777777" w:rsidTr="00D87BD0">
        <w:tc>
          <w:tcPr>
            <w:tcW w:w="1763" w:type="dxa"/>
            <w:vMerge/>
            <w:vAlign w:val="center"/>
          </w:tcPr>
          <w:p w14:paraId="7F78AF75" w14:textId="77777777" w:rsidR="00275422" w:rsidRPr="00D87BD0" w:rsidRDefault="00275422" w:rsidP="00D87BD0">
            <w:pPr>
              <w:spacing w:line="240" w:lineRule="auto"/>
              <w:jc w:val="center"/>
              <w:rPr>
                <w:lang w:val="de-CH"/>
              </w:rPr>
            </w:pPr>
          </w:p>
        </w:tc>
        <w:tc>
          <w:tcPr>
            <w:tcW w:w="5052" w:type="dxa"/>
            <w:vAlign w:val="center"/>
          </w:tcPr>
          <w:p w14:paraId="53F01F60" w14:textId="77777777" w:rsidR="00275422" w:rsidRPr="00D87BD0" w:rsidRDefault="00275422" w:rsidP="00D87BD0">
            <w:pPr>
              <w:spacing w:line="240" w:lineRule="auto"/>
              <w:jc w:val="center"/>
              <w:rPr>
                <w:szCs w:val="18"/>
              </w:rPr>
            </w:pPr>
            <w:r w:rsidRPr="00D87BD0">
              <w:rPr>
                <w:szCs w:val="18"/>
              </w:rPr>
              <w:t>potenzieller Bodenqualitätsindex (SQP, en: Soil Quality Index)</w:t>
            </w:r>
          </w:p>
        </w:tc>
        <w:tc>
          <w:tcPr>
            <w:tcW w:w="2098" w:type="dxa"/>
            <w:vAlign w:val="center"/>
          </w:tcPr>
          <w:p w14:paraId="3DF09A17" w14:textId="77777777" w:rsidR="00275422" w:rsidRPr="00D87BD0" w:rsidRDefault="00275422" w:rsidP="00D87BD0">
            <w:pPr>
              <w:spacing w:line="240" w:lineRule="auto"/>
              <w:jc w:val="center"/>
              <w:rPr>
                <w:szCs w:val="18"/>
              </w:rPr>
            </w:pPr>
            <w:r w:rsidRPr="00D87BD0">
              <w:rPr>
                <w:szCs w:val="18"/>
              </w:rPr>
              <w:t>2</w:t>
            </w:r>
          </w:p>
        </w:tc>
      </w:tr>
      <w:tr w:rsidR="00275422" w:rsidRPr="00D87BD0" w14:paraId="5069F98C" w14:textId="77777777" w:rsidTr="00D87BD0">
        <w:tc>
          <w:tcPr>
            <w:tcW w:w="8913" w:type="dxa"/>
            <w:gridSpan w:val="3"/>
          </w:tcPr>
          <w:p w14:paraId="034D8813" w14:textId="77777777" w:rsidR="00275422" w:rsidRPr="00D87BD0" w:rsidRDefault="00275422" w:rsidP="00D87BD0">
            <w:pPr>
              <w:spacing w:line="240" w:lineRule="auto"/>
              <w:jc w:val="left"/>
              <w:rPr>
                <w:sz w:val="21"/>
                <w:szCs w:val="21"/>
              </w:rPr>
            </w:pPr>
            <w:r w:rsidRPr="00D87BD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275422" w:rsidRPr="00D87BD0" w14:paraId="4492E1C9" w14:textId="77777777" w:rsidTr="00D87BD0">
        <w:tc>
          <w:tcPr>
            <w:tcW w:w="8913" w:type="dxa"/>
            <w:gridSpan w:val="3"/>
          </w:tcPr>
          <w:p w14:paraId="0C9755FE" w14:textId="77777777" w:rsidR="00275422" w:rsidRPr="00D87BD0" w:rsidRDefault="00275422" w:rsidP="00D87BD0">
            <w:pPr>
              <w:spacing w:line="240" w:lineRule="auto"/>
              <w:jc w:val="left"/>
              <w:rPr>
                <w:lang w:val="de-CH"/>
              </w:rPr>
            </w:pPr>
            <w:r w:rsidRPr="00D87BD0">
              <w:rPr>
                <w:lang w:val="de-CH"/>
              </w:rPr>
              <w:t>Einschränkungshinweis 2 — Die Ergebnisse dieses Umweltwirkungsindikators müssen mit Bedacht angewendet</w:t>
            </w:r>
          </w:p>
          <w:p w14:paraId="24CAAB7F" w14:textId="77777777" w:rsidR="00275422" w:rsidRPr="00D87BD0" w:rsidRDefault="00275422" w:rsidP="00D87BD0">
            <w:pPr>
              <w:spacing w:line="240" w:lineRule="auto"/>
              <w:jc w:val="left"/>
              <w:rPr>
                <w:lang w:val="de-CH"/>
              </w:rPr>
            </w:pPr>
            <w:r w:rsidRPr="00D87BD0">
              <w:rPr>
                <w:lang w:val="de-CH"/>
              </w:rPr>
              <w:t>werden, da die Unsicherheiten bei diesen Ergebnissen hoch sind oder da es mit dem Indikator nur</w:t>
            </w:r>
          </w:p>
          <w:p w14:paraId="0E21DFC9" w14:textId="77777777" w:rsidR="00275422" w:rsidRPr="00D87BD0" w:rsidRDefault="00275422" w:rsidP="00D87BD0">
            <w:pPr>
              <w:spacing w:line="240" w:lineRule="auto"/>
              <w:jc w:val="left"/>
              <w:rPr>
                <w:lang w:val="de-CH"/>
              </w:rPr>
            </w:pPr>
            <w:r w:rsidRPr="00D87BD0">
              <w:rPr>
                <w:lang w:val="de-CH"/>
              </w:rPr>
              <w:t>begrenzte Erfahrungen gibt.</w:t>
            </w:r>
          </w:p>
        </w:tc>
      </w:tr>
    </w:tbl>
    <w:p w14:paraId="51ECA599" w14:textId="77777777" w:rsidR="00275422" w:rsidRDefault="00275422" w:rsidP="00B25A01">
      <w:pPr>
        <w:spacing w:line="240" w:lineRule="auto"/>
        <w:jc w:val="left"/>
        <w:rPr>
          <w:lang w:val="de-CH"/>
        </w:rPr>
      </w:pPr>
      <w:r>
        <w:rPr>
          <w:lang w:val="de-CH"/>
        </w:rPr>
        <w:br w:type="page"/>
      </w:r>
    </w:p>
    <w:p w14:paraId="7E99C6A7" w14:textId="68948C28" w:rsidR="00275422" w:rsidRPr="004B5AD6" w:rsidRDefault="00275422" w:rsidP="00D87BD0">
      <w:pPr>
        <w:pStyle w:val="Beschriftung"/>
        <w:shd w:val="clear" w:color="auto" w:fill="DAEEF3"/>
        <w:rPr>
          <w:lang w:val="de-CH"/>
        </w:rPr>
      </w:pPr>
      <w:bookmarkStart w:id="248" w:name="_Toc490723949"/>
      <w:bookmarkStart w:id="249" w:name="_Toc55468903"/>
      <w:bookmarkStart w:id="250" w:name="_Toc125100907"/>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486A12">
        <w:rPr>
          <w:noProof/>
          <w:lang w:val="de-CH"/>
        </w:rPr>
        <w:t>18</w:t>
      </w:r>
      <w:r>
        <w:rPr>
          <w:lang w:val="de-CH"/>
        </w:rPr>
        <w:fldChar w:fldCharType="end"/>
      </w:r>
      <w:r w:rsidRPr="004B5AD6">
        <w:rPr>
          <w:lang w:val="de-CH"/>
        </w:rPr>
        <w:t>: Ergebnisse der Ökobilanz Ressourceneinsatz</w:t>
      </w:r>
      <w:bookmarkEnd w:id="248"/>
      <w:bookmarkEnd w:id="249"/>
      <w:bookmarkEnd w:id="25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firstRow="1" w:lastRow="0" w:firstColumn="1" w:lastColumn="0" w:noHBand="0" w:noVBand="0"/>
      </w:tblPr>
      <w:tblGrid>
        <w:gridCol w:w="993"/>
        <w:gridCol w:w="992"/>
        <w:gridCol w:w="709"/>
        <w:gridCol w:w="709"/>
        <w:gridCol w:w="709"/>
        <w:gridCol w:w="708"/>
        <w:gridCol w:w="567"/>
        <w:gridCol w:w="567"/>
        <w:gridCol w:w="567"/>
        <w:gridCol w:w="567"/>
        <w:gridCol w:w="567"/>
        <w:gridCol w:w="567"/>
        <w:gridCol w:w="567"/>
        <w:gridCol w:w="567"/>
        <w:gridCol w:w="567"/>
      </w:tblGrid>
      <w:tr w:rsidR="00275422" w:rsidRPr="00D87BD0" w14:paraId="1004B6E5" w14:textId="77777777" w:rsidTr="00D87BD0">
        <w:tc>
          <w:tcPr>
            <w:tcW w:w="993" w:type="dxa"/>
            <w:shd w:val="clear" w:color="auto" w:fill="DAEEF3"/>
          </w:tcPr>
          <w:p w14:paraId="6C670055" w14:textId="77777777" w:rsidR="00275422" w:rsidRPr="00D87BD0" w:rsidRDefault="00275422" w:rsidP="0079646C">
            <w:pPr>
              <w:spacing w:line="240" w:lineRule="auto"/>
              <w:rPr>
                <w:b/>
                <w:color w:val="0F243E"/>
                <w:lang w:val="de-CH"/>
              </w:rPr>
            </w:pPr>
            <w:r w:rsidRPr="00D87BD0">
              <w:rPr>
                <w:b/>
                <w:color w:val="0F243E"/>
                <w:lang w:val="de-CH"/>
              </w:rPr>
              <w:t>Para-meter</w:t>
            </w:r>
          </w:p>
        </w:tc>
        <w:tc>
          <w:tcPr>
            <w:tcW w:w="992" w:type="dxa"/>
            <w:shd w:val="clear" w:color="auto" w:fill="DAEEF3"/>
          </w:tcPr>
          <w:p w14:paraId="4684ACE6" w14:textId="77777777" w:rsidR="00275422" w:rsidRPr="00D87BD0" w:rsidRDefault="00275422" w:rsidP="0079646C">
            <w:pPr>
              <w:spacing w:line="240" w:lineRule="auto"/>
              <w:rPr>
                <w:b/>
                <w:color w:val="0F243E"/>
                <w:lang w:val="de-CH"/>
              </w:rPr>
            </w:pPr>
            <w:r w:rsidRPr="00D87BD0">
              <w:rPr>
                <w:b/>
                <w:color w:val="0F243E"/>
                <w:lang w:val="de-CH"/>
              </w:rPr>
              <w:t>Einheit</w:t>
            </w:r>
          </w:p>
        </w:tc>
        <w:tc>
          <w:tcPr>
            <w:tcW w:w="709" w:type="dxa"/>
            <w:shd w:val="clear" w:color="auto" w:fill="DAEEF3"/>
          </w:tcPr>
          <w:p w14:paraId="6AE9BC4F" w14:textId="77777777" w:rsidR="00275422" w:rsidRPr="00D87BD0" w:rsidRDefault="00275422" w:rsidP="0079646C">
            <w:pPr>
              <w:spacing w:line="240" w:lineRule="auto"/>
              <w:rPr>
                <w:b/>
                <w:color w:val="0F243E"/>
                <w:lang w:val="de-CH"/>
              </w:rPr>
            </w:pPr>
            <w:r w:rsidRPr="00D87BD0">
              <w:rPr>
                <w:b/>
                <w:color w:val="0F243E"/>
                <w:lang w:val="de-CH"/>
              </w:rPr>
              <w:t>A1-A3</w:t>
            </w:r>
          </w:p>
        </w:tc>
        <w:tc>
          <w:tcPr>
            <w:tcW w:w="709" w:type="dxa"/>
            <w:shd w:val="clear" w:color="auto" w:fill="DAEEF3"/>
          </w:tcPr>
          <w:p w14:paraId="23EA0ADA" w14:textId="77777777" w:rsidR="00275422" w:rsidRPr="00D87BD0" w:rsidRDefault="00275422" w:rsidP="0079646C">
            <w:pPr>
              <w:spacing w:line="240" w:lineRule="auto"/>
              <w:rPr>
                <w:b/>
                <w:color w:val="0F243E"/>
                <w:lang w:val="de-CH"/>
              </w:rPr>
            </w:pPr>
            <w:r w:rsidRPr="00D87BD0">
              <w:rPr>
                <w:b/>
                <w:color w:val="0F243E"/>
                <w:lang w:val="de-CH"/>
              </w:rPr>
              <w:t>A4</w:t>
            </w:r>
          </w:p>
        </w:tc>
        <w:tc>
          <w:tcPr>
            <w:tcW w:w="709" w:type="dxa"/>
            <w:shd w:val="clear" w:color="auto" w:fill="DAEEF3"/>
          </w:tcPr>
          <w:p w14:paraId="64AF1340" w14:textId="77777777" w:rsidR="00275422" w:rsidRPr="00D87BD0" w:rsidRDefault="00275422" w:rsidP="0079646C">
            <w:pPr>
              <w:spacing w:line="240" w:lineRule="auto"/>
              <w:rPr>
                <w:b/>
                <w:color w:val="0F243E"/>
                <w:lang w:val="de-CH"/>
              </w:rPr>
            </w:pPr>
            <w:r w:rsidRPr="00D87BD0">
              <w:rPr>
                <w:b/>
                <w:color w:val="0F243E"/>
                <w:lang w:val="de-CH"/>
              </w:rPr>
              <w:t>A5</w:t>
            </w:r>
          </w:p>
        </w:tc>
        <w:tc>
          <w:tcPr>
            <w:tcW w:w="708" w:type="dxa"/>
            <w:shd w:val="clear" w:color="auto" w:fill="DAEEF3"/>
          </w:tcPr>
          <w:p w14:paraId="2B827816" w14:textId="77777777" w:rsidR="00275422" w:rsidRPr="00D87BD0" w:rsidRDefault="00275422" w:rsidP="0079646C">
            <w:pPr>
              <w:spacing w:line="240" w:lineRule="auto"/>
              <w:rPr>
                <w:b/>
                <w:color w:val="0F243E"/>
                <w:lang w:val="de-CH"/>
              </w:rPr>
            </w:pPr>
            <w:r w:rsidRPr="00D87BD0">
              <w:rPr>
                <w:b/>
                <w:color w:val="0F243E"/>
                <w:lang w:val="de-CH"/>
              </w:rPr>
              <w:t>B1</w:t>
            </w:r>
          </w:p>
        </w:tc>
        <w:tc>
          <w:tcPr>
            <w:tcW w:w="567" w:type="dxa"/>
            <w:shd w:val="clear" w:color="auto" w:fill="DAEEF3"/>
          </w:tcPr>
          <w:p w14:paraId="4745A4CE" w14:textId="77777777" w:rsidR="00275422" w:rsidRPr="00D87BD0" w:rsidRDefault="00275422" w:rsidP="0079646C">
            <w:pPr>
              <w:spacing w:line="240" w:lineRule="auto"/>
              <w:rPr>
                <w:b/>
                <w:color w:val="0F243E"/>
                <w:lang w:val="de-CH"/>
              </w:rPr>
            </w:pPr>
            <w:r w:rsidRPr="00D87BD0">
              <w:rPr>
                <w:b/>
                <w:color w:val="0F243E"/>
                <w:lang w:val="de-CH"/>
              </w:rPr>
              <w:t>B2</w:t>
            </w:r>
          </w:p>
        </w:tc>
        <w:tc>
          <w:tcPr>
            <w:tcW w:w="567" w:type="dxa"/>
            <w:shd w:val="clear" w:color="auto" w:fill="DAEEF3"/>
          </w:tcPr>
          <w:p w14:paraId="55D0513F" w14:textId="77777777" w:rsidR="00275422" w:rsidRPr="00D87BD0" w:rsidRDefault="00275422" w:rsidP="0079646C">
            <w:pPr>
              <w:spacing w:line="240" w:lineRule="auto"/>
              <w:rPr>
                <w:b/>
                <w:color w:val="0F243E"/>
                <w:lang w:val="de-CH"/>
              </w:rPr>
            </w:pPr>
            <w:r w:rsidRPr="00D87BD0">
              <w:rPr>
                <w:b/>
                <w:color w:val="0F243E"/>
                <w:lang w:val="de-CH"/>
              </w:rPr>
              <w:t>B5</w:t>
            </w:r>
          </w:p>
        </w:tc>
        <w:tc>
          <w:tcPr>
            <w:tcW w:w="567" w:type="dxa"/>
            <w:shd w:val="clear" w:color="auto" w:fill="DAEEF3"/>
          </w:tcPr>
          <w:p w14:paraId="33C9B2A2" w14:textId="77777777" w:rsidR="00275422" w:rsidRPr="00D87BD0" w:rsidRDefault="00275422" w:rsidP="0079646C">
            <w:pPr>
              <w:spacing w:line="240" w:lineRule="auto"/>
              <w:rPr>
                <w:b/>
                <w:color w:val="0F243E"/>
                <w:lang w:val="de-CH"/>
              </w:rPr>
            </w:pPr>
            <w:r w:rsidRPr="00D87BD0">
              <w:rPr>
                <w:b/>
                <w:color w:val="0F243E"/>
                <w:lang w:val="de-CH"/>
              </w:rPr>
              <w:t>B6</w:t>
            </w:r>
          </w:p>
        </w:tc>
        <w:tc>
          <w:tcPr>
            <w:tcW w:w="567" w:type="dxa"/>
            <w:shd w:val="clear" w:color="auto" w:fill="DAEEF3"/>
          </w:tcPr>
          <w:p w14:paraId="5BD6B509" w14:textId="77777777" w:rsidR="00275422" w:rsidRPr="00D87BD0" w:rsidRDefault="00275422" w:rsidP="0079646C">
            <w:pPr>
              <w:spacing w:line="240" w:lineRule="auto"/>
              <w:rPr>
                <w:b/>
                <w:color w:val="0F243E"/>
                <w:lang w:val="de-CH"/>
              </w:rPr>
            </w:pPr>
            <w:r w:rsidRPr="00D87BD0">
              <w:rPr>
                <w:b/>
                <w:color w:val="0F243E"/>
                <w:lang w:val="de-CH"/>
              </w:rPr>
              <w:t>B7</w:t>
            </w:r>
          </w:p>
        </w:tc>
        <w:tc>
          <w:tcPr>
            <w:tcW w:w="567" w:type="dxa"/>
            <w:shd w:val="clear" w:color="auto" w:fill="DAEEF3"/>
          </w:tcPr>
          <w:p w14:paraId="56EBFF59" w14:textId="77777777" w:rsidR="00275422" w:rsidRPr="00D87BD0" w:rsidRDefault="00275422" w:rsidP="0079646C">
            <w:pPr>
              <w:spacing w:line="240" w:lineRule="auto"/>
              <w:rPr>
                <w:b/>
                <w:color w:val="0F243E"/>
                <w:lang w:val="de-CH"/>
              </w:rPr>
            </w:pPr>
            <w:r w:rsidRPr="00D87BD0">
              <w:rPr>
                <w:b/>
                <w:color w:val="0F243E"/>
                <w:lang w:val="de-CH"/>
              </w:rPr>
              <w:t>C1</w:t>
            </w:r>
          </w:p>
        </w:tc>
        <w:tc>
          <w:tcPr>
            <w:tcW w:w="567" w:type="dxa"/>
            <w:shd w:val="clear" w:color="auto" w:fill="DAEEF3"/>
          </w:tcPr>
          <w:p w14:paraId="36AFD472" w14:textId="77777777" w:rsidR="00275422" w:rsidRPr="00D87BD0" w:rsidRDefault="00275422" w:rsidP="0079646C">
            <w:pPr>
              <w:spacing w:line="240" w:lineRule="auto"/>
              <w:rPr>
                <w:b/>
                <w:color w:val="0F243E"/>
                <w:lang w:val="de-CH"/>
              </w:rPr>
            </w:pPr>
            <w:r w:rsidRPr="00D87BD0">
              <w:rPr>
                <w:b/>
                <w:color w:val="0F243E"/>
                <w:lang w:val="de-CH"/>
              </w:rPr>
              <w:t>C2</w:t>
            </w:r>
          </w:p>
        </w:tc>
        <w:tc>
          <w:tcPr>
            <w:tcW w:w="567" w:type="dxa"/>
            <w:shd w:val="clear" w:color="auto" w:fill="DAEEF3"/>
          </w:tcPr>
          <w:p w14:paraId="1275EE76" w14:textId="77777777" w:rsidR="00275422" w:rsidRPr="00D87BD0" w:rsidRDefault="00275422" w:rsidP="0079646C">
            <w:pPr>
              <w:spacing w:line="240" w:lineRule="auto"/>
              <w:rPr>
                <w:b/>
                <w:color w:val="0F243E"/>
                <w:lang w:val="de-CH"/>
              </w:rPr>
            </w:pPr>
            <w:r w:rsidRPr="00D87BD0">
              <w:rPr>
                <w:b/>
                <w:color w:val="0F243E"/>
                <w:lang w:val="de-CH"/>
              </w:rPr>
              <w:t>C3</w:t>
            </w:r>
          </w:p>
        </w:tc>
        <w:tc>
          <w:tcPr>
            <w:tcW w:w="567" w:type="dxa"/>
            <w:shd w:val="clear" w:color="auto" w:fill="DAEEF3"/>
          </w:tcPr>
          <w:p w14:paraId="5149DE90" w14:textId="77777777" w:rsidR="00275422" w:rsidRPr="00D87BD0" w:rsidRDefault="00275422" w:rsidP="0079646C">
            <w:pPr>
              <w:spacing w:line="240" w:lineRule="auto"/>
              <w:rPr>
                <w:b/>
                <w:color w:val="0F243E"/>
                <w:lang w:val="de-CH"/>
              </w:rPr>
            </w:pPr>
            <w:r w:rsidRPr="00D87BD0">
              <w:rPr>
                <w:b/>
                <w:color w:val="0F243E"/>
                <w:lang w:val="de-CH"/>
              </w:rPr>
              <w:t>C4</w:t>
            </w:r>
          </w:p>
        </w:tc>
        <w:tc>
          <w:tcPr>
            <w:tcW w:w="567" w:type="dxa"/>
            <w:shd w:val="clear" w:color="auto" w:fill="DAEEF3"/>
          </w:tcPr>
          <w:p w14:paraId="19EC0EE9" w14:textId="77777777" w:rsidR="00275422" w:rsidRPr="00D87BD0" w:rsidRDefault="00275422" w:rsidP="0079646C">
            <w:pPr>
              <w:spacing w:line="240" w:lineRule="auto"/>
              <w:rPr>
                <w:b/>
                <w:color w:val="0F243E"/>
                <w:lang w:val="de-CH"/>
              </w:rPr>
            </w:pPr>
            <w:r w:rsidRPr="00D87BD0">
              <w:rPr>
                <w:b/>
                <w:color w:val="0F243E"/>
                <w:lang w:val="de-CH"/>
              </w:rPr>
              <w:t>D</w:t>
            </w:r>
          </w:p>
        </w:tc>
      </w:tr>
      <w:tr w:rsidR="00275422" w:rsidRPr="00D87BD0" w14:paraId="31FB17F4" w14:textId="77777777" w:rsidTr="00D87BD0">
        <w:tc>
          <w:tcPr>
            <w:tcW w:w="993" w:type="dxa"/>
            <w:shd w:val="clear" w:color="auto" w:fill="DAEEF3"/>
          </w:tcPr>
          <w:p w14:paraId="1FE93627" w14:textId="77777777" w:rsidR="00275422" w:rsidRPr="00D87BD0" w:rsidRDefault="00275422" w:rsidP="0079646C">
            <w:pPr>
              <w:spacing w:line="240" w:lineRule="auto"/>
              <w:rPr>
                <w:lang w:val="de-CH"/>
              </w:rPr>
            </w:pPr>
            <w:r w:rsidRPr="00D87BD0">
              <w:rPr>
                <w:lang w:val="de-CH"/>
              </w:rPr>
              <w:t>PERE</w:t>
            </w:r>
          </w:p>
        </w:tc>
        <w:tc>
          <w:tcPr>
            <w:tcW w:w="992" w:type="dxa"/>
            <w:shd w:val="clear" w:color="auto" w:fill="DAEEF3"/>
          </w:tcPr>
          <w:p w14:paraId="50CF2A2B" w14:textId="77777777" w:rsidR="00275422" w:rsidRPr="00D87BD0" w:rsidRDefault="00275422"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36918FB5"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0942F5AA"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68D7253D"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20BC94FD"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DAC831A"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E2E6A7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5B63D67"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B5E75C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1D93991"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5826D8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7B1C06B"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92FAEE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5567CB6" w14:textId="77777777" w:rsidR="00275422" w:rsidRPr="00D87BD0" w:rsidRDefault="00275422" w:rsidP="0079646C">
            <w:pPr>
              <w:tabs>
                <w:tab w:val="center" w:pos="4536"/>
                <w:tab w:val="right" w:pos="9072"/>
              </w:tabs>
              <w:spacing w:line="240" w:lineRule="auto"/>
              <w:rPr>
                <w:lang w:val="de-CH"/>
              </w:rPr>
            </w:pPr>
          </w:p>
        </w:tc>
      </w:tr>
      <w:tr w:rsidR="00275422" w:rsidRPr="00D87BD0" w14:paraId="0DB78330" w14:textId="77777777" w:rsidTr="00D87BD0">
        <w:tc>
          <w:tcPr>
            <w:tcW w:w="993" w:type="dxa"/>
            <w:shd w:val="clear" w:color="auto" w:fill="DAEEF3"/>
          </w:tcPr>
          <w:p w14:paraId="08D2AA36" w14:textId="77777777" w:rsidR="00275422" w:rsidRPr="00D87BD0" w:rsidRDefault="00275422" w:rsidP="0079646C">
            <w:pPr>
              <w:spacing w:line="240" w:lineRule="auto"/>
              <w:rPr>
                <w:lang w:val="de-CH"/>
              </w:rPr>
            </w:pPr>
            <w:r w:rsidRPr="00D87BD0">
              <w:rPr>
                <w:lang w:val="de-CH"/>
              </w:rPr>
              <w:t>PERM</w:t>
            </w:r>
          </w:p>
        </w:tc>
        <w:tc>
          <w:tcPr>
            <w:tcW w:w="992" w:type="dxa"/>
            <w:shd w:val="clear" w:color="auto" w:fill="DAEEF3"/>
          </w:tcPr>
          <w:p w14:paraId="14D8806F" w14:textId="77777777" w:rsidR="00275422" w:rsidRPr="00D87BD0" w:rsidRDefault="00275422"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0C3D93F"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04722533"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2A09CACE"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54B5F9E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442090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461757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9E5005F"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14C0CB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D8F7D0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4BD2FA5"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8D99133"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DA43D9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0DB0765" w14:textId="77777777" w:rsidR="00275422" w:rsidRPr="00D87BD0" w:rsidRDefault="00275422" w:rsidP="0079646C">
            <w:pPr>
              <w:tabs>
                <w:tab w:val="center" w:pos="4536"/>
                <w:tab w:val="right" w:pos="9072"/>
              </w:tabs>
              <w:spacing w:line="240" w:lineRule="auto"/>
              <w:rPr>
                <w:lang w:val="de-CH"/>
              </w:rPr>
            </w:pPr>
          </w:p>
        </w:tc>
      </w:tr>
      <w:tr w:rsidR="00275422" w:rsidRPr="00D87BD0" w14:paraId="22DEE8A1" w14:textId="77777777" w:rsidTr="00D87BD0">
        <w:tc>
          <w:tcPr>
            <w:tcW w:w="993" w:type="dxa"/>
            <w:shd w:val="clear" w:color="auto" w:fill="DAEEF3"/>
          </w:tcPr>
          <w:p w14:paraId="54308594" w14:textId="77777777" w:rsidR="00275422" w:rsidRPr="00D87BD0" w:rsidRDefault="00275422" w:rsidP="0079646C">
            <w:pPr>
              <w:spacing w:line="240" w:lineRule="auto"/>
              <w:rPr>
                <w:lang w:val="de-CH"/>
              </w:rPr>
            </w:pPr>
            <w:r w:rsidRPr="00D87BD0">
              <w:rPr>
                <w:lang w:val="de-CH"/>
              </w:rPr>
              <w:t>PERT</w:t>
            </w:r>
          </w:p>
        </w:tc>
        <w:tc>
          <w:tcPr>
            <w:tcW w:w="992" w:type="dxa"/>
            <w:shd w:val="clear" w:color="auto" w:fill="DAEEF3"/>
          </w:tcPr>
          <w:p w14:paraId="648160FF" w14:textId="77777777" w:rsidR="00275422" w:rsidRPr="00D87BD0" w:rsidRDefault="00275422"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272F57F"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1F40E154"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17112557"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07D23B9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744160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A0DB0A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A3FEE81"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1ADCF44"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3F515AF"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C4D93F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732872B"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87877E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09BC4EF" w14:textId="77777777" w:rsidR="00275422" w:rsidRPr="00D87BD0" w:rsidRDefault="00275422" w:rsidP="0079646C">
            <w:pPr>
              <w:tabs>
                <w:tab w:val="center" w:pos="4536"/>
                <w:tab w:val="right" w:pos="9072"/>
              </w:tabs>
              <w:spacing w:line="240" w:lineRule="auto"/>
              <w:rPr>
                <w:lang w:val="de-CH"/>
              </w:rPr>
            </w:pPr>
          </w:p>
        </w:tc>
      </w:tr>
      <w:tr w:rsidR="00275422" w:rsidRPr="00D87BD0" w14:paraId="5926B35A" w14:textId="77777777" w:rsidTr="00D87BD0">
        <w:tc>
          <w:tcPr>
            <w:tcW w:w="993" w:type="dxa"/>
            <w:shd w:val="clear" w:color="auto" w:fill="DAEEF3"/>
          </w:tcPr>
          <w:p w14:paraId="5C8F403A" w14:textId="77777777" w:rsidR="00275422" w:rsidRPr="00D87BD0" w:rsidRDefault="00275422" w:rsidP="0079646C">
            <w:pPr>
              <w:spacing w:line="240" w:lineRule="auto"/>
              <w:rPr>
                <w:lang w:val="de-CH"/>
              </w:rPr>
            </w:pPr>
            <w:r w:rsidRPr="00D87BD0">
              <w:rPr>
                <w:lang w:val="de-CH"/>
              </w:rPr>
              <w:t>PENRE</w:t>
            </w:r>
          </w:p>
        </w:tc>
        <w:tc>
          <w:tcPr>
            <w:tcW w:w="992" w:type="dxa"/>
            <w:shd w:val="clear" w:color="auto" w:fill="DAEEF3"/>
          </w:tcPr>
          <w:p w14:paraId="7E9FE5CE" w14:textId="77777777" w:rsidR="00275422" w:rsidRPr="00D87BD0" w:rsidRDefault="00275422"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7400FE3"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4FAE61A3"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6FE492D0"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2EE1254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E600E6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61557B1"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BD1E5B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E664ABD"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54E0369"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CE5A95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19D378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7692617"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7E72296" w14:textId="77777777" w:rsidR="00275422" w:rsidRPr="00D87BD0" w:rsidRDefault="00275422" w:rsidP="0079646C">
            <w:pPr>
              <w:tabs>
                <w:tab w:val="center" w:pos="4536"/>
                <w:tab w:val="right" w:pos="9072"/>
              </w:tabs>
              <w:spacing w:line="240" w:lineRule="auto"/>
              <w:rPr>
                <w:lang w:val="de-CH"/>
              </w:rPr>
            </w:pPr>
          </w:p>
        </w:tc>
      </w:tr>
      <w:tr w:rsidR="00275422" w:rsidRPr="00D87BD0" w14:paraId="7CE9D980" w14:textId="77777777" w:rsidTr="00D87BD0">
        <w:tc>
          <w:tcPr>
            <w:tcW w:w="993" w:type="dxa"/>
            <w:shd w:val="clear" w:color="auto" w:fill="DAEEF3"/>
          </w:tcPr>
          <w:p w14:paraId="3CBB5BE3" w14:textId="77777777" w:rsidR="00275422" w:rsidRPr="00D87BD0" w:rsidRDefault="00275422" w:rsidP="0079646C">
            <w:pPr>
              <w:spacing w:line="240" w:lineRule="auto"/>
              <w:rPr>
                <w:lang w:val="de-CH"/>
              </w:rPr>
            </w:pPr>
            <w:r w:rsidRPr="00D87BD0">
              <w:rPr>
                <w:lang w:val="de-CH"/>
              </w:rPr>
              <w:t>PENRM</w:t>
            </w:r>
          </w:p>
        </w:tc>
        <w:tc>
          <w:tcPr>
            <w:tcW w:w="992" w:type="dxa"/>
            <w:shd w:val="clear" w:color="auto" w:fill="DAEEF3"/>
          </w:tcPr>
          <w:p w14:paraId="7AC0E549" w14:textId="77777777" w:rsidR="00275422" w:rsidRPr="00D87BD0" w:rsidRDefault="00275422"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52908D8"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224532E4"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53BE284C"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411CD2C9"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9CF476F"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FF41BB4"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2D7B2F1"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7F8866B"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449799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1C946C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1AC31DA"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6016CE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FBCE6AA" w14:textId="77777777" w:rsidR="00275422" w:rsidRPr="00D87BD0" w:rsidRDefault="00275422" w:rsidP="0079646C">
            <w:pPr>
              <w:tabs>
                <w:tab w:val="center" w:pos="4536"/>
                <w:tab w:val="right" w:pos="9072"/>
              </w:tabs>
              <w:spacing w:line="240" w:lineRule="auto"/>
              <w:rPr>
                <w:lang w:val="de-CH"/>
              </w:rPr>
            </w:pPr>
          </w:p>
        </w:tc>
      </w:tr>
      <w:tr w:rsidR="00275422" w:rsidRPr="00D87BD0" w14:paraId="53A08D90" w14:textId="77777777" w:rsidTr="00D87BD0">
        <w:tc>
          <w:tcPr>
            <w:tcW w:w="993" w:type="dxa"/>
            <w:shd w:val="clear" w:color="auto" w:fill="DAEEF3"/>
          </w:tcPr>
          <w:p w14:paraId="324A0A39" w14:textId="77777777" w:rsidR="00275422" w:rsidRPr="00D87BD0" w:rsidRDefault="00275422" w:rsidP="0079646C">
            <w:pPr>
              <w:spacing w:line="240" w:lineRule="auto"/>
              <w:rPr>
                <w:lang w:val="de-CH"/>
              </w:rPr>
            </w:pPr>
            <w:r w:rsidRPr="00D87BD0">
              <w:rPr>
                <w:lang w:val="de-CH"/>
              </w:rPr>
              <w:t>PENRT</w:t>
            </w:r>
          </w:p>
        </w:tc>
        <w:tc>
          <w:tcPr>
            <w:tcW w:w="992" w:type="dxa"/>
            <w:shd w:val="clear" w:color="auto" w:fill="DAEEF3"/>
          </w:tcPr>
          <w:p w14:paraId="5D76F6F6" w14:textId="77777777" w:rsidR="00275422" w:rsidRPr="00D87BD0" w:rsidRDefault="00275422"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37ED156F"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1D5C038A"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6E009228"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26F3FE3F"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96D7825"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7A72BA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342D4E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5EF5C8B"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ABE0F2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858DA3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3B716B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1EE411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C430EEE" w14:textId="77777777" w:rsidR="00275422" w:rsidRPr="00D87BD0" w:rsidRDefault="00275422" w:rsidP="0079646C">
            <w:pPr>
              <w:tabs>
                <w:tab w:val="center" w:pos="4536"/>
                <w:tab w:val="right" w:pos="9072"/>
              </w:tabs>
              <w:spacing w:line="240" w:lineRule="auto"/>
              <w:rPr>
                <w:lang w:val="de-CH"/>
              </w:rPr>
            </w:pPr>
          </w:p>
        </w:tc>
      </w:tr>
      <w:tr w:rsidR="00275422" w:rsidRPr="00D87BD0" w14:paraId="6910F496" w14:textId="77777777" w:rsidTr="00D87BD0">
        <w:tc>
          <w:tcPr>
            <w:tcW w:w="993" w:type="dxa"/>
            <w:shd w:val="clear" w:color="auto" w:fill="DAEEF3"/>
          </w:tcPr>
          <w:p w14:paraId="5163A3A1" w14:textId="77777777" w:rsidR="00275422" w:rsidRPr="00D87BD0" w:rsidRDefault="00275422" w:rsidP="0079646C">
            <w:pPr>
              <w:spacing w:line="240" w:lineRule="auto"/>
              <w:rPr>
                <w:lang w:val="de-CH"/>
              </w:rPr>
            </w:pPr>
            <w:r w:rsidRPr="00D87BD0">
              <w:rPr>
                <w:lang w:val="de-CH"/>
              </w:rPr>
              <w:t>SM</w:t>
            </w:r>
          </w:p>
        </w:tc>
        <w:tc>
          <w:tcPr>
            <w:tcW w:w="992" w:type="dxa"/>
            <w:shd w:val="clear" w:color="auto" w:fill="DAEEF3"/>
          </w:tcPr>
          <w:p w14:paraId="76893AEA" w14:textId="77777777" w:rsidR="00275422" w:rsidRPr="00D87BD0" w:rsidRDefault="00275422" w:rsidP="0079646C">
            <w:pPr>
              <w:spacing w:line="240" w:lineRule="auto"/>
              <w:rPr>
                <w:lang w:val="de-CH"/>
              </w:rPr>
            </w:pPr>
            <w:r w:rsidRPr="00D87BD0">
              <w:rPr>
                <w:lang w:val="de-CH"/>
              </w:rPr>
              <w:t>kg</w:t>
            </w:r>
          </w:p>
        </w:tc>
        <w:tc>
          <w:tcPr>
            <w:tcW w:w="709" w:type="dxa"/>
            <w:shd w:val="clear" w:color="auto" w:fill="DAEEF3"/>
          </w:tcPr>
          <w:p w14:paraId="09A624A3"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45D83DFB"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13CEABF0"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7AA6E349"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F6A6433"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F92DBF5"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00D215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2C4F08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84D4B4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84DDEE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E6C096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1B24A1A"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FD1A76E" w14:textId="77777777" w:rsidR="00275422" w:rsidRPr="00D87BD0" w:rsidRDefault="00275422" w:rsidP="0079646C">
            <w:pPr>
              <w:tabs>
                <w:tab w:val="center" w:pos="4536"/>
                <w:tab w:val="right" w:pos="9072"/>
              </w:tabs>
              <w:spacing w:line="240" w:lineRule="auto"/>
              <w:rPr>
                <w:lang w:val="de-CH"/>
              </w:rPr>
            </w:pPr>
          </w:p>
        </w:tc>
      </w:tr>
      <w:tr w:rsidR="00275422" w:rsidRPr="00D87BD0" w14:paraId="1771BD9B" w14:textId="77777777" w:rsidTr="00D87BD0">
        <w:tc>
          <w:tcPr>
            <w:tcW w:w="993" w:type="dxa"/>
            <w:shd w:val="clear" w:color="auto" w:fill="DAEEF3"/>
          </w:tcPr>
          <w:p w14:paraId="4A83FF39" w14:textId="77777777" w:rsidR="00275422" w:rsidRPr="00D87BD0" w:rsidRDefault="00275422" w:rsidP="0079646C">
            <w:pPr>
              <w:spacing w:line="240" w:lineRule="auto"/>
              <w:rPr>
                <w:lang w:val="de-CH"/>
              </w:rPr>
            </w:pPr>
            <w:r w:rsidRPr="00D87BD0">
              <w:rPr>
                <w:lang w:val="de-CH"/>
              </w:rPr>
              <w:t>RSF</w:t>
            </w:r>
          </w:p>
        </w:tc>
        <w:tc>
          <w:tcPr>
            <w:tcW w:w="992" w:type="dxa"/>
            <w:shd w:val="clear" w:color="auto" w:fill="DAEEF3"/>
          </w:tcPr>
          <w:p w14:paraId="44E31AA7" w14:textId="77777777" w:rsidR="00275422" w:rsidRPr="00D87BD0" w:rsidRDefault="00275422"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782568D"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3E3F4FEA"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1DE9A50B"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276D5317"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81966C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187EC4D"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6813F49"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76589FF"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D6BB12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77759B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8B99EC5"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40CA48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410113B" w14:textId="77777777" w:rsidR="00275422" w:rsidRPr="00D87BD0" w:rsidRDefault="00275422" w:rsidP="0079646C">
            <w:pPr>
              <w:tabs>
                <w:tab w:val="center" w:pos="4536"/>
                <w:tab w:val="right" w:pos="9072"/>
              </w:tabs>
              <w:spacing w:line="240" w:lineRule="auto"/>
              <w:rPr>
                <w:lang w:val="de-CH"/>
              </w:rPr>
            </w:pPr>
          </w:p>
        </w:tc>
      </w:tr>
      <w:tr w:rsidR="00275422" w:rsidRPr="00D87BD0" w14:paraId="26F91183" w14:textId="77777777" w:rsidTr="00D87BD0">
        <w:tc>
          <w:tcPr>
            <w:tcW w:w="993" w:type="dxa"/>
            <w:shd w:val="clear" w:color="auto" w:fill="DAEEF3"/>
          </w:tcPr>
          <w:p w14:paraId="0183AD7E" w14:textId="77777777" w:rsidR="00275422" w:rsidRPr="00D87BD0" w:rsidRDefault="00275422" w:rsidP="0079646C">
            <w:pPr>
              <w:spacing w:line="240" w:lineRule="auto"/>
              <w:rPr>
                <w:lang w:val="de-CH"/>
              </w:rPr>
            </w:pPr>
            <w:r w:rsidRPr="00D87BD0">
              <w:rPr>
                <w:lang w:val="de-CH"/>
              </w:rPr>
              <w:t>NRSF</w:t>
            </w:r>
          </w:p>
        </w:tc>
        <w:tc>
          <w:tcPr>
            <w:tcW w:w="992" w:type="dxa"/>
            <w:shd w:val="clear" w:color="auto" w:fill="DAEEF3"/>
          </w:tcPr>
          <w:p w14:paraId="33A36782" w14:textId="77777777" w:rsidR="00275422" w:rsidRPr="00D87BD0" w:rsidRDefault="00275422"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EC6AA91"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468A2E77"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3E256CC0"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3CC9D7EB"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66D27D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49F2CCA"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986239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A111CE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D8E556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86E626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DC2B09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0FC4A5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9BDF1FC" w14:textId="77777777" w:rsidR="00275422" w:rsidRPr="00D87BD0" w:rsidRDefault="00275422" w:rsidP="0079646C">
            <w:pPr>
              <w:tabs>
                <w:tab w:val="center" w:pos="4536"/>
                <w:tab w:val="right" w:pos="9072"/>
              </w:tabs>
              <w:spacing w:line="240" w:lineRule="auto"/>
              <w:rPr>
                <w:lang w:val="de-CH"/>
              </w:rPr>
            </w:pPr>
          </w:p>
        </w:tc>
      </w:tr>
      <w:tr w:rsidR="00275422" w:rsidRPr="00D87BD0" w14:paraId="350391E0" w14:textId="77777777" w:rsidTr="00D87BD0">
        <w:tc>
          <w:tcPr>
            <w:tcW w:w="993" w:type="dxa"/>
            <w:shd w:val="clear" w:color="auto" w:fill="DAEEF3"/>
          </w:tcPr>
          <w:p w14:paraId="3C219493" w14:textId="77777777" w:rsidR="00275422" w:rsidRPr="00D87BD0" w:rsidRDefault="00275422" w:rsidP="0079646C">
            <w:pPr>
              <w:spacing w:line="240" w:lineRule="auto"/>
              <w:rPr>
                <w:lang w:val="de-CH"/>
              </w:rPr>
            </w:pPr>
            <w:r w:rsidRPr="00D87BD0">
              <w:rPr>
                <w:lang w:val="de-CH"/>
              </w:rPr>
              <w:t>FW</w:t>
            </w:r>
          </w:p>
        </w:tc>
        <w:tc>
          <w:tcPr>
            <w:tcW w:w="992" w:type="dxa"/>
            <w:shd w:val="clear" w:color="auto" w:fill="DAEEF3"/>
          </w:tcPr>
          <w:p w14:paraId="6F4D97E7" w14:textId="77777777" w:rsidR="00275422" w:rsidRPr="00D87BD0" w:rsidRDefault="00275422" w:rsidP="0079646C">
            <w:pPr>
              <w:spacing w:line="240" w:lineRule="auto"/>
              <w:rPr>
                <w:lang w:val="de-CH"/>
              </w:rPr>
            </w:pPr>
            <w:r w:rsidRPr="00D87BD0">
              <w:rPr>
                <w:lang w:val="de-CH"/>
              </w:rPr>
              <w:t>m</w:t>
            </w:r>
            <w:r w:rsidRPr="00D87BD0">
              <w:rPr>
                <w:vertAlign w:val="superscript"/>
                <w:lang w:val="de-CH"/>
              </w:rPr>
              <w:t>3</w:t>
            </w:r>
          </w:p>
        </w:tc>
        <w:tc>
          <w:tcPr>
            <w:tcW w:w="709" w:type="dxa"/>
            <w:shd w:val="clear" w:color="auto" w:fill="DAEEF3"/>
          </w:tcPr>
          <w:p w14:paraId="0EC96438"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5F167004"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7AD421B7"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371E68A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4A0F22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D75CFAD"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BAD0B1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88E889A"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F1B7EB3"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CD84B2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0C804D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46F6921"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120DE79" w14:textId="77777777" w:rsidR="00275422" w:rsidRPr="00D87BD0" w:rsidRDefault="00275422" w:rsidP="0079646C">
            <w:pPr>
              <w:tabs>
                <w:tab w:val="center" w:pos="4536"/>
                <w:tab w:val="right" w:pos="9072"/>
              </w:tabs>
              <w:spacing w:line="240" w:lineRule="auto"/>
              <w:rPr>
                <w:lang w:val="de-CH"/>
              </w:rPr>
            </w:pPr>
          </w:p>
        </w:tc>
      </w:tr>
      <w:tr w:rsidR="00275422" w:rsidRPr="00D87BD0" w14:paraId="23F23189" w14:textId="77777777" w:rsidTr="00D87BD0">
        <w:tblPrEx>
          <w:tblCellMar>
            <w:top w:w="0" w:type="dxa"/>
            <w:bottom w:w="0" w:type="dxa"/>
          </w:tblCellMar>
        </w:tblPrEx>
        <w:trPr>
          <w:trHeight w:val="964"/>
        </w:trPr>
        <w:tc>
          <w:tcPr>
            <w:tcW w:w="1985" w:type="dxa"/>
            <w:gridSpan w:val="2"/>
            <w:shd w:val="clear" w:color="auto" w:fill="DAEEF3"/>
            <w:vAlign w:val="center"/>
          </w:tcPr>
          <w:p w14:paraId="65000C43" w14:textId="77777777" w:rsidR="00275422" w:rsidRPr="00D87BD0" w:rsidRDefault="00275422"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4DE34C47" w14:textId="77777777" w:rsidR="00275422" w:rsidRPr="00D87BD0" w:rsidRDefault="00275422" w:rsidP="0079646C">
            <w:pPr>
              <w:spacing w:line="240" w:lineRule="auto"/>
              <w:jc w:val="left"/>
              <w:rPr>
                <w:lang w:val="de-CH" w:eastAsia="de-AT"/>
              </w:rPr>
            </w:pPr>
            <w:r w:rsidRPr="00D87BD0">
              <w:rPr>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D87BD0">
              <w:rPr>
                <w:lang w:val="de-CH" w:eastAsia="de-AT"/>
              </w:rPr>
              <w:br/>
              <w:t xml:space="preserve">FW = Einsatz von Süßwasserressourcen </w:t>
            </w:r>
          </w:p>
        </w:tc>
      </w:tr>
    </w:tbl>
    <w:p w14:paraId="1D632445" w14:textId="77777777" w:rsidR="00275422" w:rsidRPr="0021028B" w:rsidRDefault="00275422" w:rsidP="00B25A01">
      <w:pPr>
        <w:rPr>
          <w:lang w:val="de-CH"/>
        </w:rPr>
      </w:pPr>
    </w:p>
    <w:p w14:paraId="7F733A30" w14:textId="432CDF71" w:rsidR="00275422" w:rsidRPr="004B5AD6" w:rsidRDefault="00275422" w:rsidP="00D87BD0">
      <w:pPr>
        <w:pStyle w:val="Beschriftung"/>
        <w:shd w:val="clear" w:color="auto" w:fill="DAEEF3"/>
        <w:rPr>
          <w:lang w:val="de-CH"/>
        </w:rPr>
      </w:pPr>
      <w:bookmarkStart w:id="251" w:name="_Ref349215165"/>
      <w:bookmarkStart w:id="252" w:name="_Toc490723950"/>
      <w:bookmarkStart w:id="253" w:name="_Toc55468904"/>
      <w:bookmarkStart w:id="254" w:name="_Toc125100908"/>
      <w:r w:rsidRPr="00D87BD0">
        <w:rPr>
          <w:shd w:val="clear" w:color="auto" w:fill="DAEEF3"/>
        </w:rPr>
        <w:t xml:space="preserve">Tabelle </w:t>
      </w:r>
      <w:r w:rsidRPr="00D87BD0">
        <w:rPr>
          <w:shd w:val="clear" w:color="auto" w:fill="DAEEF3"/>
        </w:rPr>
        <w:fldChar w:fldCharType="begin"/>
      </w:r>
      <w:r w:rsidRPr="00D87BD0">
        <w:rPr>
          <w:shd w:val="clear" w:color="auto" w:fill="DAEEF3"/>
        </w:rPr>
        <w:instrText xml:space="preserve"> SEQ Tabelle \* ARABIC </w:instrText>
      </w:r>
      <w:r w:rsidRPr="00D87BD0">
        <w:rPr>
          <w:shd w:val="clear" w:color="auto" w:fill="DAEEF3"/>
        </w:rPr>
        <w:fldChar w:fldCharType="separate"/>
      </w:r>
      <w:r w:rsidR="00486A12">
        <w:rPr>
          <w:noProof/>
          <w:shd w:val="clear" w:color="auto" w:fill="DAEEF3"/>
        </w:rPr>
        <w:t>19</w:t>
      </w:r>
      <w:r w:rsidRPr="00D87BD0">
        <w:rPr>
          <w:shd w:val="clear" w:color="auto" w:fill="DAEEF3"/>
        </w:rPr>
        <w:fldChar w:fldCharType="end"/>
      </w:r>
      <w:bookmarkEnd w:id="251"/>
      <w:r w:rsidRPr="00D87BD0">
        <w:rPr>
          <w:shd w:val="clear" w:color="auto" w:fill="DAEEF3"/>
          <w:lang w:val="de-CH"/>
        </w:rPr>
        <w:t>: Ergebnisse der Ökobilanz Output-Flüsse und Abfallkategorien</w:t>
      </w:r>
      <w:bookmarkEnd w:id="252"/>
      <w:bookmarkEnd w:id="253"/>
      <w:bookmarkEnd w:id="25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firstRow="1" w:lastRow="0" w:firstColumn="1" w:lastColumn="0" w:noHBand="0" w:noVBand="0"/>
      </w:tblPr>
      <w:tblGrid>
        <w:gridCol w:w="851"/>
        <w:gridCol w:w="1134"/>
        <w:gridCol w:w="709"/>
        <w:gridCol w:w="709"/>
        <w:gridCol w:w="709"/>
        <w:gridCol w:w="708"/>
        <w:gridCol w:w="567"/>
        <w:gridCol w:w="567"/>
        <w:gridCol w:w="567"/>
        <w:gridCol w:w="567"/>
        <w:gridCol w:w="567"/>
        <w:gridCol w:w="567"/>
        <w:gridCol w:w="567"/>
        <w:gridCol w:w="567"/>
        <w:gridCol w:w="567"/>
      </w:tblGrid>
      <w:tr w:rsidR="00275422" w:rsidRPr="00D87BD0" w14:paraId="0B7588AD" w14:textId="77777777" w:rsidTr="00D87BD0">
        <w:tc>
          <w:tcPr>
            <w:tcW w:w="851" w:type="dxa"/>
            <w:shd w:val="clear" w:color="auto" w:fill="DAEEF3"/>
          </w:tcPr>
          <w:p w14:paraId="028C3C73" w14:textId="77777777" w:rsidR="00275422" w:rsidRPr="00D87BD0" w:rsidRDefault="00275422" w:rsidP="0079646C">
            <w:pPr>
              <w:spacing w:line="240" w:lineRule="auto"/>
              <w:rPr>
                <w:b/>
                <w:color w:val="0F243E"/>
                <w:lang w:val="de-CH"/>
              </w:rPr>
            </w:pPr>
            <w:r w:rsidRPr="00D87BD0">
              <w:rPr>
                <w:b/>
                <w:color w:val="0F243E"/>
                <w:lang w:val="de-CH"/>
              </w:rPr>
              <w:t>Para-meter</w:t>
            </w:r>
          </w:p>
        </w:tc>
        <w:tc>
          <w:tcPr>
            <w:tcW w:w="1134" w:type="dxa"/>
            <w:shd w:val="clear" w:color="auto" w:fill="DAEEF3"/>
          </w:tcPr>
          <w:p w14:paraId="58F7C8BD" w14:textId="77777777" w:rsidR="00275422" w:rsidRPr="00D87BD0" w:rsidRDefault="00275422" w:rsidP="0079646C">
            <w:pPr>
              <w:spacing w:line="240" w:lineRule="auto"/>
              <w:rPr>
                <w:b/>
                <w:color w:val="0F243E"/>
                <w:lang w:val="de-CH"/>
              </w:rPr>
            </w:pPr>
            <w:r w:rsidRPr="00D87BD0">
              <w:rPr>
                <w:b/>
                <w:color w:val="0F243E"/>
                <w:lang w:val="de-CH"/>
              </w:rPr>
              <w:t>Einheit</w:t>
            </w:r>
          </w:p>
        </w:tc>
        <w:tc>
          <w:tcPr>
            <w:tcW w:w="709" w:type="dxa"/>
            <w:shd w:val="clear" w:color="auto" w:fill="DAEEF3"/>
          </w:tcPr>
          <w:p w14:paraId="34DCE703" w14:textId="77777777" w:rsidR="00275422" w:rsidRPr="00D87BD0" w:rsidRDefault="00275422" w:rsidP="0079646C">
            <w:pPr>
              <w:spacing w:line="240" w:lineRule="auto"/>
              <w:rPr>
                <w:b/>
                <w:color w:val="0F243E"/>
                <w:lang w:val="de-CH"/>
              </w:rPr>
            </w:pPr>
            <w:r w:rsidRPr="00D87BD0">
              <w:rPr>
                <w:b/>
                <w:color w:val="0F243E"/>
                <w:lang w:val="de-CH"/>
              </w:rPr>
              <w:t>A1-A3</w:t>
            </w:r>
          </w:p>
        </w:tc>
        <w:tc>
          <w:tcPr>
            <w:tcW w:w="709" w:type="dxa"/>
            <w:shd w:val="clear" w:color="auto" w:fill="DAEEF3"/>
          </w:tcPr>
          <w:p w14:paraId="19971B3C" w14:textId="77777777" w:rsidR="00275422" w:rsidRPr="00D87BD0" w:rsidRDefault="00275422" w:rsidP="0079646C">
            <w:pPr>
              <w:spacing w:line="240" w:lineRule="auto"/>
              <w:rPr>
                <w:b/>
                <w:color w:val="0F243E"/>
                <w:lang w:val="de-CH"/>
              </w:rPr>
            </w:pPr>
            <w:r w:rsidRPr="00D87BD0">
              <w:rPr>
                <w:b/>
                <w:color w:val="0F243E"/>
                <w:lang w:val="de-CH"/>
              </w:rPr>
              <w:t>A4</w:t>
            </w:r>
          </w:p>
        </w:tc>
        <w:tc>
          <w:tcPr>
            <w:tcW w:w="709" w:type="dxa"/>
            <w:shd w:val="clear" w:color="auto" w:fill="DAEEF3"/>
          </w:tcPr>
          <w:p w14:paraId="54FC88AA" w14:textId="77777777" w:rsidR="00275422" w:rsidRPr="00D87BD0" w:rsidRDefault="00275422" w:rsidP="0079646C">
            <w:pPr>
              <w:spacing w:line="240" w:lineRule="auto"/>
              <w:rPr>
                <w:b/>
                <w:color w:val="0F243E"/>
                <w:lang w:val="de-CH"/>
              </w:rPr>
            </w:pPr>
            <w:r w:rsidRPr="00D87BD0">
              <w:rPr>
                <w:b/>
                <w:color w:val="0F243E"/>
                <w:lang w:val="de-CH"/>
              </w:rPr>
              <w:t>A5</w:t>
            </w:r>
          </w:p>
        </w:tc>
        <w:tc>
          <w:tcPr>
            <w:tcW w:w="708" w:type="dxa"/>
            <w:shd w:val="clear" w:color="auto" w:fill="DAEEF3"/>
          </w:tcPr>
          <w:p w14:paraId="7713C09D" w14:textId="77777777" w:rsidR="00275422" w:rsidRPr="00D87BD0" w:rsidRDefault="00275422" w:rsidP="0079646C">
            <w:pPr>
              <w:spacing w:line="240" w:lineRule="auto"/>
              <w:rPr>
                <w:b/>
                <w:color w:val="0F243E"/>
                <w:lang w:val="de-CH"/>
              </w:rPr>
            </w:pPr>
            <w:r w:rsidRPr="00D87BD0">
              <w:rPr>
                <w:b/>
                <w:color w:val="0F243E"/>
                <w:lang w:val="de-CH"/>
              </w:rPr>
              <w:t>B1</w:t>
            </w:r>
          </w:p>
        </w:tc>
        <w:tc>
          <w:tcPr>
            <w:tcW w:w="567" w:type="dxa"/>
            <w:shd w:val="clear" w:color="auto" w:fill="DAEEF3"/>
          </w:tcPr>
          <w:p w14:paraId="4BD14597" w14:textId="77777777" w:rsidR="00275422" w:rsidRPr="00D87BD0" w:rsidRDefault="00275422" w:rsidP="0079646C">
            <w:pPr>
              <w:spacing w:line="240" w:lineRule="auto"/>
              <w:rPr>
                <w:b/>
                <w:color w:val="0F243E"/>
                <w:lang w:val="de-CH"/>
              </w:rPr>
            </w:pPr>
            <w:r w:rsidRPr="00D87BD0">
              <w:rPr>
                <w:b/>
                <w:color w:val="0F243E"/>
                <w:lang w:val="de-CH"/>
              </w:rPr>
              <w:t>B2</w:t>
            </w:r>
          </w:p>
        </w:tc>
        <w:tc>
          <w:tcPr>
            <w:tcW w:w="567" w:type="dxa"/>
            <w:shd w:val="clear" w:color="auto" w:fill="DAEEF3"/>
          </w:tcPr>
          <w:p w14:paraId="366783C1" w14:textId="77777777" w:rsidR="00275422" w:rsidRPr="00D87BD0" w:rsidRDefault="00275422" w:rsidP="0079646C">
            <w:pPr>
              <w:spacing w:line="240" w:lineRule="auto"/>
              <w:rPr>
                <w:b/>
                <w:color w:val="0F243E"/>
                <w:lang w:val="de-CH"/>
              </w:rPr>
            </w:pPr>
            <w:r w:rsidRPr="00D87BD0">
              <w:rPr>
                <w:b/>
                <w:color w:val="0F243E"/>
                <w:lang w:val="de-CH"/>
              </w:rPr>
              <w:t>B5</w:t>
            </w:r>
          </w:p>
        </w:tc>
        <w:tc>
          <w:tcPr>
            <w:tcW w:w="567" w:type="dxa"/>
            <w:shd w:val="clear" w:color="auto" w:fill="DAEEF3"/>
          </w:tcPr>
          <w:p w14:paraId="3C364B0C" w14:textId="77777777" w:rsidR="00275422" w:rsidRPr="00D87BD0" w:rsidRDefault="00275422" w:rsidP="0079646C">
            <w:pPr>
              <w:spacing w:line="240" w:lineRule="auto"/>
              <w:rPr>
                <w:b/>
                <w:color w:val="0F243E"/>
                <w:lang w:val="de-CH"/>
              </w:rPr>
            </w:pPr>
            <w:r w:rsidRPr="00D87BD0">
              <w:rPr>
                <w:b/>
                <w:color w:val="0F243E"/>
                <w:lang w:val="de-CH"/>
              </w:rPr>
              <w:t>B6</w:t>
            </w:r>
          </w:p>
        </w:tc>
        <w:tc>
          <w:tcPr>
            <w:tcW w:w="567" w:type="dxa"/>
            <w:shd w:val="clear" w:color="auto" w:fill="DAEEF3"/>
          </w:tcPr>
          <w:p w14:paraId="09E9CD3A" w14:textId="77777777" w:rsidR="00275422" w:rsidRPr="00D87BD0" w:rsidRDefault="00275422" w:rsidP="0079646C">
            <w:pPr>
              <w:spacing w:line="240" w:lineRule="auto"/>
              <w:rPr>
                <w:b/>
                <w:color w:val="0F243E"/>
                <w:lang w:val="de-CH"/>
              </w:rPr>
            </w:pPr>
            <w:r w:rsidRPr="00D87BD0">
              <w:rPr>
                <w:b/>
                <w:color w:val="0F243E"/>
                <w:lang w:val="de-CH"/>
              </w:rPr>
              <w:t>B7</w:t>
            </w:r>
          </w:p>
        </w:tc>
        <w:tc>
          <w:tcPr>
            <w:tcW w:w="567" w:type="dxa"/>
            <w:shd w:val="clear" w:color="auto" w:fill="DAEEF3"/>
          </w:tcPr>
          <w:p w14:paraId="6972D095" w14:textId="77777777" w:rsidR="00275422" w:rsidRPr="00D87BD0" w:rsidRDefault="00275422" w:rsidP="0079646C">
            <w:pPr>
              <w:spacing w:line="240" w:lineRule="auto"/>
              <w:rPr>
                <w:b/>
                <w:color w:val="0F243E"/>
                <w:lang w:val="de-CH"/>
              </w:rPr>
            </w:pPr>
            <w:r w:rsidRPr="00D87BD0">
              <w:rPr>
                <w:b/>
                <w:color w:val="0F243E"/>
                <w:lang w:val="de-CH"/>
              </w:rPr>
              <w:t>C1</w:t>
            </w:r>
          </w:p>
        </w:tc>
        <w:tc>
          <w:tcPr>
            <w:tcW w:w="567" w:type="dxa"/>
            <w:shd w:val="clear" w:color="auto" w:fill="DAEEF3"/>
          </w:tcPr>
          <w:p w14:paraId="74B8CBE7" w14:textId="77777777" w:rsidR="00275422" w:rsidRPr="00D87BD0" w:rsidRDefault="00275422" w:rsidP="0079646C">
            <w:pPr>
              <w:spacing w:line="240" w:lineRule="auto"/>
              <w:rPr>
                <w:b/>
                <w:color w:val="0F243E"/>
                <w:lang w:val="de-CH"/>
              </w:rPr>
            </w:pPr>
            <w:r w:rsidRPr="00D87BD0">
              <w:rPr>
                <w:b/>
                <w:color w:val="0F243E"/>
                <w:lang w:val="de-CH"/>
              </w:rPr>
              <w:t>C2</w:t>
            </w:r>
          </w:p>
        </w:tc>
        <w:tc>
          <w:tcPr>
            <w:tcW w:w="567" w:type="dxa"/>
            <w:shd w:val="clear" w:color="auto" w:fill="DAEEF3"/>
          </w:tcPr>
          <w:p w14:paraId="70734CB5" w14:textId="77777777" w:rsidR="00275422" w:rsidRPr="00D87BD0" w:rsidRDefault="00275422" w:rsidP="0079646C">
            <w:pPr>
              <w:spacing w:line="240" w:lineRule="auto"/>
              <w:rPr>
                <w:b/>
                <w:color w:val="0F243E"/>
                <w:lang w:val="de-CH"/>
              </w:rPr>
            </w:pPr>
            <w:r w:rsidRPr="00D87BD0">
              <w:rPr>
                <w:b/>
                <w:color w:val="0F243E"/>
                <w:lang w:val="de-CH"/>
              </w:rPr>
              <w:t>C3</w:t>
            </w:r>
          </w:p>
        </w:tc>
        <w:tc>
          <w:tcPr>
            <w:tcW w:w="567" w:type="dxa"/>
            <w:shd w:val="clear" w:color="auto" w:fill="DAEEF3"/>
          </w:tcPr>
          <w:p w14:paraId="1252BC42" w14:textId="77777777" w:rsidR="00275422" w:rsidRPr="00D87BD0" w:rsidRDefault="00275422" w:rsidP="0079646C">
            <w:pPr>
              <w:spacing w:line="240" w:lineRule="auto"/>
              <w:rPr>
                <w:b/>
                <w:color w:val="0F243E"/>
                <w:lang w:val="de-CH"/>
              </w:rPr>
            </w:pPr>
            <w:r w:rsidRPr="00D87BD0">
              <w:rPr>
                <w:b/>
                <w:color w:val="0F243E"/>
                <w:lang w:val="de-CH"/>
              </w:rPr>
              <w:t>C4</w:t>
            </w:r>
          </w:p>
        </w:tc>
        <w:tc>
          <w:tcPr>
            <w:tcW w:w="567" w:type="dxa"/>
            <w:shd w:val="clear" w:color="auto" w:fill="DAEEF3"/>
          </w:tcPr>
          <w:p w14:paraId="0B0CF73D" w14:textId="77777777" w:rsidR="00275422" w:rsidRPr="00D87BD0" w:rsidRDefault="00275422" w:rsidP="0079646C">
            <w:pPr>
              <w:spacing w:line="240" w:lineRule="auto"/>
              <w:rPr>
                <w:b/>
                <w:color w:val="0F243E"/>
                <w:lang w:val="de-CH"/>
              </w:rPr>
            </w:pPr>
            <w:r w:rsidRPr="00D87BD0">
              <w:rPr>
                <w:b/>
                <w:color w:val="0F243E"/>
                <w:lang w:val="de-CH"/>
              </w:rPr>
              <w:t>D</w:t>
            </w:r>
          </w:p>
        </w:tc>
      </w:tr>
      <w:tr w:rsidR="00275422" w:rsidRPr="00D87BD0" w14:paraId="3A42C259" w14:textId="77777777" w:rsidTr="00D87BD0">
        <w:tc>
          <w:tcPr>
            <w:tcW w:w="851" w:type="dxa"/>
            <w:shd w:val="clear" w:color="auto" w:fill="DAEEF3"/>
          </w:tcPr>
          <w:p w14:paraId="3708FA17" w14:textId="77777777" w:rsidR="00275422" w:rsidRPr="00D87BD0" w:rsidRDefault="00275422" w:rsidP="0079646C">
            <w:pPr>
              <w:spacing w:line="240" w:lineRule="auto"/>
              <w:rPr>
                <w:lang w:val="de-CH" w:eastAsia="de-AT"/>
              </w:rPr>
            </w:pPr>
            <w:r w:rsidRPr="00D87BD0">
              <w:rPr>
                <w:lang w:val="de-CH" w:eastAsia="de-AT"/>
              </w:rPr>
              <w:t>HWD</w:t>
            </w:r>
          </w:p>
        </w:tc>
        <w:tc>
          <w:tcPr>
            <w:tcW w:w="1134" w:type="dxa"/>
            <w:shd w:val="clear" w:color="auto" w:fill="DAEEF3"/>
          </w:tcPr>
          <w:p w14:paraId="6E6F0265" w14:textId="77777777" w:rsidR="00275422" w:rsidRPr="00D87BD0" w:rsidRDefault="00275422" w:rsidP="0079646C">
            <w:pPr>
              <w:spacing w:line="240" w:lineRule="auto"/>
              <w:rPr>
                <w:lang w:val="de-CH"/>
              </w:rPr>
            </w:pPr>
            <w:r w:rsidRPr="00D87BD0">
              <w:rPr>
                <w:lang w:val="de-CH"/>
              </w:rPr>
              <w:t>kg</w:t>
            </w:r>
          </w:p>
        </w:tc>
        <w:tc>
          <w:tcPr>
            <w:tcW w:w="709" w:type="dxa"/>
            <w:shd w:val="clear" w:color="auto" w:fill="DAEEF3"/>
          </w:tcPr>
          <w:p w14:paraId="33BBC5D1"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45A0B6C5"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41908739"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60A05F8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37CFB3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CBDF931"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F0DBDF1"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D3CAB2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B7FDB6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30FDFA4"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3039AD4"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C57816B"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40CCDDF" w14:textId="77777777" w:rsidR="00275422" w:rsidRPr="00D87BD0" w:rsidRDefault="00275422" w:rsidP="0079646C">
            <w:pPr>
              <w:tabs>
                <w:tab w:val="center" w:pos="4536"/>
                <w:tab w:val="right" w:pos="9072"/>
              </w:tabs>
              <w:spacing w:line="240" w:lineRule="auto"/>
              <w:rPr>
                <w:lang w:val="de-CH"/>
              </w:rPr>
            </w:pPr>
          </w:p>
        </w:tc>
      </w:tr>
      <w:tr w:rsidR="00275422" w:rsidRPr="00D87BD0" w14:paraId="6465437D" w14:textId="77777777" w:rsidTr="00D87BD0">
        <w:tc>
          <w:tcPr>
            <w:tcW w:w="851" w:type="dxa"/>
            <w:shd w:val="clear" w:color="auto" w:fill="DAEEF3"/>
          </w:tcPr>
          <w:p w14:paraId="2E269E1C" w14:textId="77777777" w:rsidR="00275422" w:rsidRPr="00D87BD0" w:rsidRDefault="00275422" w:rsidP="0079646C">
            <w:pPr>
              <w:spacing w:line="240" w:lineRule="auto"/>
              <w:rPr>
                <w:lang w:val="de-CH" w:eastAsia="de-AT"/>
              </w:rPr>
            </w:pPr>
            <w:r w:rsidRPr="00D87BD0">
              <w:rPr>
                <w:lang w:val="de-CH" w:eastAsia="de-AT"/>
              </w:rPr>
              <w:t>NHWD</w:t>
            </w:r>
          </w:p>
        </w:tc>
        <w:tc>
          <w:tcPr>
            <w:tcW w:w="1134" w:type="dxa"/>
            <w:shd w:val="clear" w:color="auto" w:fill="DAEEF3"/>
          </w:tcPr>
          <w:p w14:paraId="1A8C607B" w14:textId="77777777" w:rsidR="00275422" w:rsidRPr="00D87BD0" w:rsidRDefault="00275422" w:rsidP="0079646C">
            <w:pPr>
              <w:spacing w:line="240" w:lineRule="auto"/>
              <w:rPr>
                <w:lang w:val="de-CH"/>
              </w:rPr>
            </w:pPr>
            <w:r w:rsidRPr="00D87BD0">
              <w:rPr>
                <w:lang w:val="de-CH"/>
              </w:rPr>
              <w:t>kg</w:t>
            </w:r>
          </w:p>
        </w:tc>
        <w:tc>
          <w:tcPr>
            <w:tcW w:w="709" w:type="dxa"/>
            <w:shd w:val="clear" w:color="auto" w:fill="DAEEF3"/>
          </w:tcPr>
          <w:p w14:paraId="165E0D07"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31267DD1"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2CB57E37"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49B7BBCD"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8AC8DAD"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EC3F664"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ED064A5"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BB1F3C5"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4E1A0A3"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EDC5F69"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74522F4"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25A9C05"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9203A30" w14:textId="77777777" w:rsidR="00275422" w:rsidRPr="00D87BD0" w:rsidRDefault="00275422" w:rsidP="0079646C">
            <w:pPr>
              <w:tabs>
                <w:tab w:val="center" w:pos="4536"/>
                <w:tab w:val="right" w:pos="9072"/>
              </w:tabs>
              <w:spacing w:line="240" w:lineRule="auto"/>
              <w:rPr>
                <w:lang w:val="de-CH"/>
              </w:rPr>
            </w:pPr>
          </w:p>
        </w:tc>
      </w:tr>
      <w:tr w:rsidR="00275422" w:rsidRPr="00D87BD0" w14:paraId="3319741C" w14:textId="77777777" w:rsidTr="00D87BD0">
        <w:tc>
          <w:tcPr>
            <w:tcW w:w="851" w:type="dxa"/>
            <w:shd w:val="clear" w:color="auto" w:fill="DAEEF3"/>
          </w:tcPr>
          <w:p w14:paraId="1BDAFC96" w14:textId="77777777" w:rsidR="00275422" w:rsidRPr="00D87BD0" w:rsidRDefault="00275422" w:rsidP="0079646C">
            <w:pPr>
              <w:spacing w:line="240" w:lineRule="auto"/>
              <w:rPr>
                <w:lang w:val="de-CH" w:eastAsia="de-AT"/>
              </w:rPr>
            </w:pPr>
            <w:r w:rsidRPr="00D87BD0">
              <w:rPr>
                <w:lang w:val="de-CH" w:eastAsia="de-AT"/>
              </w:rPr>
              <w:t>RWD</w:t>
            </w:r>
          </w:p>
        </w:tc>
        <w:tc>
          <w:tcPr>
            <w:tcW w:w="1134" w:type="dxa"/>
            <w:shd w:val="clear" w:color="auto" w:fill="DAEEF3"/>
          </w:tcPr>
          <w:p w14:paraId="3B18C8BB" w14:textId="77777777" w:rsidR="00275422" w:rsidRPr="00D87BD0" w:rsidRDefault="00275422" w:rsidP="0079646C">
            <w:pPr>
              <w:spacing w:line="240" w:lineRule="auto"/>
              <w:rPr>
                <w:lang w:val="de-CH"/>
              </w:rPr>
            </w:pPr>
            <w:r w:rsidRPr="00D87BD0">
              <w:rPr>
                <w:lang w:val="de-CH"/>
              </w:rPr>
              <w:t>kg</w:t>
            </w:r>
          </w:p>
        </w:tc>
        <w:tc>
          <w:tcPr>
            <w:tcW w:w="709" w:type="dxa"/>
            <w:shd w:val="clear" w:color="auto" w:fill="DAEEF3"/>
          </w:tcPr>
          <w:p w14:paraId="40D9774A"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71C2250D"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40145564"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671CA5E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1169C0A"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B6CF9C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EB758C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AD6A715"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7D4BF13"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7B30BDA"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ADA7CC4"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AF14B7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5E9BD8C" w14:textId="77777777" w:rsidR="00275422" w:rsidRPr="00D87BD0" w:rsidRDefault="00275422" w:rsidP="0079646C">
            <w:pPr>
              <w:tabs>
                <w:tab w:val="center" w:pos="4536"/>
                <w:tab w:val="right" w:pos="9072"/>
              </w:tabs>
              <w:spacing w:line="240" w:lineRule="auto"/>
              <w:rPr>
                <w:lang w:val="de-CH"/>
              </w:rPr>
            </w:pPr>
          </w:p>
        </w:tc>
      </w:tr>
      <w:tr w:rsidR="00275422" w:rsidRPr="00D87BD0" w14:paraId="23A3A33E" w14:textId="77777777" w:rsidTr="00D87BD0">
        <w:tc>
          <w:tcPr>
            <w:tcW w:w="851" w:type="dxa"/>
            <w:shd w:val="clear" w:color="auto" w:fill="DAEEF3"/>
          </w:tcPr>
          <w:p w14:paraId="72881E40" w14:textId="77777777" w:rsidR="00275422" w:rsidRPr="00D87BD0" w:rsidRDefault="00275422" w:rsidP="0079646C">
            <w:pPr>
              <w:spacing w:line="240" w:lineRule="auto"/>
              <w:rPr>
                <w:lang w:val="de-CH" w:eastAsia="de-AT"/>
              </w:rPr>
            </w:pPr>
            <w:r w:rsidRPr="00D87BD0">
              <w:rPr>
                <w:lang w:val="de-CH" w:eastAsia="de-AT"/>
              </w:rPr>
              <w:t>CRU</w:t>
            </w:r>
          </w:p>
        </w:tc>
        <w:tc>
          <w:tcPr>
            <w:tcW w:w="1134" w:type="dxa"/>
            <w:shd w:val="clear" w:color="auto" w:fill="DAEEF3"/>
          </w:tcPr>
          <w:p w14:paraId="6AFD7369" w14:textId="77777777" w:rsidR="00275422" w:rsidRPr="00D87BD0" w:rsidRDefault="00275422" w:rsidP="0079646C">
            <w:pPr>
              <w:spacing w:line="240" w:lineRule="auto"/>
              <w:rPr>
                <w:lang w:val="de-CH"/>
              </w:rPr>
            </w:pPr>
            <w:r w:rsidRPr="00D87BD0">
              <w:rPr>
                <w:lang w:val="de-CH"/>
              </w:rPr>
              <w:t>kg</w:t>
            </w:r>
          </w:p>
        </w:tc>
        <w:tc>
          <w:tcPr>
            <w:tcW w:w="709" w:type="dxa"/>
            <w:shd w:val="clear" w:color="auto" w:fill="DAEEF3"/>
          </w:tcPr>
          <w:p w14:paraId="18416E38"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212E238D"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02169D76"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38A3650D"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F686B81"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3F1252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52B3B9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699AAF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0412F95"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FCB3D25"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2F5A25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4628F3F"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41E25F9" w14:textId="77777777" w:rsidR="00275422" w:rsidRPr="00D87BD0" w:rsidRDefault="00275422" w:rsidP="0079646C">
            <w:pPr>
              <w:tabs>
                <w:tab w:val="center" w:pos="4536"/>
                <w:tab w:val="right" w:pos="9072"/>
              </w:tabs>
              <w:spacing w:line="240" w:lineRule="auto"/>
              <w:rPr>
                <w:lang w:val="de-CH"/>
              </w:rPr>
            </w:pPr>
          </w:p>
        </w:tc>
      </w:tr>
      <w:tr w:rsidR="00275422" w:rsidRPr="00D87BD0" w14:paraId="385E0EA1" w14:textId="77777777" w:rsidTr="00D87BD0">
        <w:tc>
          <w:tcPr>
            <w:tcW w:w="851" w:type="dxa"/>
            <w:shd w:val="clear" w:color="auto" w:fill="DAEEF3"/>
          </w:tcPr>
          <w:p w14:paraId="57BA3692" w14:textId="77777777" w:rsidR="00275422" w:rsidRPr="00D87BD0" w:rsidRDefault="00275422" w:rsidP="0079646C">
            <w:pPr>
              <w:spacing w:line="240" w:lineRule="auto"/>
              <w:rPr>
                <w:lang w:val="de-CH" w:eastAsia="de-AT"/>
              </w:rPr>
            </w:pPr>
            <w:r w:rsidRPr="00D87BD0">
              <w:rPr>
                <w:lang w:val="de-CH" w:eastAsia="de-AT"/>
              </w:rPr>
              <w:t>MFR</w:t>
            </w:r>
          </w:p>
        </w:tc>
        <w:tc>
          <w:tcPr>
            <w:tcW w:w="1134" w:type="dxa"/>
            <w:shd w:val="clear" w:color="auto" w:fill="DAEEF3"/>
          </w:tcPr>
          <w:p w14:paraId="1DCC6FF5" w14:textId="77777777" w:rsidR="00275422" w:rsidRPr="00D87BD0" w:rsidRDefault="00275422" w:rsidP="0079646C">
            <w:pPr>
              <w:spacing w:line="240" w:lineRule="auto"/>
              <w:rPr>
                <w:lang w:val="de-CH"/>
              </w:rPr>
            </w:pPr>
            <w:r w:rsidRPr="00D87BD0">
              <w:rPr>
                <w:lang w:val="de-CH"/>
              </w:rPr>
              <w:t>kg</w:t>
            </w:r>
          </w:p>
        </w:tc>
        <w:tc>
          <w:tcPr>
            <w:tcW w:w="709" w:type="dxa"/>
            <w:shd w:val="clear" w:color="auto" w:fill="DAEEF3"/>
          </w:tcPr>
          <w:p w14:paraId="46EFD994"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7A7AD8DB"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55DE3E72"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4A0E830A"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9C5F87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ADAB5CB"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37CF32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B89FBAA"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78854F7"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4306803"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013249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96F851A"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65224E4" w14:textId="77777777" w:rsidR="00275422" w:rsidRPr="00D87BD0" w:rsidRDefault="00275422" w:rsidP="0079646C">
            <w:pPr>
              <w:tabs>
                <w:tab w:val="center" w:pos="4536"/>
                <w:tab w:val="right" w:pos="9072"/>
              </w:tabs>
              <w:spacing w:line="240" w:lineRule="auto"/>
              <w:rPr>
                <w:lang w:val="de-CH"/>
              </w:rPr>
            </w:pPr>
          </w:p>
        </w:tc>
      </w:tr>
      <w:tr w:rsidR="00275422" w:rsidRPr="00D87BD0" w14:paraId="29A670B9" w14:textId="77777777" w:rsidTr="00D87BD0">
        <w:tc>
          <w:tcPr>
            <w:tcW w:w="851" w:type="dxa"/>
            <w:shd w:val="clear" w:color="auto" w:fill="DAEEF3"/>
          </w:tcPr>
          <w:p w14:paraId="0B63FB20" w14:textId="77777777" w:rsidR="00275422" w:rsidRPr="00D87BD0" w:rsidRDefault="00275422" w:rsidP="0079646C">
            <w:pPr>
              <w:spacing w:line="240" w:lineRule="auto"/>
              <w:rPr>
                <w:lang w:val="de-CH" w:eastAsia="de-AT"/>
              </w:rPr>
            </w:pPr>
            <w:r w:rsidRPr="00D87BD0">
              <w:rPr>
                <w:lang w:val="de-CH" w:eastAsia="de-AT"/>
              </w:rPr>
              <w:t>MER</w:t>
            </w:r>
          </w:p>
        </w:tc>
        <w:tc>
          <w:tcPr>
            <w:tcW w:w="1134" w:type="dxa"/>
            <w:shd w:val="clear" w:color="auto" w:fill="DAEEF3"/>
          </w:tcPr>
          <w:p w14:paraId="15A5BCCA" w14:textId="77777777" w:rsidR="00275422" w:rsidRPr="00D87BD0" w:rsidRDefault="00275422" w:rsidP="0079646C">
            <w:pPr>
              <w:spacing w:line="240" w:lineRule="auto"/>
              <w:rPr>
                <w:lang w:val="de-CH"/>
              </w:rPr>
            </w:pPr>
            <w:r w:rsidRPr="00D87BD0">
              <w:rPr>
                <w:lang w:val="de-CH"/>
              </w:rPr>
              <w:t>kg</w:t>
            </w:r>
          </w:p>
        </w:tc>
        <w:tc>
          <w:tcPr>
            <w:tcW w:w="709" w:type="dxa"/>
            <w:shd w:val="clear" w:color="auto" w:fill="DAEEF3"/>
          </w:tcPr>
          <w:p w14:paraId="124853C6"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7BC283DB"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704959D9"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4908CC3F"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19074CF"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DDE26EE"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E884A82"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D9F3319"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F77FFB4"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9996A04"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D84FC3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1CB840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479491B4" w14:textId="77777777" w:rsidR="00275422" w:rsidRPr="00D87BD0" w:rsidRDefault="00275422" w:rsidP="0079646C">
            <w:pPr>
              <w:tabs>
                <w:tab w:val="center" w:pos="4536"/>
                <w:tab w:val="right" w:pos="9072"/>
              </w:tabs>
              <w:spacing w:line="240" w:lineRule="auto"/>
              <w:rPr>
                <w:lang w:val="de-CH"/>
              </w:rPr>
            </w:pPr>
          </w:p>
        </w:tc>
      </w:tr>
      <w:tr w:rsidR="00275422" w:rsidRPr="00D87BD0" w14:paraId="0ABD46F3" w14:textId="77777777" w:rsidTr="00D87BD0">
        <w:tc>
          <w:tcPr>
            <w:tcW w:w="851" w:type="dxa"/>
            <w:shd w:val="clear" w:color="auto" w:fill="DAEEF3"/>
          </w:tcPr>
          <w:p w14:paraId="713F23E0" w14:textId="77777777" w:rsidR="00275422" w:rsidRPr="00D87BD0" w:rsidRDefault="00275422" w:rsidP="0079646C">
            <w:pPr>
              <w:spacing w:line="240" w:lineRule="auto"/>
              <w:rPr>
                <w:lang w:val="de-CH" w:eastAsia="de-AT"/>
              </w:rPr>
            </w:pPr>
            <w:r w:rsidRPr="00D87BD0">
              <w:rPr>
                <w:lang w:val="de-CH" w:eastAsia="de-AT"/>
              </w:rPr>
              <w:t>EEE</w:t>
            </w:r>
          </w:p>
        </w:tc>
        <w:tc>
          <w:tcPr>
            <w:tcW w:w="1134" w:type="dxa"/>
            <w:shd w:val="clear" w:color="auto" w:fill="DAEEF3"/>
          </w:tcPr>
          <w:p w14:paraId="1E502AD5" w14:textId="77777777" w:rsidR="00275422" w:rsidRPr="00D87BD0" w:rsidRDefault="00275422" w:rsidP="0079646C">
            <w:pPr>
              <w:spacing w:line="240" w:lineRule="auto"/>
              <w:rPr>
                <w:lang w:val="de-CH"/>
              </w:rPr>
            </w:pPr>
            <w:r w:rsidRPr="00D87BD0">
              <w:rPr>
                <w:lang w:val="de-CH" w:eastAsia="de-AT"/>
              </w:rPr>
              <w:t>MJ</w:t>
            </w:r>
          </w:p>
        </w:tc>
        <w:tc>
          <w:tcPr>
            <w:tcW w:w="709" w:type="dxa"/>
            <w:shd w:val="clear" w:color="auto" w:fill="DAEEF3"/>
          </w:tcPr>
          <w:p w14:paraId="0487FAEF"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6FB25639"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27A2B9C7"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28BDBE84"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242A2C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16B511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D12739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7E91CFB"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05099AB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C80DD35"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6B310B8"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E95543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1CC6EA4" w14:textId="77777777" w:rsidR="00275422" w:rsidRPr="00D87BD0" w:rsidRDefault="00275422" w:rsidP="0079646C">
            <w:pPr>
              <w:tabs>
                <w:tab w:val="center" w:pos="4536"/>
                <w:tab w:val="right" w:pos="9072"/>
              </w:tabs>
              <w:spacing w:line="240" w:lineRule="auto"/>
              <w:rPr>
                <w:lang w:val="de-CH"/>
              </w:rPr>
            </w:pPr>
          </w:p>
        </w:tc>
      </w:tr>
      <w:tr w:rsidR="00275422" w:rsidRPr="00D87BD0" w14:paraId="0188593A" w14:textId="77777777" w:rsidTr="00D87BD0">
        <w:tc>
          <w:tcPr>
            <w:tcW w:w="851" w:type="dxa"/>
            <w:shd w:val="clear" w:color="auto" w:fill="DAEEF3"/>
          </w:tcPr>
          <w:p w14:paraId="1A5782B0" w14:textId="77777777" w:rsidR="00275422" w:rsidRPr="00D87BD0" w:rsidRDefault="00275422" w:rsidP="0079646C">
            <w:pPr>
              <w:spacing w:line="240" w:lineRule="auto"/>
              <w:rPr>
                <w:lang w:val="de-CH" w:eastAsia="de-AT"/>
              </w:rPr>
            </w:pPr>
            <w:r w:rsidRPr="00D87BD0">
              <w:rPr>
                <w:lang w:val="de-CH" w:eastAsia="de-AT"/>
              </w:rPr>
              <w:t>EET</w:t>
            </w:r>
          </w:p>
        </w:tc>
        <w:tc>
          <w:tcPr>
            <w:tcW w:w="1134" w:type="dxa"/>
            <w:shd w:val="clear" w:color="auto" w:fill="DAEEF3"/>
          </w:tcPr>
          <w:p w14:paraId="2A3D6C6F" w14:textId="77777777" w:rsidR="00275422" w:rsidRPr="00D87BD0" w:rsidRDefault="00275422" w:rsidP="0079646C">
            <w:pPr>
              <w:spacing w:line="240" w:lineRule="auto"/>
              <w:rPr>
                <w:lang w:val="de-CH"/>
              </w:rPr>
            </w:pPr>
            <w:r w:rsidRPr="00D87BD0">
              <w:rPr>
                <w:lang w:val="de-CH" w:eastAsia="de-AT"/>
              </w:rPr>
              <w:t>MJ</w:t>
            </w:r>
          </w:p>
        </w:tc>
        <w:tc>
          <w:tcPr>
            <w:tcW w:w="709" w:type="dxa"/>
            <w:shd w:val="clear" w:color="auto" w:fill="DAEEF3"/>
          </w:tcPr>
          <w:p w14:paraId="1175B7A4"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6C12D5D5" w14:textId="77777777" w:rsidR="00275422" w:rsidRPr="00D87BD0" w:rsidRDefault="00275422" w:rsidP="0079646C">
            <w:pPr>
              <w:tabs>
                <w:tab w:val="center" w:pos="4536"/>
                <w:tab w:val="right" w:pos="9072"/>
              </w:tabs>
              <w:spacing w:line="240" w:lineRule="auto"/>
              <w:rPr>
                <w:lang w:val="de-CH"/>
              </w:rPr>
            </w:pPr>
          </w:p>
        </w:tc>
        <w:tc>
          <w:tcPr>
            <w:tcW w:w="709" w:type="dxa"/>
            <w:shd w:val="clear" w:color="auto" w:fill="DAEEF3"/>
          </w:tcPr>
          <w:p w14:paraId="29A2429E" w14:textId="77777777" w:rsidR="00275422" w:rsidRPr="00D87BD0" w:rsidRDefault="00275422" w:rsidP="0079646C">
            <w:pPr>
              <w:tabs>
                <w:tab w:val="center" w:pos="4536"/>
                <w:tab w:val="right" w:pos="9072"/>
              </w:tabs>
              <w:spacing w:line="240" w:lineRule="auto"/>
              <w:rPr>
                <w:lang w:val="de-CH"/>
              </w:rPr>
            </w:pPr>
          </w:p>
        </w:tc>
        <w:tc>
          <w:tcPr>
            <w:tcW w:w="708" w:type="dxa"/>
            <w:shd w:val="clear" w:color="auto" w:fill="DAEEF3"/>
          </w:tcPr>
          <w:p w14:paraId="50E2732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1A686B26"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2E34B53"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54CD83A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B41332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F534411"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78671A50"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26695C9C"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331295BA" w14:textId="77777777" w:rsidR="00275422" w:rsidRPr="00D87BD0" w:rsidRDefault="00275422" w:rsidP="0079646C">
            <w:pPr>
              <w:tabs>
                <w:tab w:val="center" w:pos="4536"/>
                <w:tab w:val="right" w:pos="9072"/>
              </w:tabs>
              <w:spacing w:line="240" w:lineRule="auto"/>
              <w:rPr>
                <w:lang w:val="de-CH"/>
              </w:rPr>
            </w:pPr>
          </w:p>
        </w:tc>
        <w:tc>
          <w:tcPr>
            <w:tcW w:w="567" w:type="dxa"/>
            <w:shd w:val="clear" w:color="auto" w:fill="DAEEF3"/>
          </w:tcPr>
          <w:p w14:paraId="6B06DE3A" w14:textId="77777777" w:rsidR="00275422" w:rsidRPr="00D87BD0" w:rsidRDefault="00275422" w:rsidP="0079646C">
            <w:pPr>
              <w:tabs>
                <w:tab w:val="center" w:pos="4536"/>
                <w:tab w:val="right" w:pos="9072"/>
              </w:tabs>
              <w:spacing w:line="240" w:lineRule="auto"/>
              <w:rPr>
                <w:lang w:val="de-CH"/>
              </w:rPr>
            </w:pPr>
          </w:p>
        </w:tc>
      </w:tr>
      <w:tr w:rsidR="00275422" w:rsidRPr="00D87BD0" w14:paraId="08DAB4DC" w14:textId="77777777" w:rsidTr="00D87BD0">
        <w:tblPrEx>
          <w:tblCellMar>
            <w:top w:w="0" w:type="dxa"/>
            <w:bottom w:w="0" w:type="dxa"/>
          </w:tblCellMar>
        </w:tblPrEx>
        <w:trPr>
          <w:trHeight w:val="567"/>
        </w:trPr>
        <w:tc>
          <w:tcPr>
            <w:tcW w:w="1985" w:type="dxa"/>
            <w:gridSpan w:val="2"/>
            <w:shd w:val="clear" w:color="auto" w:fill="DAEEF3"/>
            <w:vAlign w:val="center"/>
          </w:tcPr>
          <w:p w14:paraId="66D3A6D0" w14:textId="77777777" w:rsidR="00275422" w:rsidRPr="00D87BD0" w:rsidRDefault="00275422"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60B361DD" w14:textId="77777777" w:rsidR="00275422" w:rsidRPr="00D87BD0" w:rsidRDefault="00275422" w:rsidP="0079646C">
            <w:pPr>
              <w:spacing w:line="240" w:lineRule="auto"/>
              <w:jc w:val="left"/>
              <w:rPr>
                <w:lang w:val="de-CH" w:eastAsia="de-AT"/>
              </w:rPr>
            </w:pPr>
            <w:r w:rsidRPr="00D87BD0">
              <w:rPr>
                <w:lang w:val="de-CH"/>
              </w:rPr>
              <w:t xml:space="preserve">HWD = Gefährlicher Abfall zur Deponie; NHWD = Entsorgter nicht gefährlicher Abfall; RWD = Entsorgter radioaktiver Abfall; </w:t>
            </w:r>
            <w:r w:rsidRPr="00D87BD0">
              <w:rPr>
                <w:lang w:val="de-CH" w:eastAsia="de-AT"/>
              </w:rPr>
              <w:t xml:space="preserve">CRU =Komponenten für die Wiederverwendung; MFR = Stoffe zum Recycling; </w:t>
            </w:r>
          </w:p>
          <w:p w14:paraId="5CBE3A98" w14:textId="77777777" w:rsidR="00275422" w:rsidRPr="00D87BD0" w:rsidRDefault="00275422" w:rsidP="0079646C">
            <w:pPr>
              <w:spacing w:line="240" w:lineRule="auto"/>
              <w:rPr>
                <w:lang w:val="de-CH" w:eastAsia="de-AT"/>
              </w:rPr>
            </w:pPr>
            <w:r w:rsidRPr="00D87BD0">
              <w:rPr>
                <w:lang w:val="de-CH" w:eastAsia="de-AT"/>
              </w:rPr>
              <w:t xml:space="preserve">MER = Stoffe für die Energierückgewinnung; EEE = Exportierte Energie elektrisch; </w:t>
            </w:r>
            <w:r w:rsidRPr="00D87BD0">
              <w:rPr>
                <w:lang w:val="de-CH" w:eastAsia="de-AT"/>
              </w:rPr>
              <w:br/>
              <w:t>EET = Exportierte Energie thermisch</w:t>
            </w:r>
          </w:p>
        </w:tc>
      </w:tr>
    </w:tbl>
    <w:p w14:paraId="49591504" w14:textId="77777777" w:rsidR="00275422" w:rsidRDefault="00275422" w:rsidP="00B25A01">
      <w:pPr>
        <w:rPr>
          <w:lang w:val="de-CH"/>
        </w:rPr>
      </w:pPr>
    </w:p>
    <w:p w14:paraId="79882406" w14:textId="670C0DD3" w:rsidR="00275422" w:rsidRPr="004B5AD6" w:rsidRDefault="00275422" w:rsidP="00B25A01">
      <w:pPr>
        <w:pStyle w:val="Beschriftung"/>
        <w:rPr>
          <w:lang w:val="de-CH"/>
        </w:rPr>
      </w:pPr>
      <w:bookmarkStart w:id="255" w:name="_Toc55468905"/>
      <w:bookmarkStart w:id="256" w:name="_Toc125100909"/>
      <w:r>
        <w:t xml:space="preserve">Tabelle </w:t>
      </w:r>
      <w:r>
        <w:fldChar w:fldCharType="begin"/>
      </w:r>
      <w:r>
        <w:instrText xml:space="preserve"> SEQ Tabelle \* ARABIC </w:instrText>
      </w:r>
      <w:r>
        <w:fldChar w:fldCharType="separate"/>
      </w:r>
      <w:r w:rsidR="00486A12">
        <w:rPr>
          <w:noProof/>
        </w:rPr>
        <w:t>20</w:t>
      </w:r>
      <w:r>
        <w:rPr>
          <w:noProof/>
        </w:rPr>
        <w:fldChar w:fldCharType="end"/>
      </w:r>
      <w:r w:rsidRPr="00D87BD0">
        <w:rPr>
          <w:shd w:val="clear" w:color="auto" w:fill="DAEEF3"/>
          <w:lang w:val="de-CH"/>
        </w:rPr>
        <w:t>: Informationen zur Beschreibung des biogenen Kohlenstoffgehalts am Werkstor</w:t>
      </w:r>
      <w:bookmarkEnd w:id="255"/>
      <w:bookmarkEnd w:id="25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firstRow="1" w:lastRow="0" w:firstColumn="1" w:lastColumn="0" w:noHBand="0" w:noVBand="0"/>
      </w:tblPr>
      <w:tblGrid>
        <w:gridCol w:w="4161"/>
        <w:gridCol w:w="1155"/>
      </w:tblGrid>
      <w:tr w:rsidR="00275422" w:rsidRPr="00D87BD0" w14:paraId="781B03B8" w14:textId="77777777" w:rsidTr="00D87BD0">
        <w:tc>
          <w:tcPr>
            <w:tcW w:w="4161" w:type="dxa"/>
            <w:shd w:val="clear" w:color="auto" w:fill="DAEEF3"/>
          </w:tcPr>
          <w:p w14:paraId="76DAF7C2" w14:textId="77777777" w:rsidR="00275422" w:rsidRPr="00D87BD0" w:rsidRDefault="00275422" w:rsidP="0079646C">
            <w:pPr>
              <w:spacing w:line="240" w:lineRule="auto"/>
              <w:rPr>
                <w:b/>
                <w:color w:val="0F243E"/>
                <w:lang w:val="de-CH"/>
              </w:rPr>
            </w:pPr>
            <w:r w:rsidRPr="00D87BD0">
              <w:rPr>
                <w:b/>
                <w:color w:val="0F243E"/>
                <w:lang w:val="de-CH"/>
              </w:rPr>
              <w:t>Biogener Kohlenstoffgehalt</w:t>
            </w:r>
          </w:p>
        </w:tc>
        <w:tc>
          <w:tcPr>
            <w:tcW w:w="1134" w:type="dxa"/>
            <w:shd w:val="clear" w:color="auto" w:fill="DAEEF3"/>
          </w:tcPr>
          <w:p w14:paraId="495FB7CD" w14:textId="77777777" w:rsidR="00275422" w:rsidRPr="00D87BD0" w:rsidRDefault="00275422" w:rsidP="0079646C">
            <w:pPr>
              <w:spacing w:line="240" w:lineRule="auto"/>
              <w:rPr>
                <w:b/>
                <w:color w:val="0F243E"/>
                <w:lang w:val="de-CH"/>
              </w:rPr>
            </w:pPr>
            <w:r w:rsidRPr="00D87BD0">
              <w:rPr>
                <w:b/>
                <w:color w:val="0F243E"/>
                <w:lang w:val="de-CH"/>
              </w:rPr>
              <w:t>Einheit</w:t>
            </w:r>
          </w:p>
        </w:tc>
      </w:tr>
      <w:tr w:rsidR="00275422" w:rsidRPr="00D87BD0" w14:paraId="63E8A3F3" w14:textId="77777777" w:rsidTr="00D87BD0">
        <w:tc>
          <w:tcPr>
            <w:tcW w:w="4161" w:type="dxa"/>
            <w:shd w:val="clear" w:color="auto" w:fill="DAEEF3"/>
          </w:tcPr>
          <w:p w14:paraId="3F6A984A" w14:textId="77777777" w:rsidR="00275422" w:rsidRPr="00D87BD0" w:rsidRDefault="00275422" w:rsidP="0079646C">
            <w:pPr>
              <w:spacing w:line="240" w:lineRule="auto"/>
              <w:rPr>
                <w:lang w:val="de-CH" w:eastAsia="de-AT"/>
              </w:rPr>
            </w:pPr>
            <w:r w:rsidRPr="00D87BD0">
              <w:rPr>
                <w:lang w:val="de-CH" w:eastAsia="de-AT"/>
              </w:rPr>
              <w:t>Biogener Kohlenstoff im Produkt</w:t>
            </w:r>
          </w:p>
        </w:tc>
        <w:tc>
          <w:tcPr>
            <w:tcW w:w="1134" w:type="dxa"/>
            <w:shd w:val="clear" w:color="auto" w:fill="DAEEF3"/>
          </w:tcPr>
          <w:p w14:paraId="77611ED4" w14:textId="77777777" w:rsidR="00275422" w:rsidRPr="00D87BD0" w:rsidRDefault="00275422" w:rsidP="0079646C">
            <w:pPr>
              <w:spacing w:line="240" w:lineRule="auto"/>
              <w:rPr>
                <w:lang w:val="de-CH"/>
              </w:rPr>
            </w:pPr>
            <w:r w:rsidRPr="00D87BD0">
              <w:rPr>
                <w:lang w:val="de-CH"/>
              </w:rPr>
              <w:t>kg C</w:t>
            </w:r>
          </w:p>
        </w:tc>
      </w:tr>
      <w:tr w:rsidR="00275422" w:rsidRPr="00D87BD0" w14:paraId="6B46C3F4" w14:textId="77777777" w:rsidTr="00D87BD0">
        <w:tc>
          <w:tcPr>
            <w:tcW w:w="4161" w:type="dxa"/>
            <w:shd w:val="clear" w:color="auto" w:fill="DAEEF3"/>
          </w:tcPr>
          <w:p w14:paraId="6EE681B5" w14:textId="77777777" w:rsidR="00275422" w:rsidRPr="00D87BD0" w:rsidRDefault="00275422" w:rsidP="0079646C">
            <w:pPr>
              <w:spacing w:line="240" w:lineRule="auto"/>
              <w:rPr>
                <w:lang w:val="de-CH" w:eastAsia="de-AT"/>
              </w:rPr>
            </w:pPr>
            <w:r w:rsidRPr="00D87BD0">
              <w:rPr>
                <w:lang w:val="de-CH" w:eastAsia="de-AT"/>
              </w:rPr>
              <w:t>Biogener Kohlenstoff in der zugehörigen Verpackung</w:t>
            </w:r>
          </w:p>
        </w:tc>
        <w:tc>
          <w:tcPr>
            <w:tcW w:w="1134" w:type="dxa"/>
            <w:shd w:val="clear" w:color="auto" w:fill="DAEEF3"/>
          </w:tcPr>
          <w:p w14:paraId="1C0AF431" w14:textId="77777777" w:rsidR="00275422" w:rsidRPr="00D87BD0" w:rsidRDefault="00275422" w:rsidP="0079646C">
            <w:pPr>
              <w:spacing w:line="240" w:lineRule="auto"/>
              <w:rPr>
                <w:lang w:val="de-CH"/>
              </w:rPr>
            </w:pPr>
            <w:r w:rsidRPr="00D87BD0">
              <w:rPr>
                <w:lang w:val="de-CH"/>
              </w:rPr>
              <w:t>kg C</w:t>
            </w:r>
          </w:p>
        </w:tc>
      </w:tr>
      <w:tr w:rsidR="00275422" w:rsidRPr="00D87BD0" w14:paraId="4C9EC098" w14:textId="77777777" w:rsidTr="00D87BD0">
        <w:tblPrEx>
          <w:tblCellMar>
            <w:top w:w="0" w:type="dxa"/>
            <w:bottom w:w="0" w:type="dxa"/>
          </w:tblCellMar>
        </w:tblPrEx>
        <w:trPr>
          <w:trHeight w:val="567"/>
        </w:trPr>
        <w:tc>
          <w:tcPr>
            <w:tcW w:w="5316" w:type="dxa"/>
            <w:gridSpan w:val="2"/>
            <w:shd w:val="clear" w:color="auto" w:fill="DAEEF3"/>
            <w:vAlign w:val="center"/>
          </w:tcPr>
          <w:p w14:paraId="14D864C6" w14:textId="77777777" w:rsidR="00275422" w:rsidRPr="00D87BD0" w:rsidRDefault="00275422" w:rsidP="0079646C">
            <w:pPr>
              <w:spacing w:line="240" w:lineRule="auto"/>
              <w:rPr>
                <w:sz w:val="16"/>
                <w:lang w:val="de-CH"/>
              </w:rPr>
            </w:pPr>
            <w:r w:rsidRPr="00D87BD0">
              <w:rPr>
                <w:sz w:val="16"/>
                <w:lang w:val="de-CH"/>
              </w:rPr>
              <w:t>Anmerkung: 1 kg biogener Kohlenstoff entspricht 44/12 kg CO</w:t>
            </w:r>
            <w:r w:rsidRPr="00D87BD0">
              <w:rPr>
                <w:sz w:val="16"/>
                <w:vertAlign w:val="subscript"/>
                <w:lang w:val="de-CH"/>
              </w:rPr>
              <w:t>2</w:t>
            </w:r>
          </w:p>
        </w:tc>
      </w:tr>
    </w:tbl>
    <w:p w14:paraId="014F57B2" w14:textId="77777777" w:rsidR="00275422" w:rsidRPr="0021028B" w:rsidRDefault="00275422" w:rsidP="00B25A01"/>
    <w:p w14:paraId="5BE3FE49" w14:textId="77777777" w:rsidR="00275422" w:rsidRPr="00C35013" w:rsidRDefault="00275422" w:rsidP="00D87BD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bookmarkEnd w:id="239"/>
    <w:p w14:paraId="549F2052" w14:textId="77777777" w:rsidR="00275422" w:rsidRPr="00B25A01" w:rsidRDefault="00275422" w:rsidP="00B25A01">
      <w:pPr>
        <w:rPr>
          <w:lang w:val="de-CH"/>
        </w:rPr>
      </w:pPr>
    </w:p>
    <w:p w14:paraId="77A7BB02" w14:textId="77777777" w:rsidR="00275422" w:rsidRPr="004B5AD6" w:rsidRDefault="00275422" w:rsidP="00ED67BC">
      <w:pPr>
        <w:pStyle w:val="berschrift1"/>
        <w:ind w:left="426"/>
        <w:rPr>
          <w:lang w:val="de-CH"/>
        </w:rPr>
      </w:pPr>
      <w:bookmarkStart w:id="257" w:name="_Toc482175011"/>
      <w:bookmarkStart w:id="258" w:name="_Toc55583497"/>
      <w:bookmarkStart w:id="259" w:name="_Toc81490183"/>
      <w:bookmarkStart w:id="260" w:name="_Toc172299416"/>
      <w:r w:rsidRPr="004B5AD6">
        <w:rPr>
          <w:lang w:val="de-CH"/>
        </w:rPr>
        <w:t>LCA: Interpretation</w:t>
      </w:r>
      <w:bookmarkEnd w:id="257"/>
      <w:bookmarkEnd w:id="258"/>
      <w:bookmarkEnd w:id="259"/>
      <w:bookmarkEnd w:id="260"/>
    </w:p>
    <w:p w14:paraId="78BE3808" w14:textId="77777777" w:rsidR="00275422" w:rsidRPr="004B5AD6" w:rsidRDefault="00275422" w:rsidP="00ED67BC">
      <w:pPr>
        <w:rPr>
          <w:lang w:val="de-CH"/>
        </w:rPr>
      </w:pPr>
    </w:p>
    <w:p w14:paraId="347871EF" w14:textId="16432AA6" w:rsidR="00275422" w:rsidRPr="004B5AD6" w:rsidRDefault="00275422" w:rsidP="00D87BD0">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fldChar w:fldCharType="begin"/>
      </w:r>
      <w:r>
        <w:instrText xml:space="preserve"> REF _Ref330562931 \r \h  \* MERGEFORMAT </w:instrText>
      </w:r>
      <w:r>
        <w:fldChar w:fldCharType="separate"/>
      </w:r>
      <w:r w:rsidR="00486A12">
        <w:t>5</w:t>
      </w:r>
      <w:r>
        <w:fldChar w:fldCharType="end"/>
      </w:r>
      <w:r w:rsidRPr="004B5AD6">
        <w:rPr>
          <w:lang w:val="de-CH"/>
        </w:rPr>
        <w:t xml:space="preserve"> in einer Dominanzan</w:t>
      </w:r>
      <w:r>
        <w:rPr>
          <w:lang w:val="de-CH"/>
        </w:rPr>
        <w:t>al</w:t>
      </w:r>
      <w:r w:rsidRPr="004B5AD6">
        <w:rPr>
          <w:lang w:val="de-CH"/>
        </w:rPr>
        <w:t>yse interpretiert werden.</w:t>
      </w:r>
    </w:p>
    <w:p w14:paraId="0BB7AE60" w14:textId="77777777" w:rsidR="00275422" w:rsidRPr="004B5AD6" w:rsidRDefault="00275422" w:rsidP="00D87BD0">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20A95678" w14:textId="77777777" w:rsidR="00275422" w:rsidRPr="004B5AD6" w:rsidRDefault="00275422" w:rsidP="00D87BD0">
      <w:pPr>
        <w:shd w:val="clear" w:color="auto" w:fill="DAEEF3"/>
        <w:rPr>
          <w:lang w:val="de-CH"/>
        </w:rPr>
      </w:pPr>
    </w:p>
    <w:p w14:paraId="1B66F8E9" w14:textId="77777777" w:rsidR="00275422" w:rsidRDefault="00275422" w:rsidP="00004A41">
      <w:pPr>
        <w:shd w:val="clear" w:color="auto" w:fill="DAEEF3"/>
        <w:rPr>
          <w:lang w:val="de-CH"/>
        </w:rPr>
      </w:pPr>
      <w:bookmarkStart w:id="261" w:name="_Hlk148016370"/>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5867C8C7" w14:textId="77777777" w:rsidR="00275422" w:rsidRDefault="00275422" w:rsidP="00004A41">
      <w:pPr>
        <w:shd w:val="clear" w:color="auto" w:fill="DAEEF3"/>
        <w:rPr>
          <w:lang w:val="de-CH"/>
        </w:rPr>
      </w:pPr>
    </w:p>
    <w:p w14:paraId="208E54BC" w14:textId="77777777" w:rsidR="00275422" w:rsidRDefault="00275422" w:rsidP="00004A41">
      <w:pPr>
        <w:shd w:val="clear" w:color="auto" w:fill="DAEEF3"/>
        <w:rPr>
          <w:lang w:val="de-CH"/>
        </w:rPr>
      </w:pPr>
      <w:bookmarkStart w:id="262"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62"/>
    <w:p w14:paraId="0F556CFE" w14:textId="77777777" w:rsidR="00275422" w:rsidRPr="004B5AD6" w:rsidRDefault="00275422" w:rsidP="00004A41">
      <w:pPr>
        <w:shd w:val="clear" w:color="auto" w:fill="DAEEF3"/>
        <w:rPr>
          <w:lang w:val="de-CH"/>
        </w:rPr>
      </w:pPr>
    </w:p>
    <w:p w14:paraId="5B4304B1" w14:textId="77777777" w:rsidR="00275422" w:rsidRPr="004B5AD6" w:rsidRDefault="00275422" w:rsidP="00004A41">
      <w:pPr>
        <w:shd w:val="clear" w:color="auto" w:fill="DAEEF3"/>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bookmarkEnd w:id="261"/>
    <w:p w14:paraId="3517F1E3" w14:textId="77777777" w:rsidR="00275422" w:rsidRPr="004B5AD6" w:rsidRDefault="00275422" w:rsidP="00D87BD0">
      <w:pPr>
        <w:shd w:val="clear" w:color="auto" w:fill="DAEEF3"/>
        <w:rPr>
          <w:lang w:val="de-CH"/>
        </w:rPr>
      </w:pPr>
    </w:p>
    <w:p w14:paraId="72A76768" w14:textId="77777777" w:rsidR="00275422" w:rsidRPr="00D87BD0" w:rsidRDefault="00275422" w:rsidP="00D87BD0">
      <w:pPr>
        <w:shd w:val="clear" w:color="auto" w:fill="DAEEF3"/>
        <w:rPr>
          <w:rFonts w:cs="Calibri"/>
          <w:b/>
          <w:color w:val="000000"/>
          <w:sz w:val="20"/>
          <w:szCs w:val="20"/>
        </w:rPr>
      </w:pPr>
      <w:r w:rsidRPr="00D87BD0">
        <w:rPr>
          <w:rFonts w:cs="Calibri"/>
          <w:b/>
          <w:color w:val="000000"/>
          <w:sz w:val="20"/>
          <w:szCs w:val="20"/>
        </w:rPr>
        <w:t xml:space="preserve">Bei </w:t>
      </w:r>
      <w:r>
        <w:rPr>
          <w:rFonts w:cs="Calibri"/>
          <w:b/>
          <w:color w:val="000000"/>
          <w:sz w:val="20"/>
          <w:szCs w:val="20"/>
        </w:rPr>
        <w:t>Neuausstellung</w:t>
      </w:r>
      <w:r w:rsidRPr="00D87BD0">
        <w:rPr>
          <w:rFonts w:cs="Calibri"/>
          <w:b/>
          <w:color w:val="000000"/>
          <w:sz w:val="20"/>
          <w:szCs w:val="20"/>
        </w:rPr>
        <w:t xml:space="preserve"> einer EPD:</w:t>
      </w:r>
    </w:p>
    <w:p w14:paraId="1B36E7BC" w14:textId="77777777" w:rsidR="00275422" w:rsidRPr="00D87BD0" w:rsidRDefault="00275422" w:rsidP="00D87BD0">
      <w:pPr>
        <w:shd w:val="clear" w:color="auto" w:fill="DAEEF3"/>
        <w:rPr>
          <w:rFonts w:cs="Calibri"/>
          <w:b/>
          <w:color w:val="000000"/>
          <w:sz w:val="20"/>
          <w:szCs w:val="20"/>
        </w:rPr>
      </w:pPr>
      <w:r w:rsidRPr="00D87BD0">
        <w:rPr>
          <w:rFonts w:cs="Calibri"/>
          <w:b/>
          <w:color w:val="000000"/>
          <w:sz w:val="20"/>
          <w:szCs w:val="20"/>
        </w:rPr>
        <w:t xml:space="preserve">Verpflichtend sind im </w:t>
      </w:r>
      <w:r>
        <w:rPr>
          <w:rFonts w:cs="Calibri"/>
          <w:b/>
          <w:color w:val="000000"/>
          <w:sz w:val="20"/>
          <w:szCs w:val="20"/>
        </w:rPr>
        <w:t>Projekt</w:t>
      </w:r>
      <w:r w:rsidRPr="00D87BD0">
        <w:rPr>
          <w:rFonts w:cs="Calibri"/>
          <w:b/>
          <w:color w:val="000000"/>
          <w:sz w:val="20"/>
          <w:szCs w:val="20"/>
        </w:rPr>
        <w:t xml:space="preserve">bericht in der Interpretation in eigenem Block anzuführen: </w:t>
      </w:r>
    </w:p>
    <w:p w14:paraId="2464E0F4" w14:textId="77777777" w:rsidR="00275422" w:rsidRPr="00D87BD0" w:rsidRDefault="00275422" w:rsidP="00D87BD0">
      <w:pPr>
        <w:shd w:val="clear" w:color="auto" w:fill="DAEEF3"/>
        <w:rPr>
          <w:rFonts w:cs="Calibri"/>
          <w:b/>
          <w:lang w:val="de-CH"/>
        </w:rPr>
      </w:pPr>
      <w:r w:rsidRPr="00D87BD0">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Pr>
          <w:rFonts w:cs="Calibri"/>
          <w:b/>
          <w:color w:val="000000"/>
          <w:sz w:val="20"/>
          <w:szCs w:val="20"/>
        </w:rPr>
        <w:t>-</w:t>
      </w:r>
      <w:r w:rsidRPr="00D87BD0">
        <w:rPr>
          <w:rFonts w:cs="Calibri"/>
          <w:b/>
          <w:color w:val="000000"/>
          <w:sz w:val="20"/>
          <w:szCs w:val="20"/>
        </w:rPr>
        <w:t>Dokument stehen.</w:t>
      </w:r>
    </w:p>
    <w:p w14:paraId="4D16B952" w14:textId="77777777" w:rsidR="00275422" w:rsidRPr="00D87BD0" w:rsidRDefault="00275422">
      <w:pPr>
        <w:spacing w:after="200"/>
        <w:jc w:val="left"/>
        <w:rPr>
          <w:b/>
          <w:bCs/>
          <w:color w:val="17365D"/>
          <w:sz w:val="24"/>
          <w:szCs w:val="28"/>
          <w:lang w:val="de-CH"/>
        </w:rPr>
      </w:pPr>
      <w:bookmarkStart w:id="263" w:name="_Toc482175012"/>
    </w:p>
    <w:p w14:paraId="7BD05FF8" w14:textId="77777777" w:rsidR="00275422" w:rsidRPr="004B5AD6" w:rsidRDefault="00275422" w:rsidP="00ED67BC">
      <w:pPr>
        <w:pStyle w:val="berschrift1"/>
        <w:ind w:left="426"/>
        <w:rPr>
          <w:lang w:val="de-CH"/>
        </w:rPr>
      </w:pPr>
      <w:bookmarkStart w:id="264" w:name="_Toc55583498"/>
      <w:bookmarkStart w:id="265" w:name="_Toc81490184"/>
      <w:bookmarkStart w:id="266" w:name="_Toc172299417"/>
      <w:r w:rsidRPr="004B5AD6">
        <w:rPr>
          <w:lang w:val="de-CH"/>
        </w:rPr>
        <w:t>Literaturhinweise</w:t>
      </w:r>
      <w:bookmarkEnd w:id="263"/>
      <w:bookmarkEnd w:id="264"/>
      <w:bookmarkEnd w:id="265"/>
      <w:bookmarkEnd w:id="266"/>
      <w:r>
        <w:rPr>
          <w:lang w:val="de-CH"/>
        </w:rPr>
        <w:t xml:space="preserve"> </w:t>
      </w:r>
    </w:p>
    <w:p w14:paraId="03FE9D7D" w14:textId="77777777" w:rsidR="00275422" w:rsidRPr="004B5AD6" w:rsidRDefault="00275422" w:rsidP="00D87BD0">
      <w:pPr>
        <w:shd w:val="clear" w:color="auto" w:fill="DAEEF3"/>
        <w:rPr>
          <w:lang w:val="de-CH"/>
        </w:rPr>
      </w:pPr>
      <w:r w:rsidRPr="004B5AD6">
        <w:rPr>
          <w:lang w:val="de-CH"/>
        </w:rPr>
        <w:t>In der EPD bereits vollständig zitierte Normen und Normen zu den technischen Nachweisen bzw. technischen Eigenschaften müssen hier n</w:t>
      </w:r>
      <w:r>
        <w:rPr>
          <w:lang w:val="de-CH"/>
        </w:rPr>
        <w:t>icht aufgeführt werden. Darüber</w:t>
      </w:r>
      <w:r w:rsidRPr="004B5AD6">
        <w:rPr>
          <w:lang w:val="de-CH"/>
        </w:rPr>
        <w:t>hinausgehende, in der EPD referenzierte Literatur ist jedoch vollständig zu zitieren.</w:t>
      </w:r>
    </w:p>
    <w:p w14:paraId="59EC8991" w14:textId="77777777" w:rsidR="00275422" w:rsidRPr="004B5AD6" w:rsidRDefault="00275422" w:rsidP="00D87BD0">
      <w:pPr>
        <w:shd w:val="clear" w:color="auto" w:fill="DAEEF3"/>
        <w:rPr>
          <w:lang w:val="de-CH"/>
        </w:rPr>
      </w:pPr>
    </w:p>
    <w:p w14:paraId="6266729D" w14:textId="77777777" w:rsidR="00275422" w:rsidRPr="004B5AD6" w:rsidRDefault="00275422" w:rsidP="00D87BD0">
      <w:pPr>
        <w:shd w:val="clear" w:color="auto" w:fill="DAEEF3"/>
        <w:rPr>
          <w:lang w:val="de-CH"/>
        </w:rPr>
      </w:pPr>
      <w:r w:rsidRPr="004B5AD6">
        <w:rPr>
          <w:lang w:val="de-CH"/>
        </w:rPr>
        <w:t>Die Literatur ist in folgender Form darzustellen:</w:t>
      </w:r>
    </w:p>
    <w:p w14:paraId="0F47E34E" w14:textId="77777777" w:rsidR="00275422" w:rsidRPr="004B5AD6" w:rsidRDefault="00275422" w:rsidP="00D87BD0">
      <w:pPr>
        <w:shd w:val="clear" w:color="auto" w:fill="DAEEF3"/>
        <w:rPr>
          <w:lang w:val="de-CH"/>
        </w:rPr>
      </w:pPr>
      <w:r w:rsidRPr="004B5AD6">
        <w:rPr>
          <w:lang w:val="de-CH"/>
        </w:rPr>
        <w:t>Autor, V. und Autor, V. (Jahr). Artikeltitel. Untertitel. Ort: Verlag.</w:t>
      </w:r>
    </w:p>
    <w:p w14:paraId="53E7DAE3" w14:textId="77777777" w:rsidR="00275422" w:rsidRPr="004B5AD6" w:rsidRDefault="00275422" w:rsidP="00D87BD0">
      <w:pPr>
        <w:shd w:val="clear" w:color="auto" w:fill="DAEEF3"/>
        <w:rPr>
          <w:lang w:val="de-CH"/>
        </w:rPr>
      </w:pPr>
    </w:p>
    <w:p w14:paraId="00C50F1C" w14:textId="77777777" w:rsidR="00275422" w:rsidRPr="004B5AD6" w:rsidRDefault="00275422" w:rsidP="00D87BD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22E15414" w14:textId="77777777" w:rsidR="00275422" w:rsidRPr="004B5AD6" w:rsidRDefault="00275422" w:rsidP="00D87BD0">
      <w:pPr>
        <w:shd w:val="clear" w:color="auto" w:fill="DAEEF3"/>
        <w:rPr>
          <w:lang w:val="de-CH"/>
        </w:rPr>
      </w:pPr>
    </w:p>
    <w:p w14:paraId="396351DE" w14:textId="77777777" w:rsidR="00275422" w:rsidRPr="004B5AD6" w:rsidRDefault="00275422" w:rsidP="00D87BD0">
      <w:pPr>
        <w:shd w:val="clear" w:color="auto" w:fill="DAEEF3"/>
        <w:rPr>
          <w:lang w:val="de-CH"/>
        </w:rPr>
      </w:pPr>
      <w:r w:rsidRPr="004B5AD6">
        <w:rPr>
          <w:lang w:val="de-CH"/>
        </w:rPr>
        <w:t>Organisation (Jahr): Voller Name der Vorschrift oder Regel. Herausgabedatum. Ort: Gesetzgebendes Organ.</w:t>
      </w:r>
    </w:p>
    <w:p w14:paraId="32488562" w14:textId="77777777" w:rsidR="00275422" w:rsidRPr="004B5AD6" w:rsidRDefault="00275422" w:rsidP="00D87BD0">
      <w:pPr>
        <w:shd w:val="clear" w:color="auto" w:fill="DAEEF3"/>
        <w:rPr>
          <w:lang w:val="de-CH"/>
        </w:rPr>
      </w:pPr>
    </w:p>
    <w:p w14:paraId="2331C696" w14:textId="77777777" w:rsidR="00275422" w:rsidRPr="004B5AD6" w:rsidRDefault="00275422" w:rsidP="00D87BD0">
      <w:pPr>
        <w:shd w:val="clear" w:color="auto" w:fill="DAEEF3"/>
        <w:rPr>
          <w:lang w:val="de-CH"/>
        </w:rPr>
      </w:pPr>
      <w:r w:rsidRPr="004B5AD6">
        <w:rPr>
          <w:lang w:val="de-CH"/>
        </w:rPr>
        <w:t>Immer zu zitieren sind</w:t>
      </w:r>
      <w:r>
        <w:rPr>
          <w:lang w:val="de-CH"/>
        </w:rPr>
        <w:t xml:space="preserve"> (in der geltenden Fassung)</w:t>
      </w:r>
      <w:r w:rsidRPr="004B5AD6">
        <w:rPr>
          <w:lang w:val="de-CH"/>
        </w:rPr>
        <w:t>:</w:t>
      </w:r>
    </w:p>
    <w:p w14:paraId="479C34FE" w14:textId="77777777" w:rsidR="00275422" w:rsidRPr="004B5AD6" w:rsidRDefault="00275422" w:rsidP="00D87BD0">
      <w:pPr>
        <w:pStyle w:val="Kopfzeile"/>
        <w:shd w:val="clear" w:color="auto" w:fill="DAEEF3"/>
        <w:rPr>
          <w:lang w:val="de-CH"/>
        </w:rPr>
      </w:pPr>
    </w:p>
    <w:p w14:paraId="4EA9DF92" w14:textId="77777777" w:rsidR="00275422" w:rsidRPr="004B5AD6" w:rsidRDefault="00275422" w:rsidP="00D87BD0">
      <w:pPr>
        <w:pStyle w:val="Kopfzeile"/>
        <w:shd w:val="clear" w:color="auto" w:fill="DAEEF3"/>
        <w:rPr>
          <w:lang w:val="de-CH"/>
        </w:rPr>
      </w:pPr>
      <w:r w:rsidRPr="004B5AD6">
        <w:rPr>
          <w:lang w:val="de-CH"/>
        </w:rPr>
        <w:t>EN ISO 14025 Umweltkennzeichnung und -deklarationen – Typ III Umweltdeklarationen – Grundsätze und Verfahren</w:t>
      </w:r>
    </w:p>
    <w:p w14:paraId="65F2C212" w14:textId="77777777" w:rsidR="00275422" w:rsidRPr="004B5AD6" w:rsidRDefault="00275422" w:rsidP="00D87BD0">
      <w:pPr>
        <w:pStyle w:val="Kopfzeile"/>
        <w:shd w:val="clear" w:color="auto" w:fill="DAEEF3"/>
        <w:rPr>
          <w:lang w:val="de-CH"/>
        </w:rPr>
      </w:pPr>
    </w:p>
    <w:p w14:paraId="2D0C2B2B" w14:textId="77777777" w:rsidR="00275422" w:rsidRPr="004B5AD6" w:rsidRDefault="00275422" w:rsidP="00D87BD0">
      <w:pPr>
        <w:shd w:val="clear" w:color="auto" w:fill="DAEEF3"/>
        <w:rPr>
          <w:b/>
          <w:lang w:val="de-CH"/>
        </w:rPr>
      </w:pPr>
      <w:r w:rsidRPr="004B5AD6">
        <w:rPr>
          <w:lang w:val="de-CH"/>
        </w:rPr>
        <w:t>EN ISO 14040</w:t>
      </w:r>
      <w:r>
        <w:rPr>
          <w:lang w:val="de-CH"/>
        </w:rPr>
        <w:t xml:space="preserve"> </w:t>
      </w:r>
      <w:r w:rsidRPr="004B5AD6">
        <w:rPr>
          <w:lang w:val="de-CH"/>
        </w:rPr>
        <w:t>Umweltmanagement – Ökobilanz – Grundsätze und Rahmenbedingungen</w:t>
      </w:r>
    </w:p>
    <w:p w14:paraId="46E0E969" w14:textId="77777777" w:rsidR="00275422" w:rsidRPr="004B5AD6" w:rsidRDefault="00275422" w:rsidP="00D87BD0">
      <w:pPr>
        <w:shd w:val="clear" w:color="auto" w:fill="DAEEF3"/>
        <w:rPr>
          <w:b/>
          <w:lang w:val="de-CH"/>
        </w:rPr>
      </w:pPr>
    </w:p>
    <w:p w14:paraId="3D67445A" w14:textId="77777777" w:rsidR="00275422" w:rsidRPr="004B5AD6" w:rsidRDefault="00275422" w:rsidP="00D87BD0">
      <w:pPr>
        <w:shd w:val="clear" w:color="auto" w:fill="DAEEF3"/>
        <w:rPr>
          <w:lang w:val="de-CH"/>
        </w:rPr>
      </w:pPr>
      <w:r w:rsidRPr="004B5AD6">
        <w:rPr>
          <w:lang w:val="de-CH"/>
        </w:rPr>
        <w:t>EN ISO 14044</w:t>
      </w:r>
      <w:r>
        <w:rPr>
          <w:lang w:val="de-CH"/>
        </w:rPr>
        <w:t xml:space="preserve"> </w:t>
      </w:r>
      <w:r w:rsidRPr="004B5AD6">
        <w:rPr>
          <w:lang w:val="de-CH"/>
        </w:rPr>
        <w:t>Umweltmanagement – Ökobilanz – Anforderungen und Anleitungen</w:t>
      </w:r>
    </w:p>
    <w:p w14:paraId="3DB5F70E" w14:textId="77777777" w:rsidR="00275422" w:rsidRPr="004B5AD6" w:rsidRDefault="00275422" w:rsidP="00D87BD0">
      <w:pPr>
        <w:shd w:val="clear" w:color="auto" w:fill="DAEEF3"/>
        <w:rPr>
          <w:b/>
          <w:lang w:val="de-CH"/>
        </w:rPr>
      </w:pPr>
    </w:p>
    <w:p w14:paraId="08D39D12" w14:textId="77777777" w:rsidR="00275422" w:rsidRPr="004B5AD6" w:rsidRDefault="00275422" w:rsidP="00D87BD0">
      <w:pPr>
        <w:shd w:val="clear" w:color="auto" w:fill="DAEEF3"/>
        <w:rPr>
          <w:lang w:val="de-CH"/>
        </w:rPr>
      </w:pPr>
      <w:r w:rsidRPr="004B5AD6">
        <w:rPr>
          <w:lang w:val="de-CH"/>
        </w:rPr>
        <w:t>EN 15804</w:t>
      </w:r>
      <w:r>
        <w:rPr>
          <w:lang w:val="de-CH"/>
        </w:rPr>
        <w:t xml:space="preserve"> </w:t>
      </w:r>
      <w:r w:rsidRPr="004B5AD6">
        <w:rPr>
          <w:lang w:val="de-CH"/>
        </w:rPr>
        <w:t>Nachhaltigkeit von Bauwerken – Umweltdeklarationen für Produkte – Grundregeln für die Produktkategorie Bauprodukte</w:t>
      </w:r>
    </w:p>
    <w:p w14:paraId="393D6BDE" w14:textId="77777777" w:rsidR="00275422" w:rsidRPr="004B5AD6" w:rsidRDefault="00275422" w:rsidP="00D87BD0">
      <w:pPr>
        <w:shd w:val="clear" w:color="auto" w:fill="DAEEF3"/>
        <w:rPr>
          <w:lang w:val="de-CH"/>
        </w:rPr>
      </w:pPr>
    </w:p>
    <w:p w14:paraId="04600390" w14:textId="77777777" w:rsidR="00275422" w:rsidRPr="006A1636" w:rsidRDefault="00275422" w:rsidP="00D87BD0">
      <w:pPr>
        <w:pStyle w:val="Kopfzeile"/>
        <w:shd w:val="clear" w:color="auto" w:fill="DAEEF3"/>
        <w:rPr>
          <w:lang w:val="de-CH"/>
        </w:rPr>
      </w:pPr>
      <w:bookmarkStart w:id="267" w:name="_Hlk55555796"/>
      <w:r>
        <w:rPr>
          <w:lang w:val="de-CH"/>
        </w:rPr>
        <w:t>Management-System Handbuch inkl. mitgeltende Unterlagen der Bau EPD GmbH</w:t>
      </w:r>
    </w:p>
    <w:bookmarkEnd w:id="267"/>
    <w:p w14:paraId="72754B9B" w14:textId="77777777" w:rsidR="00275422" w:rsidRPr="004B5AD6" w:rsidRDefault="00275422" w:rsidP="00ED67BC">
      <w:pPr>
        <w:spacing w:line="240" w:lineRule="auto"/>
        <w:jc w:val="left"/>
        <w:rPr>
          <w:lang w:val="de-CH"/>
        </w:rPr>
      </w:pPr>
    </w:p>
    <w:p w14:paraId="18E25E2A" w14:textId="77777777" w:rsidR="00275422" w:rsidRDefault="00275422">
      <w:pPr>
        <w:spacing w:line="240" w:lineRule="auto"/>
        <w:jc w:val="left"/>
        <w:rPr>
          <w:b/>
          <w:bCs/>
          <w:color w:val="17365D"/>
          <w:sz w:val="24"/>
          <w:szCs w:val="28"/>
          <w:lang w:val="de-CH"/>
        </w:rPr>
      </w:pPr>
      <w:bookmarkStart w:id="268" w:name="_Toc482175013"/>
      <w:bookmarkStart w:id="269" w:name="_Toc55583499"/>
      <w:bookmarkStart w:id="270" w:name="_Toc81490185"/>
      <w:r>
        <w:rPr>
          <w:lang w:val="de-CH"/>
        </w:rPr>
        <w:br w:type="page"/>
      </w:r>
    </w:p>
    <w:p w14:paraId="3F43379E" w14:textId="77777777" w:rsidR="00275422" w:rsidRPr="004B5AD6" w:rsidRDefault="00275422" w:rsidP="00ED67BC">
      <w:pPr>
        <w:pStyle w:val="berschrift1"/>
        <w:ind w:left="426"/>
        <w:rPr>
          <w:lang w:val="de-CH"/>
        </w:rPr>
      </w:pPr>
      <w:bookmarkStart w:id="271" w:name="_Toc172299418"/>
      <w:r w:rsidRPr="004B5AD6">
        <w:rPr>
          <w:lang w:val="de-CH"/>
        </w:rPr>
        <w:lastRenderedPageBreak/>
        <w:t>Verzeichnisse und Glossar</w:t>
      </w:r>
      <w:bookmarkEnd w:id="268"/>
      <w:bookmarkEnd w:id="269"/>
      <w:bookmarkEnd w:id="270"/>
      <w:bookmarkEnd w:id="271"/>
      <w:r>
        <w:rPr>
          <w:lang w:val="de-CH"/>
        </w:rPr>
        <w:t xml:space="preserve"> </w:t>
      </w:r>
    </w:p>
    <w:p w14:paraId="10B97162" w14:textId="77777777" w:rsidR="00275422" w:rsidRPr="009B45C0" w:rsidRDefault="00275422" w:rsidP="006344CD">
      <w:pPr>
        <w:pStyle w:val="berschrift2"/>
      </w:pPr>
      <w:bookmarkStart w:id="272" w:name="_Toc482175014"/>
      <w:bookmarkStart w:id="273" w:name="_Toc55583500"/>
      <w:bookmarkStart w:id="274" w:name="_Toc81490186"/>
      <w:bookmarkStart w:id="275" w:name="_Toc172299419"/>
      <w:r w:rsidRPr="009B45C0">
        <w:t>Abbildungsverzeichnis</w:t>
      </w:r>
      <w:bookmarkEnd w:id="272"/>
      <w:bookmarkEnd w:id="273"/>
      <w:bookmarkEnd w:id="274"/>
      <w:bookmarkEnd w:id="275"/>
    </w:p>
    <w:p w14:paraId="353F6CEE" w14:textId="77777777" w:rsidR="00275422" w:rsidRPr="004B5AD6" w:rsidRDefault="00275422" w:rsidP="00ED67BC">
      <w:pPr>
        <w:rPr>
          <w:lang w:val="de-CH"/>
        </w:rPr>
      </w:pPr>
    </w:p>
    <w:p w14:paraId="5D42C65E" w14:textId="1FD374C0" w:rsidR="00275422" w:rsidRPr="00276568" w:rsidRDefault="00275422">
      <w:pPr>
        <w:pStyle w:val="Abbildungsverzeichnis"/>
        <w:tabs>
          <w:tab w:val="right" w:leader="dot" w:pos="9912"/>
        </w:tabs>
        <w:rPr>
          <w:rFonts w:ascii="Calibri" w:hAnsi="Calibri" w:cs="Times New Roman"/>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81490191" w:history="1">
        <w:r w:rsidRPr="001C3657">
          <w:rPr>
            <w:rStyle w:val="Hyperlink"/>
            <w:rFonts w:cs="Arial"/>
            <w:noProof/>
            <w:lang w:val="de-CH"/>
          </w:rPr>
          <w:t>Abbildung 1: Beispiel eines Flussdiagramms/einer Grafik Herstellungsprozesse</w:t>
        </w:r>
        <w:r>
          <w:rPr>
            <w:noProof/>
            <w:webHidden/>
          </w:rPr>
          <w:tab/>
        </w:r>
        <w:r>
          <w:rPr>
            <w:noProof/>
            <w:webHidden/>
          </w:rPr>
          <w:fldChar w:fldCharType="begin"/>
        </w:r>
        <w:r>
          <w:rPr>
            <w:noProof/>
            <w:webHidden/>
          </w:rPr>
          <w:instrText xml:space="preserve"> PAGEREF _Toc81490191 \h </w:instrText>
        </w:r>
        <w:r>
          <w:rPr>
            <w:noProof/>
            <w:webHidden/>
          </w:rPr>
        </w:r>
        <w:r>
          <w:rPr>
            <w:noProof/>
            <w:webHidden/>
          </w:rPr>
          <w:fldChar w:fldCharType="separate"/>
        </w:r>
        <w:r w:rsidR="00486A12">
          <w:rPr>
            <w:noProof/>
            <w:webHidden/>
          </w:rPr>
          <w:t>14</w:t>
        </w:r>
        <w:r>
          <w:rPr>
            <w:noProof/>
            <w:webHidden/>
          </w:rPr>
          <w:fldChar w:fldCharType="end"/>
        </w:r>
      </w:hyperlink>
    </w:p>
    <w:p w14:paraId="65C0F12B" w14:textId="77777777" w:rsidR="00275422" w:rsidRPr="004B5AD6" w:rsidRDefault="00275422" w:rsidP="00ED67BC">
      <w:pPr>
        <w:rPr>
          <w:lang w:val="de-CH"/>
        </w:rPr>
      </w:pPr>
      <w:r w:rsidRPr="004B5AD6">
        <w:rPr>
          <w:lang w:val="de-CH"/>
        </w:rPr>
        <w:fldChar w:fldCharType="end"/>
      </w:r>
    </w:p>
    <w:p w14:paraId="35F0E37A" w14:textId="77777777" w:rsidR="00275422" w:rsidRPr="004B5AD6" w:rsidRDefault="00275422" w:rsidP="006344CD">
      <w:pPr>
        <w:pStyle w:val="berschrift2"/>
      </w:pPr>
      <w:bookmarkStart w:id="276" w:name="_Toc482175015"/>
      <w:bookmarkStart w:id="277" w:name="_Toc55583501"/>
      <w:bookmarkStart w:id="278" w:name="_Toc81490187"/>
      <w:bookmarkStart w:id="279" w:name="_Toc172299420"/>
      <w:r w:rsidRPr="004B5AD6">
        <w:t>Tabellenverzeichnis</w:t>
      </w:r>
      <w:bookmarkEnd w:id="276"/>
      <w:bookmarkEnd w:id="277"/>
      <w:bookmarkEnd w:id="278"/>
      <w:bookmarkEnd w:id="279"/>
    </w:p>
    <w:p w14:paraId="75538586" w14:textId="77777777" w:rsidR="00275422" w:rsidRPr="004B5AD6" w:rsidRDefault="00275422" w:rsidP="00ED67BC">
      <w:pPr>
        <w:rPr>
          <w:lang w:val="de-CH"/>
        </w:rPr>
      </w:pPr>
    </w:p>
    <w:p w14:paraId="20366D74" w14:textId="7FE71DC4" w:rsidR="00275422" w:rsidRDefault="00275422">
      <w:pPr>
        <w:pStyle w:val="Abbildungsverzeichnis"/>
        <w:tabs>
          <w:tab w:val="right" w:leader="dot" w:pos="9912"/>
        </w:tabs>
        <w:rPr>
          <w:rFonts w:ascii="Calibri" w:hAnsi="Calibri" w:cs="Times New Roman"/>
          <w:noProof/>
          <w:sz w:val="22"/>
          <w:lang w:val="de-AT" w:eastAsia="de-AT"/>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125100890" w:history="1">
        <w:r w:rsidRPr="00412025">
          <w:rPr>
            <w:rStyle w:val="Hyperlink"/>
            <w:rFonts w:cs="Arial"/>
            <w:noProof/>
          </w:rPr>
          <w:t>Tabelle 1: Produktrelevante Normen</w:t>
        </w:r>
        <w:r>
          <w:rPr>
            <w:noProof/>
            <w:webHidden/>
          </w:rPr>
          <w:tab/>
        </w:r>
        <w:r>
          <w:rPr>
            <w:noProof/>
            <w:webHidden/>
          </w:rPr>
          <w:fldChar w:fldCharType="begin"/>
        </w:r>
        <w:r>
          <w:rPr>
            <w:noProof/>
            <w:webHidden/>
          </w:rPr>
          <w:instrText xml:space="preserve"> PAGEREF _Toc125100890 \h </w:instrText>
        </w:r>
        <w:r>
          <w:rPr>
            <w:noProof/>
            <w:webHidden/>
          </w:rPr>
        </w:r>
        <w:r>
          <w:rPr>
            <w:noProof/>
            <w:webHidden/>
          </w:rPr>
          <w:fldChar w:fldCharType="separate"/>
        </w:r>
        <w:r w:rsidR="00486A12">
          <w:rPr>
            <w:noProof/>
            <w:webHidden/>
          </w:rPr>
          <w:t>12</w:t>
        </w:r>
        <w:r>
          <w:rPr>
            <w:noProof/>
            <w:webHidden/>
          </w:rPr>
          <w:fldChar w:fldCharType="end"/>
        </w:r>
      </w:hyperlink>
    </w:p>
    <w:p w14:paraId="6311B3B6" w14:textId="4B8F1CE7" w:rsidR="00275422" w:rsidRDefault="00000000">
      <w:pPr>
        <w:pStyle w:val="Abbildungsverzeichnis"/>
        <w:tabs>
          <w:tab w:val="right" w:leader="dot" w:pos="9912"/>
        </w:tabs>
        <w:rPr>
          <w:rFonts w:ascii="Calibri" w:hAnsi="Calibri" w:cs="Times New Roman"/>
          <w:noProof/>
          <w:sz w:val="22"/>
          <w:lang w:val="de-AT" w:eastAsia="de-AT"/>
        </w:rPr>
      </w:pPr>
      <w:hyperlink w:anchor="_Toc125100891" w:history="1">
        <w:r w:rsidR="00275422" w:rsidRPr="00412025">
          <w:rPr>
            <w:rStyle w:val="Hyperlink"/>
            <w:rFonts w:cs="Arial"/>
            <w:noProof/>
          </w:rPr>
          <w:t xml:space="preserve">Tabelle 2: Technische Daten für </w:t>
        </w:r>
        <w:r w:rsidR="00275422">
          <w:rPr>
            <w:rStyle w:val="Hyperlink"/>
            <w:rFonts w:cs="Arial"/>
            <w:noProof/>
          </w:rPr>
          <w:t>Betonzusatzstoffen</w:t>
        </w:r>
        <w:r w:rsidR="00275422" w:rsidRPr="00412025">
          <w:rPr>
            <w:rStyle w:val="Hyperlink"/>
            <w:rFonts w:cs="Arial"/>
            <w:noProof/>
          </w:rPr>
          <w:t>e</w:t>
        </w:r>
        <w:r w:rsidR="00275422">
          <w:rPr>
            <w:noProof/>
            <w:webHidden/>
          </w:rPr>
          <w:tab/>
        </w:r>
        <w:r w:rsidR="00275422">
          <w:rPr>
            <w:noProof/>
            <w:webHidden/>
          </w:rPr>
          <w:fldChar w:fldCharType="begin"/>
        </w:r>
        <w:r w:rsidR="00275422">
          <w:rPr>
            <w:noProof/>
            <w:webHidden/>
          </w:rPr>
          <w:instrText xml:space="preserve"> PAGEREF _Toc125100891 \h </w:instrText>
        </w:r>
        <w:r w:rsidR="00275422">
          <w:rPr>
            <w:noProof/>
            <w:webHidden/>
          </w:rPr>
        </w:r>
        <w:r w:rsidR="00275422">
          <w:rPr>
            <w:noProof/>
            <w:webHidden/>
          </w:rPr>
          <w:fldChar w:fldCharType="separate"/>
        </w:r>
        <w:r w:rsidR="00486A12">
          <w:rPr>
            <w:noProof/>
            <w:webHidden/>
          </w:rPr>
          <w:t>12</w:t>
        </w:r>
        <w:r w:rsidR="00275422">
          <w:rPr>
            <w:noProof/>
            <w:webHidden/>
          </w:rPr>
          <w:fldChar w:fldCharType="end"/>
        </w:r>
      </w:hyperlink>
    </w:p>
    <w:p w14:paraId="39282C47" w14:textId="5ECBAB04" w:rsidR="00275422" w:rsidRPr="00297AAF" w:rsidRDefault="00000000">
      <w:pPr>
        <w:pStyle w:val="Abbildungsverzeichnis"/>
        <w:tabs>
          <w:tab w:val="right" w:leader="dot" w:pos="9912"/>
        </w:tabs>
        <w:rPr>
          <w:rStyle w:val="Hyperlink"/>
          <w:rFonts w:cs="Arial"/>
          <w:noProof/>
        </w:rPr>
      </w:pPr>
      <w:hyperlink w:anchor="_Toc125100892" w:history="1">
        <w:r w:rsidR="00275422" w:rsidRPr="00412025">
          <w:rPr>
            <w:rStyle w:val="Hyperlink"/>
            <w:rFonts w:cs="Arial"/>
            <w:noProof/>
          </w:rPr>
          <w:t>Tabelle 3: Grundstoffe in Masse-% (Beispiel)</w:t>
        </w:r>
        <w:r w:rsidR="00275422" w:rsidRPr="00297AAF">
          <w:rPr>
            <w:rStyle w:val="Hyperlink"/>
            <w:rFonts w:cs="Arial"/>
            <w:noProof/>
            <w:webHidden/>
          </w:rPr>
          <w:tab/>
        </w:r>
        <w:r w:rsidR="00275422" w:rsidRPr="00297AAF">
          <w:rPr>
            <w:rStyle w:val="Hyperlink"/>
            <w:rFonts w:cs="Arial"/>
            <w:noProof/>
            <w:webHidden/>
          </w:rPr>
          <w:fldChar w:fldCharType="begin"/>
        </w:r>
        <w:r w:rsidR="00275422" w:rsidRPr="00297AAF">
          <w:rPr>
            <w:rStyle w:val="Hyperlink"/>
            <w:rFonts w:cs="Arial"/>
            <w:noProof/>
            <w:webHidden/>
          </w:rPr>
          <w:instrText xml:space="preserve"> PAGEREF _Toc125100892 \h </w:instrText>
        </w:r>
        <w:r w:rsidR="00275422" w:rsidRPr="00297AAF">
          <w:rPr>
            <w:rStyle w:val="Hyperlink"/>
            <w:rFonts w:cs="Arial"/>
            <w:noProof/>
            <w:webHidden/>
          </w:rPr>
        </w:r>
        <w:r w:rsidR="00275422" w:rsidRPr="00297AAF">
          <w:rPr>
            <w:rStyle w:val="Hyperlink"/>
            <w:rFonts w:cs="Arial"/>
            <w:noProof/>
            <w:webHidden/>
          </w:rPr>
          <w:fldChar w:fldCharType="separate"/>
        </w:r>
        <w:r w:rsidR="00486A12">
          <w:rPr>
            <w:rStyle w:val="Hyperlink"/>
            <w:rFonts w:cs="Arial"/>
            <w:noProof/>
            <w:webHidden/>
          </w:rPr>
          <w:t>13</w:t>
        </w:r>
        <w:r w:rsidR="00275422" w:rsidRPr="00297AAF">
          <w:rPr>
            <w:rStyle w:val="Hyperlink"/>
            <w:rFonts w:cs="Arial"/>
            <w:noProof/>
            <w:webHidden/>
          </w:rPr>
          <w:fldChar w:fldCharType="end"/>
        </w:r>
      </w:hyperlink>
    </w:p>
    <w:p w14:paraId="55376D7E" w14:textId="59B97254" w:rsidR="00275422" w:rsidRPr="00297AAF" w:rsidRDefault="00000000">
      <w:pPr>
        <w:pStyle w:val="Abbildungsverzeichnis"/>
        <w:tabs>
          <w:tab w:val="right" w:leader="dot" w:pos="9912"/>
        </w:tabs>
        <w:rPr>
          <w:rStyle w:val="Hyperlink"/>
          <w:rFonts w:cs="Arial"/>
          <w:noProof/>
        </w:rPr>
      </w:pPr>
      <w:hyperlink w:anchor="_Toc125100893" w:history="1">
        <w:r w:rsidR="00275422" w:rsidRPr="00412025">
          <w:rPr>
            <w:rStyle w:val="Hyperlink"/>
            <w:rFonts w:cs="Arial"/>
            <w:noProof/>
          </w:rPr>
          <w:t>Tabelle 4: Deklarierte Einheit = 1 t</w:t>
        </w:r>
        <w:r w:rsidR="00275422" w:rsidRPr="00297AAF">
          <w:rPr>
            <w:rStyle w:val="Hyperlink"/>
            <w:rFonts w:cs="Arial"/>
            <w:noProof/>
            <w:webHidden/>
          </w:rPr>
          <w:tab/>
        </w:r>
        <w:r w:rsidR="00275422" w:rsidRPr="00297AAF">
          <w:rPr>
            <w:rStyle w:val="Hyperlink"/>
            <w:rFonts w:cs="Arial"/>
            <w:noProof/>
            <w:webHidden/>
          </w:rPr>
          <w:fldChar w:fldCharType="begin"/>
        </w:r>
        <w:r w:rsidR="00275422" w:rsidRPr="00297AAF">
          <w:rPr>
            <w:rStyle w:val="Hyperlink"/>
            <w:rFonts w:cs="Arial"/>
            <w:noProof/>
            <w:webHidden/>
          </w:rPr>
          <w:instrText xml:space="preserve"> PAGEREF _Toc125100893 \h </w:instrText>
        </w:r>
        <w:r w:rsidR="00275422" w:rsidRPr="00297AAF">
          <w:rPr>
            <w:rStyle w:val="Hyperlink"/>
            <w:rFonts w:cs="Arial"/>
            <w:noProof/>
            <w:webHidden/>
          </w:rPr>
        </w:r>
        <w:r w:rsidR="00275422" w:rsidRPr="00297AAF">
          <w:rPr>
            <w:rStyle w:val="Hyperlink"/>
            <w:rFonts w:cs="Arial"/>
            <w:noProof/>
            <w:webHidden/>
          </w:rPr>
          <w:fldChar w:fldCharType="separate"/>
        </w:r>
        <w:r w:rsidR="00486A12">
          <w:rPr>
            <w:rStyle w:val="Hyperlink"/>
            <w:rFonts w:cs="Arial"/>
            <w:noProof/>
            <w:webHidden/>
          </w:rPr>
          <w:t>17</w:t>
        </w:r>
        <w:r w:rsidR="00275422" w:rsidRPr="00297AAF">
          <w:rPr>
            <w:rStyle w:val="Hyperlink"/>
            <w:rFonts w:cs="Arial"/>
            <w:noProof/>
            <w:webHidden/>
          </w:rPr>
          <w:fldChar w:fldCharType="end"/>
        </w:r>
      </w:hyperlink>
    </w:p>
    <w:p w14:paraId="4A706279" w14:textId="254E7E41" w:rsidR="00275422" w:rsidRPr="00297AAF" w:rsidRDefault="00000000">
      <w:pPr>
        <w:pStyle w:val="Abbildungsverzeichnis"/>
        <w:tabs>
          <w:tab w:val="right" w:leader="dot" w:pos="9912"/>
        </w:tabs>
        <w:rPr>
          <w:rStyle w:val="Hyperlink"/>
          <w:rFonts w:cs="Arial"/>
          <w:noProof/>
        </w:rPr>
      </w:pPr>
      <w:hyperlink w:anchor="_Toc125100894" w:history="1">
        <w:r w:rsidR="00275422" w:rsidRPr="00297AAF">
          <w:rPr>
            <w:rStyle w:val="Hyperlink"/>
            <w:rFonts w:cs="Arial"/>
            <w:noProof/>
          </w:rPr>
          <w:t>Tabelle 5: Deklarierte Lebenszyklusphasen</w:t>
        </w:r>
        <w:r w:rsidR="00275422" w:rsidRPr="00297AAF">
          <w:rPr>
            <w:rStyle w:val="Hyperlink"/>
            <w:rFonts w:cs="Arial"/>
            <w:noProof/>
            <w:webHidden/>
          </w:rPr>
          <w:tab/>
        </w:r>
        <w:r w:rsidR="00275422" w:rsidRPr="00297AAF">
          <w:rPr>
            <w:rStyle w:val="Hyperlink"/>
            <w:rFonts w:cs="Arial"/>
            <w:noProof/>
            <w:webHidden/>
          </w:rPr>
          <w:fldChar w:fldCharType="begin"/>
        </w:r>
        <w:r w:rsidR="00275422" w:rsidRPr="00297AAF">
          <w:rPr>
            <w:rStyle w:val="Hyperlink"/>
            <w:rFonts w:cs="Arial"/>
            <w:noProof/>
            <w:webHidden/>
          </w:rPr>
          <w:instrText xml:space="preserve"> PAGEREF _Toc125100894 \h </w:instrText>
        </w:r>
        <w:r w:rsidR="00275422" w:rsidRPr="00297AAF">
          <w:rPr>
            <w:rStyle w:val="Hyperlink"/>
            <w:rFonts w:cs="Arial"/>
            <w:noProof/>
            <w:webHidden/>
          </w:rPr>
        </w:r>
        <w:r w:rsidR="00275422" w:rsidRPr="00297AAF">
          <w:rPr>
            <w:rStyle w:val="Hyperlink"/>
            <w:rFonts w:cs="Arial"/>
            <w:noProof/>
            <w:webHidden/>
          </w:rPr>
          <w:fldChar w:fldCharType="separate"/>
        </w:r>
        <w:r w:rsidR="00486A12">
          <w:rPr>
            <w:rStyle w:val="Hyperlink"/>
            <w:rFonts w:cs="Arial"/>
            <w:noProof/>
            <w:webHidden/>
          </w:rPr>
          <w:t>18</w:t>
        </w:r>
        <w:r w:rsidR="00275422" w:rsidRPr="00297AAF">
          <w:rPr>
            <w:rStyle w:val="Hyperlink"/>
            <w:rFonts w:cs="Arial"/>
            <w:noProof/>
            <w:webHidden/>
          </w:rPr>
          <w:fldChar w:fldCharType="end"/>
        </w:r>
      </w:hyperlink>
    </w:p>
    <w:p w14:paraId="547EA4C8" w14:textId="0341C656" w:rsidR="00275422" w:rsidRPr="00297AAF" w:rsidRDefault="00000000">
      <w:pPr>
        <w:pStyle w:val="Abbildungsverzeichnis"/>
        <w:tabs>
          <w:tab w:val="right" w:leader="dot" w:pos="9912"/>
        </w:tabs>
        <w:rPr>
          <w:rStyle w:val="Hyperlink"/>
          <w:rFonts w:cs="Arial"/>
          <w:noProof/>
        </w:rPr>
      </w:pPr>
      <w:hyperlink w:anchor="_Toc125100895" w:history="1">
        <w:r w:rsidR="00275422" w:rsidRPr="00297AAF">
          <w:rPr>
            <w:rStyle w:val="Hyperlink"/>
            <w:rFonts w:cs="Arial"/>
            <w:noProof/>
          </w:rPr>
          <w:t>Tabelle 6: Beschreibung des Szenarios „Transport zur Baustelle (A4)“</w:t>
        </w:r>
        <w:r w:rsidR="00275422" w:rsidRPr="00297AAF">
          <w:rPr>
            <w:rStyle w:val="Hyperlink"/>
            <w:rFonts w:cs="Arial"/>
            <w:noProof/>
            <w:webHidden/>
          </w:rPr>
          <w:tab/>
        </w:r>
        <w:r w:rsidR="00275422" w:rsidRPr="00297AAF">
          <w:rPr>
            <w:rStyle w:val="Hyperlink"/>
            <w:rFonts w:cs="Arial"/>
            <w:noProof/>
            <w:webHidden/>
          </w:rPr>
          <w:fldChar w:fldCharType="begin"/>
        </w:r>
        <w:r w:rsidR="00275422" w:rsidRPr="00297AAF">
          <w:rPr>
            <w:rStyle w:val="Hyperlink"/>
            <w:rFonts w:cs="Arial"/>
            <w:noProof/>
            <w:webHidden/>
          </w:rPr>
          <w:instrText xml:space="preserve"> PAGEREF _Toc125100895 \h </w:instrText>
        </w:r>
        <w:r w:rsidR="00275422" w:rsidRPr="00297AAF">
          <w:rPr>
            <w:rStyle w:val="Hyperlink"/>
            <w:rFonts w:cs="Arial"/>
            <w:noProof/>
            <w:webHidden/>
          </w:rPr>
        </w:r>
        <w:r w:rsidR="00275422" w:rsidRPr="00297AAF">
          <w:rPr>
            <w:rStyle w:val="Hyperlink"/>
            <w:rFonts w:cs="Arial"/>
            <w:noProof/>
            <w:webHidden/>
          </w:rPr>
          <w:fldChar w:fldCharType="separate"/>
        </w:r>
        <w:r w:rsidR="00486A12">
          <w:rPr>
            <w:rStyle w:val="Hyperlink"/>
            <w:rFonts w:cs="Arial"/>
            <w:noProof/>
            <w:webHidden/>
          </w:rPr>
          <w:t>21</w:t>
        </w:r>
        <w:r w:rsidR="00275422" w:rsidRPr="00297AAF">
          <w:rPr>
            <w:rStyle w:val="Hyperlink"/>
            <w:rFonts w:cs="Arial"/>
            <w:noProof/>
            <w:webHidden/>
          </w:rPr>
          <w:fldChar w:fldCharType="end"/>
        </w:r>
      </w:hyperlink>
    </w:p>
    <w:p w14:paraId="19846AEB" w14:textId="613E6085" w:rsidR="00275422" w:rsidRPr="00A47413" w:rsidRDefault="00000000">
      <w:pPr>
        <w:pStyle w:val="Abbildungsverzeichnis"/>
        <w:tabs>
          <w:tab w:val="right" w:leader="dot" w:pos="9912"/>
        </w:tabs>
        <w:rPr>
          <w:rStyle w:val="Hyperlink"/>
          <w:rFonts w:cs="Arial"/>
          <w:noProof/>
        </w:rPr>
      </w:pPr>
      <w:hyperlink w:anchor="_Toc125100896" w:history="1">
        <w:r w:rsidR="00275422" w:rsidRPr="00297AAF">
          <w:rPr>
            <w:rStyle w:val="Hyperlink"/>
            <w:rFonts w:cs="Arial"/>
            <w:noProof/>
          </w:rPr>
          <w:t>Tabelle 7: Beschreibung des Szenarios „Einbau in das Gebäude (A5)“</w:t>
        </w:r>
        <w:r w:rsidR="00275422" w:rsidRPr="00297AAF">
          <w:rPr>
            <w:rStyle w:val="Hyperlink"/>
            <w:rFonts w:cs="Arial"/>
            <w:noProof/>
            <w:webHidden/>
          </w:rPr>
          <w:tab/>
        </w:r>
        <w:r w:rsidR="00275422" w:rsidRPr="00297AAF">
          <w:rPr>
            <w:rStyle w:val="Hyperlink"/>
            <w:rFonts w:cs="Arial"/>
            <w:noProof/>
            <w:webHidden/>
          </w:rPr>
          <w:fldChar w:fldCharType="begin"/>
        </w:r>
        <w:r w:rsidR="00275422" w:rsidRPr="00297AAF">
          <w:rPr>
            <w:rStyle w:val="Hyperlink"/>
            <w:rFonts w:cs="Arial"/>
            <w:noProof/>
            <w:webHidden/>
          </w:rPr>
          <w:instrText xml:space="preserve"> PAGEREF _Toc125100896 \h </w:instrText>
        </w:r>
        <w:r w:rsidR="00275422" w:rsidRPr="00297AAF">
          <w:rPr>
            <w:rStyle w:val="Hyperlink"/>
            <w:rFonts w:cs="Arial"/>
            <w:noProof/>
            <w:webHidden/>
          </w:rPr>
        </w:r>
        <w:r w:rsidR="00275422" w:rsidRPr="00297AAF">
          <w:rPr>
            <w:rStyle w:val="Hyperlink"/>
            <w:rFonts w:cs="Arial"/>
            <w:noProof/>
            <w:webHidden/>
          </w:rPr>
          <w:fldChar w:fldCharType="separate"/>
        </w:r>
        <w:r w:rsidR="00486A12">
          <w:rPr>
            <w:rStyle w:val="Hyperlink"/>
            <w:rFonts w:cs="Arial"/>
            <w:noProof/>
            <w:webHidden/>
          </w:rPr>
          <w:t>21</w:t>
        </w:r>
        <w:r w:rsidR="00275422" w:rsidRPr="00297AAF">
          <w:rPr>
            <w:rStyle w:val="Hyperlink"/>
            <w:rFonts w:cs="Arial"/>
            <w:noProof/>
            <w:webHidden/>
          </w:rPr>
          <w:fldChar w:fldCharType="end"/>
        </w:r>
      </w:hyperlink>
    </w:p>
    <w:p w14:paraId="0806802F" w14:textId="01773E02" w:rsidR="00275422" w:rsidRPr="00A47413" w:rsidRDefault="00000000">
      <w:pPr>
        <w:pStyle w:val="Abbildungsverzeichnis"/>
        <w:tabs>
          <w:tab w:val="right" w:leader="dot" w:pos="9912"/>
        </w:tabs>
        <w:rPr>
          <w:rStyle w:val="Hyperlink"/>
          <w:rFonts w:cs="Arial"/>
          <w:noProof/>
        </w:rPr>
      </w:pPr>
      <w:hyperlink w:anchor="_Toc125100897" w:history="1">
        <w:r w:rsidR="00275422" w:rsidRPr="00A47413">
          <w:rPr>
            <w:rStyle w:val="Hyperlink"/>
            <w:rFonts w:cs="Arial"/>
            <w:noProof/>
          </w:rPr>
          <w:t>Tabelle 8: Beschreibung des Szenarios „Instandhaltung (B2)“</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_Toc125100897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22</w:t>
        </w:r>
        <w:r w:rsidR="00275422" w:rsidRPr="00A47413">
          <w:rPr>
            <w:rStyle w:val="Hyperlink"/>
            <w:rFonts w:cs="Arial"/>
            <w:noProof/>
            <w:webHidden/>
          </w:rPr>
          <w:fldChar w:fldCharType="end"/>
        </w:r>
      </w:hyperlink>
    </w:p>
    <w:p w14:paraId="7C703122" w14:textId="7167ACE9" w:rsidR="00275422" w:rsidRPr="00A47413" w:rsidRDefault="00000000">
      <w:pPr>
        <w:pStyle w:val="Abbildungsverzeichnis"/>
        <w:tabs>
          <w:tab w:val="right" w:leader="dot" w:pos="9912"/>
        </w:tabs>
        <w:rPr>
          <w:rStyle w:val="Hyperlink"/>
          <w:rFonts w:cs="Arial"/>
          <w:noProof/>
        </w:rPr>
      </w:pPr>
      <w:hyperlink w:anchor="_Toc125100898" w:history="1">
        <w:r w:rsidR="00275422" w:rsidRPr="00A47413">
          <w:rPr>
            <w:rStyle w:val="Hyperlink"/>
            <w:rFonts w:cs="Arial"/>
            <w:noProof/>
          </w:rPr>
          <w:t>Tabelle 9: Beschreibung des Szenarios „Reparatur (B3)“</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_Toc125100898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22</w:t>
        </w:r>
        <w:r w:rsidR="00275422" w:rsidRPr="00A47413">
          <w:rPr>
            <w:rStyle w:val="Hyperlink"/>
            <w:rFonts w:cs="Arial"/>
            <w:noProof/>
            <w:webHidden/>
          </w:rPr>
          <w:fldChar w:fldCharType="end"/>
        </w:r>
      </w:hyperlink>
    </w:p>
    <w:p w14:paraId="7719F00A" w14:textId="06E04FFC" w:rsidR="00275422" w:rsidRPr="00A47413" w:rsidRDefault="00000000">
      <w:pPr>
        <w:pStyle w:val="Abbildungsverzeichnis"/>
        <w:tabs>
          <w:tab w:val="right" w:leader="dot" w:pos="9912"/>
        </w:tabs>
        <w:rPr>
          <w:rStyle w:val="Hyperlink"/>
          <w:rFonts w:cs="Arial"/>
          <w:noProof/>
        </w:rPr>
      </w:pPr>
      <w:hyperlink w:anchor="_Toc125100899" w:history="1">
        <w:r w:rsidR="00275422" w:rsidRPr="00A47413">
          <w:rPr>
            <w:rStyle w:val="Hyperlink"/>
            <w:rFonts w:cs="Arial"/>
            <w:noProof/>
          </w:rPr>
          <w:t>Tabelle 10: Beschreibung der Szenarios „Ersatz (B4)"</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_Toc125100899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22</w:t>
        </w:r>
        <w:r w:rsidR="00275422" w:rsidRPr="00A47413">
          <w:rPr>
            <w:rStyle w:val="Hyperlink"/>
            <w:rFonts w:cs="Arial"/>
            <w:noProof/>
            <w:webHidden/>
          </w:rPr>
          <w:fldChar w:fldCharType="end"/>
        </w:r>
      </w:hyperlink>
    </w:p>
    <w:p w14:paraId="391AB83A" w14:textId="1622402C" w:rsidR="00275422" w:rsidRPr="00A47413" w:rsidRDefault="00000000">
      <w:pPr>
        <w:pStyle w:val="Abbildungsverzeichnis"/>
        <w:tabs>
          <w:tab w:val="right" w:leader="dot" w:pos="9912"/>
        </w:tabs>
        <w:rPr>
          <w:rStyle w:val="Hyperlink"/>
          <w:rFonts w:cs="Arial"/>
          <w:noProof/>
        </w:rPr>
      </w:pPr>
      <w:hyperlink w:anchor="_Toc125100900" w:history="1">
        <w:r w:rsidR="00275422" w:rsidRPr="00A47413">
          <w:rPr>
            <w:rStyle w:val="Hyperlink"/>
            <w:rFonts w:cs="Arial"/>
            <w:noProof/>
          </w:rPr>
          <w:t>Tabelle 11: Beschreibung der Szenarios „Umbau/ Erneuerung (B5)“</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_Toc125100900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22</w:t>
        </w:r>
        <w:r w:rsidR="00275422" w:rsidRPr="00A47413">
          <w:rPr>
            <w:rStyle w:val="Hyperlink"/>
            <w:rFonts w:cs="Arial"/>
            <w:noProof/>
            <w:webHidden/>
          </w:rPr>
          <w:fldChar w:fldCharType="end"/>
        </w:r>
      </w:hyperlink>
    </w:p>
    <w:p w14:paraId="511A6801" w14:textId="5C1AF1E6" w:rsidR="00275422" w:rsidRPr="00A47413" w:rsidRDefault="00000000">
      <w:pPr>
        <w:pStyle w:val="Abbildungsverzeichnis"/>
        <w:tabs>
          <w:tab w:val="right" w:leader="dot" w:pos="9912"/>
        </w:tabs>
        <w:rPr>
          <w:rStyle w:val="Hyperlink"/>
          <w:rFonts w:cs="Arial"/>
          <w:noProof/>
        </w:rPr>
      </w:pPr>
      <w:hyperlink w:anchor="_Toc125100901" w:history="1">
        <w:r w:rsidR="00275422" w:rsidRPr="00A47413">
          <w:rPr>
            <w:rStyle w:val="Hyperlink"/>
            <w:rFonts w:cs="Arial"/>
            <w:noProof/>
          </w:rPr>
          <w:t>Tabelle 12: Beschreibung der Szenarios „Betriebliche Energie (B6)“ bzw. „Wassereinsatz (B7)“</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_Toc125100901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23</w:t>
        </w:r>
        <w:r w:rsidR="00275422" w:rsidRPr="00A47413">
          <w:rPr>
            <w:rStyle w:val="Hyperlink"/>
            <w:rFonts w:cs="Arial"/>
            <w:noProof/>
            <w:webHidden/>
          </w:rPr>
          <w:fldChar w:fldCharType="end"/>
        </w:r>
      </w:hyperlink>
    </w:p>
    <w:p w14:paraId="7D14CD85" w14:textId="2A66F04B" w:rsidR="00275422" w:rsidRPr="00A47413" w:rsidRDefault="00000000">
      <w:pPr>
        <w:pStyle w:val="Abbildungsverzeichnis"/>
        <w:tabs>
          <w:tab w:val="right" w:leader="dot" w:pos="9912"/>
        </w:tabs>
        <w:rPr>
          <w:rStyle w:val="Hyperlink"/>
          <w:rFonts w:cs="Arial"/>
          <w:noProof/>
        </w:rPr>
      </w:pPr>
      <w:hyperlink w:anchor="_Toc125100902" w:history="1">
        <w:r w:rsidR="00275422" w:rsidRPr="00A47413">
          <w:rPr>
            <w:rStyle w:val="Hyperlink"/>
            <w:rFonts w:cs="Arial"/>
            <w:noProof/>
          </w:rPr>
          <w:t>Tabelle 13: Beschreibung des Szenarios „Entsorgung des Produkts (C1 bis C4)“</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_Toc125100902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23</w:t>
        </w:r>
        <w:r w:rsidR="00275422" w:rsidRPr="00A47413">
          <w:rPr>
            <w:rStyle w:val="Hyperlink"/>
            <w:rFonts w:cs="Arial"/>
            <w:noProof/>
            <w:webHidden/>
          </w:rPr>
          <w:fldChar w:fldCharType="end"/>
        </w:r>
      </w:hyperlink>
    </w:p>
    <w:p w14:paraId="221D5B62" w14:textId="3BA536B3" w:rsidR="00275422" w:rsidRPr="00A47413" w:rsidRDefault="00000000">
      <w:pPr>
        <w:pStyle w:val="Abbildungsverzeichnis"/>
        <w:tabs>
          <w:tab w:val="right" w:leader="dot" w:pos="9912"/>
        </w:tabs>
        <w:rPr>
          <w:rStyle w:val="Hyperlink"/>
          <w:rFonts w:cs="Arial"/>
          <w:noProof/>
        </w:rPr>
      </w:pPr>
      <w:hyperlink w:anchor="_Toc125100903" w:history="1">
        <w:r w:rsidR="00275422" w:rsidRPr="00A47413">
          <w:rPr>
            <w:rStyle w:val="Hyperlink"/>
            <w:rFonts w:cs="Arial"/>
            <w:noProof/>
          </w:rPr>
          <w:t>Tabelle 14: Beschreibung des Szenarios „Wiederverwendungs-, Rückgewinnungs- und Recyclingpotenzial (Modul D)“</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_Toc125100903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24</w:t>
        </w:r>
        <w:r w:rsidR="00275422" w:rsidRPr="00A47413">
          <w:rPr>
            <w:rStyle w:val="Hyperlink"/>
            <w:rFonts w:cs="Arial"/>
            <w:noProof/>
            <w:webHidden/>
          </w:rPr>
          <w:fldChar w:fldCharType="end"/>
        </w:r>
      </w:hyperlink>
    </w:p>
    <w:p w14:paraId="5B478003" w14:textId="58EDBD83" w:rsidR="00275422" w:rsidRPr="00A47413" w:rsidRDefault="00000000">
      <w:pPr>
        <w:pStyle w:val="Abbildungsverzeichnis"/>
        <w:tabs>
          <w:tab w:val="right" w:leader="dot" w:pos="9912"/>
        </w:tabs>
        <w:rPr>
          <w:rStyle w:val="Hyperlink"/>
          <w:rFonts w:cs="Arial"/>
          <w:noProof/>
        </w:rPr>
      </w:pPr>
      <w:hyperlink w:anchor="_Toc125100904" w:history="1">
        <w:r w:rsidR="00275422" w:rsidRPr="00412025">
          <w:rPr>
            <w:rStyle w:val="Hyperlink"/>
            <w:rFonts w:cs="Arial"/>
            <w:noProof/>
          </w:rPr>
          <w:t>Tabelle 15</w:t>
        </w:r>
        <w:r w:rsidR="00275422" w:rsidRPr="00A47413">
          <w:rPr>
            <w:rStyle w:val="Hyperlink"/>
            <w:rFonts w:cs="Arial"/>
            <w:noProof/>
          </w:rPr>
          <w:t>: Ergebnisse der Ökobilanz Umweltauswirkungen</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_Toc125100904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24</w:t>
        </w:r>
        <w:r w:rsidR="00275422" w:rsidRPr="00A47413">
          <w:rPr>
            <w:rStyle w:val="Hyperlink"/>
            <w:rFonts w:cs="Arial"/>
            <w:noProof/>
            <w:webHidden/>
          </w:rPr>
          <w:fldChar w:fldCharType="end"/>
        </w:r>
      </w:hyperlink>
    </w:p>
    <w:p w14:paraId="6106E2E2" w14:textId="40E86508" w:rsidR="00275422" w:rsidRPr="00A47413" w:rsidRDefault="00000000">
      <w:pPr>
        <w:pStyle w:val="Abbildungsverzeichnis"/>
        <w:tabs>
          <w:tab w:val="right" w:leader="dot" w:pos="9912"/>
        </w:tabs>
        <w:rPr>
          <w:rStyle w:val="Hyperlink"/>
          <w:rFonts w:cs="Arial"/>
          <w:noProof/>
        </w:rPr>
      </w:pPr>
      <w:hyperlink w:anchor="_Toc125100905" w:history="1">
        <w:r w:rsidR="00275422" w:rsidRPr="00412025">
          <w:rPr>
            <w:rStyle w:val="Hyperlink"/>
            <w:rFonts w:cs="Arial"/>
            <w:noProof/>
          </w:rPr>
          <w:t>Tabelle 16</w:t>
        </w:r>
        <w:r w:rsidR="00275422" w:rsidRPr="00A47413">
          <w:rPr>
            <w:rStyle w:val="Hyperlink"/>
            <w:rFonts w:cs="Arial"/>
            <w:noProof/>
          </w:rPr>
          <w:t>: Zusätzliche Umweltindikatoren</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_Toc125100905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25</w:t>
        </w:r>
        <w:r w:rsidR="00275422" w:rsidRPr="00A47413">
          <w:rPr>
            <w:rStyle w:val="Hyperlink"/>
            <w:rFonts w:cs="Arial"/>
            <w:noProof/>
            <w:webHidden/>
          </w:rPr>
          <w:fldChar w:fldCharType="end"/>
        </w:r>
      </w:hyperlink>
    </w:p>
    <w:p w14:paraId="603AD23D" w14:textId="2D54A50D" w:rsidR="00275422" w:rsidRPr="00A47413" w:rsidRDefault="00000000">
      <w:pPr>
        <w:pStyle w:val="Abbildungsverzeichnis"/>
        <w:tabs>
          <w:tab w:val="right" w:leader="dot" w:pos="9912"/>
        </w:tabs>
        <w:rPr>
          <w:rStyle w:val="Hyperlink"/>
          <w:rFonts w:cs="Arial"/>
          <w:noProof/>
        </w:rPr>
      </w:pPr>
      <w:hyperlink w:anchor="_Toc125100906" w:history="1">
        <w:r w:rsidR="00275422" w:rsidRPr="00A47413">
          <w:rPr>
            <w:rStyle w:val="Hyperlink"/>
            <w:rFonts w:cs="Arial"/>
            <w:noProof/>
          </w:rPr>
          <w:t>Tabelle 17: Klassifizierung von Einschränkungshinweisen zur Deklaration von Kern- und zusätzlichen Umweltindikatoren</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_Toc125100906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25</w:t>
        </w:r>
        <w:r w:rsidR="00275422" w:rsidRPr="00A47413">
          <w:rPr>
            <w:rStyle w:val="Hyperlink"/>
            <w:rFonts w:cs="Arial"/>
            <w:noProof/>
            <w:webHidden/>
          </w:rPr>
          <w:fldChar w:fldCharType="end"/>
        </w:r>
      </w:hyperlink>
    </w:p>
    <w:p w14:paraId="4BA05BB4" w14:textId="5E3E2674" w:rsidR="00275422" w:rsidRPr="00A47413" w:rsidRDefault="00000000">
      <w:pPr>
        <w:pStyle w:val="Abbildungsverzeichnis"/>
        <w:tabs>
          <w:tab w:val="right" w:leader="dot" w:pos="9912"/>
        </w:tabs>
        <w:rPr>
          <w:rStyle w:val="Hyperlink"/>
          <w:rFonts w:cs="Arial"/>
          <w:noProof/>
        </w:rPr>
      </w:pPr>
      <w:hyperlink w:anchor="_Toc125100907" w:history="1">
        <w:r w:rsidR="00275422" w:rsidRPr="00A47413">
          <w:rPr>
            <w:rStyle w:val="Hyperlink"/>
            <w:rFonts w:cs="Arial"/>
            <w:noProof/>
          </w:rPr>
          <w:t>Tabelle 18: Ergebnisse der Ökobilanz Ressourceneinsatz</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_Toc125100907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26</w:t>
        </w:r>
        <w:r w:rsidR="00275422" w:rsidRPr="00A47413">
          <w:rPr>
            <w:rStyle w:val="Hyperlink"/>
            <w:rFonts w:cs="Arial"/>
            <w:noProof/>
            <w:webHidden/>
          </w:rPr>
          <w:fldChar w:fldCharType="end"/>
        </w:r>
      </w:hyperlink>
    </w:p>
    <w:p w14:paraId="61EAF7A8" w14:textId="11F55829" w:rsidR="00275422" w:rsidRPr="00A47413" w:rsidRDefault="00000000">
      <w:pPr>
        <w:pStyle w:val="Abbildungsverzeichnis"/>
        <w:tabs>
          <w:tab w:val="right" w:leader="dot" w:pos="9912"/>
        </w:tabs>
        <w:rPr>
          <w:rStyle w:val="Hyperlink"/>
          <w:rFonts w:cs="Arial"/>
          <w:noProof/>
        </w:rPr>
      </w:pPr>
      <w:hyperlink w:anchor="_Toc125100908" w:history="1">
        <w:r w:rsidR="00275422" w:rsidRPr="00A47413">
          <w:rPr>
            <w:rStyle w:val="Hyperlink"/>
            <w:rFonts w:cs="Arial"/>
            <w:noProof/>
          </w:rPr>
          <w:t>Tabelle 19: Ergebnisse der Ökobilanz Output-Flüsse und Abfallkategorien</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_Toc125100908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26</w:t>
        </w:r>
        <w:r w:rsidR="00275422" w:rsidRPr="00A47413">
          <w:rPr>
            <w:rStyle w:val="Hyperlink"/>
            <w:rFonts w:cs="Arial"/>
            <w:noProof/>
            <w:webHidden/>
          </w:rPr>
          <w:fldChar w:fldCharType="end"/>
        </w:r>
      </w:hyperlink>
    </w:p>
    <w:p w14:paraId="0E2BDE1F" w14:textId="7D3598EB" w:rsidR="00275422" w:rsidRPr="00A47413" w:rsidRDefault="00000000">
      <w:pPr>
        <w:pStyle w:val="Abbildungsverzeichnis"/>
        <w:tabs>
          <w:tab w:val="right" w:leader="dot" w:pos="9912"/>
        </w:tabs>
        <w:rPr>
          <w:rStyle w:val="Hyperlink"/>
          <w:rFonts w:cs="Arial"/>
          <w:noProof/>
        </w:rPr>
      </w:pPr>
      <w:hyperlink w:anchor="_Toc125100909" w:history="1">
        <w:r w:rsidR="00275422" w:rsidRPr="00412025">
          <w:rPr>
            <w:rStyle w:val="Hyperlink"/>
            <w:rFonts w:cs="Arial"/>
            <w:noProof/>
          </w:rPr>
          <w:t>Tabelle 20</w:t>
        </w:r>
        <w:r w:rsidR="00275422" w:rsidRPr="00A47413">
          <w:rPr>
            <w:rStyle w:val="Hyperlink"/>
            <w:rFonts w:cs="Arial"/>
            <w:noProof/>
          </w:rPr>
          <w:t>: Informationen zur Beschreibung des biogenen Kohlenstoffgehalts am Werkstor</w:t>
        </w:r>
        <w:r w:rsidR="00275422" w:rsidRPr="00A47413">
          <w:rPr>
            <w:rStyle w:val="Hyperlink"/>
            <w:rFonts w:cs="Arial"/>
            <w:noProof/>
            <w:webHidden/>
          </w:rPr>
          <w:tab/>
        </w:r>
        <w:r w:rsidR="00275422" w:rsidRPr="00A47413">
          <w:rPr>
            <w:rStyle w:val="Hyperlink"/>
            <w:rFonts w:cs="Arial"/>
            <w:noProof/>
            <w:webHidden/>
          </w:rPr>
          <w:fldChar w:fldCharType="begin"/>
        </w:r>
        <w:r w:rsidR="00275422" w:rsidRPr="00A47413">
          <w:rPr>
            <w:rStyle w:val="Hyperlink"/>
            <w:rFonts w:cs="Arial"/>
            <w:noProof/>
            <w:webHidden/>
          </w:rPr>
          <w:instrText xml:space="preserve"> PAGEREF _Toc125100909 \h </w:instrText>
        </w:r>
        <w:r w:rsidR="00275422" w:rsidRPr="00A47413">
          <w:rPr>
            <w:rStyle w:val="Hyperlink"/>
            <w:rFonts w:cs="Arial"/>
            <w:noProof/>
            <w:webHidden/>
          </w:rPr>
        </w:r>
        <w:r w:rsidR="00275422" w:rsidRPr="00A47413">
          <w:rPr>
            <w:rStyle w:val="Hyperlink"/>
            <w:rFonts w:cs="Arial"/>
            <w:noProof/>
            <w:webHidden/>
          </w:rPr>
          <w:fldChar w:fldCharType="separate"/>
        </w:r>
        <w:r w:rsidR="00486A12">
          <w:rPr>
            <w:rStyle w:val="Hyperlink"/>
            <w:rFonts w:cs="Arial"/>
            <w:noProof/>
            <w:webHidden/>
          </w:rPr>
          <w:t>26</w:t>
        </w:r>
        <w:r w:rsidR="00275422" w:rsidRPr="00A47413">
          <w:rPr>
            <w:rStyle w:val="Hyperlink"/>
            <w:rFonts w:cs="Arial"/>
            <w:noProof/>
            <w:webHidden/>
          </w:rPr>
          <w:fldChar w:fldCharType="end"/>
        </w:r>
      </w:hyperlink>
    </w:p>
    <w:p w14:paraId="43F508EE" w14:textId="77777777" w:rsidR="00275422" w:rsidRPr="004B5AD6" w:rsidRDefault="00275422" w:rsidP="00ED67BC">
      <w:pPr>
        <w:rPr>
          <w:lang w:val="de-CH"/>
        </w:rPr>
      </w:pPr>
      <w:r w:rsidRPr="00C539F6">
        <w:rPr>
          <w:lang w:val="de-CH"/>
        </w:rPr>
        <w:fldChar w:fldCharType="end"/>
      </w:r>
    </w:p>
    <w:p w14:paraId="2A6458BF" w14:textId="77777777" w:rsidR="00275422" w:rsidRPr="00D87BD0" w:rsidRDefault="00275422">
      <w:pPr>
        <w:spacing w:after="200"/>
        <w:jc w:val="left"/>
        <w:rPr>
          <w:b/>
          <w:color w:val="0F243E"/>
          <w:sz w:val="22"/>
          <w:szCs w:val="26"/>
        </w:rPr>
      </w:pPr>
      <w:bookmarkStart w:id="280" w:name="_Toc482175016"/>
    </w:p>
    <w:p w14:paraId="66AD5966" w14:textId="77777777" w:rsidR="00275422" w:rsidRPr="004B5AD6" w:rsidRDefault="00275422" w:rsidP="006344CD">
      <w:pPr>
        <w:pStyle w:val="berschrift2"/>
      </w:pPr>
      <w:bookmarkStart w:id="281" w:name="_Toc55583502"/>
      <w:bookmarkStart w:id="282" w:name="_Toc81490188"/>
      <w:bookmarkStart w:id="283" w:name="_Toc172299421"/>
      <w:r w:rsidRPr="004B5AD6">
        <w:t>Abkürzungen</w:t>
      </w:r>
      <w:bookmarkEnd w:id="280"/>
      <w:bookmarkEnd w:id="281"/>
      <w:bookmarkEnd w:id="282"/>
      <w:bookmarkEnd w:id="283"/>
      <w:r w:rsidRPr="004B5AD6">
        <w:t xml:space="preserve"> </w:t>
      </w:r>
    </w:p>
    <w:p w14:paraId="234B78DF" w14:textId="77777777" w:rsidR="00275422" w:rsidRPr="002E75BF" w:rsidRDefault="00275422" w:rsidP="00ED67BC">
      <w:pPr>
        <w:pStyle w:val="berschrift3"/>
        <w:rPr>
          <w:color w:val="FF0000"/>
          <w:lang w:val="de-CH"/>
        </w:rPr>
      </w:pPr>
      <w:bookmarkStart w:id="284" w:name="_Toc55583503"/>
      <w:bookmarkStart w:id="285" w:name="_Toc81490189"/>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bookmarkEnd w:id="284"/>
      <w:bookmarkEnd w:id="285"/>
    </w:p>
    <w:p w14:paraId="2168BC2F" w14:textId="77777777" w:rsidR="00275422" w:rsidRPr="004B5AD6" w:rsidRDefault="00275422" w:rsidP="00ED67BC">
      <w:pPr>
        <w:rPr>
          <w:lang w:val="de-CH"/>
        </w:rPr>
      </w:pPr>
      <w:r w:rsidRPr="004B5AD6">
        <w:rPr>
          <w:lang w:val="de-CH"/>
        </w:rPr>
        <w:t>EPD</w:t>
      </w:r>
      <w:r w:rsidRPr="004B5AD6">
        <w:rPr>
          <w:lang w:val="de-CH"/>
        </w:rPr>
        <w:tab/>
        <w:t xml:space="preserve">Umweltproduktdeklaration (en: environmental product declaration)  </w:t>
      </w:r>
    </w:p>
    <w:p w14:paraId="4A082141" w14:textId="77777777" w:rsidR="00275422" w:rsidRPr="004B5AD6" w:rsidRDefault="00275422" w:rsidP="00ED67BC">
      <w:pPr>
        <w:rPr>
          <w:lang w:val="de-CH"/>
        </w:rPr>
      </w:pPr>
      <w:r>
        <w:rPr>
          <w:lang w:val="de-CH"/>
        </w:rPr>
        <w:t>PKR</w:t>
      </w:r>
      <w:r w:rsidRPr="004B5AD6">
        <w:rPr>
          <w:lang w:val="de-CH"/>
        </w:rPr>
        <w:t xml:space="preserve"> </w:t>
      </w:r>
      <w:r w:rsidRPr="004B5AD6">
        <w:rPr>
          <w:lang w:val="de-CH"/>
        </w:rPr>
        <w:tab/>
        <w:t xml:space="preserve">Produktkategorieregeln, (en: product category rules) </w:t>
      </w:r>
    </w:p>
    <w:p w14:paraId="34F08DB6" w14:textId="77777777" w:rsidR="00275422" w:rsidRPr="0066570F" w:rsidRDefault="00275422" w:rsidP="00ED67BC">
      <w:pPr>
        <w:rPr>
          <w:lang w:val="de-CH"/>
        </w:rPr>
      </w:pPr>
      <w:r w:rsidRPr="0066570F">
        <w:rPr>
          <w:lang w:val="de-CH"/>
        </w:rPr>
        <w:t xml:space="preserve">LCA  </w:t>
      </w:r>
      <w:r w:rsidRPr="0066570F">
        <w:rPr>
          <w:lang w:val="de-CH"/>
        </w:rPr>
        <w:tab/>
        <w:t xml:space="preserve">Ökobilanz, (en: life cycle assessment) </w:t>
      </w:r>
    </w:p>
    <w:p w14:paraId="0B794375" w14:textId="77777777" w:rsidR="00275422" w:rsidRPr="0066570F" w:rsidRDefault="00275422" w:rsidP="00ED67BC">
      <w:pPr>
        <w:rPr>
          <w:lang w:val="de-CH"/>
        </w:rPr>
      </w:pPr>
      <w:r w:rsidRPr="0066570F">
        <w:rPr>
          <w:lang w:val="de-CH"/>
        </w:rPr>
        <w:t xml:space="preserve">LCI   </w:t>
      </w:r>
      <w:r w:rsidRPr="0066570F">
        <w:rPr>
          <w:lang w:val="de-CH"/>
        </w:rPr>
        <w:tab/>
        <w:t xml:space="preserve">Sachbilanz, (en: life cycle inventory analysis) </w:t>
      </w:r>
    </w:p>
    <w:p w14:paraId="461D85CB" w14:textId="77777777" w:rsidR="00275422" w:rsidRPr="004B5AD6" w:rsidRDefault="00275422" w:rsidP="00ED67BC">
      <w:pPr>
        <w:rPr>
          <w:lang w:val="de-CH"/>
        </w:rPr>
      </w:pPr>
      <w:r w:rsidRPr="004B5AD6">
        <w:rPr>
          <w:lang w:val="de-CH"/>
        </w:rPr>
        <w:t xml:space="preserve">LCIA </w:t>
      </w:r>
      <w:r w:rsidRPr="004B5AD6">
        <w:rPr>
          <w:lang w:val="de-CH"/>
        </w:rPr>
        <w:tab/>
        <w:t xml:space="preserve">Wirkungsabschätzung, (en: life cycle impact assessment) </w:t>
      </w:r>
    </w:p>
    <w:p w14:paraId="75A28F9D" w14:textId="77777777" w:rsidR="00275422" w:rsidRPr="004B5AD6" w:rsidRDefault="00275422" w:rsidP="00ED67BC">
      <w:pPr>
        <w:rPr>
          <w:lang w:val="de-CH"/>
        </w:rPr>
      </w:pPr>
      <w:r w:rsidRPr="004B5AD6">
        <w:rPr>
          <w:lang w:val="de-CH"/>
        </w:rPr>
        <w:t xml:space="preserve">RSL </w:t>
      </w:r>
      <w:r w:rsidRPr="004B5AD6">
        <w:rPr>
          <w:lang w:val="de-CH"/>
        </w:rPr>
        <w:tab/>
        <w:t xml:space="preserve">Referenz-Nutzungsdauer, (en: reference service life)  </w:t>
      </w:r>
    </w:p>
    <w:p w14:paraId="786C7630" w14:textId="77777777" w:rsidR="00275422" w:rsidRPr="004B5AD6" w:rsidRDefault="00275422" w:rsidP="00ED67BC">
      <w:pPr>
        <w:rPr>
          <w:lang w:val="de-CH"/>
        </w:rPr>
      </w:pPr>
      <w:r w:rsidRPr="004B5AD6">
        <w:rPr>
          <w:lang w:val="de-CH"/>
        </w:rPr>
        <w:t xml:space="preserve">ESL  </w:t>
      </w:r>
      <w:r w:rsidRPr="004B5AD6">
        <w:rPr>
          <w:lang w:val="de-CH"/>
        </w:rPr>
        <w:tab/>
        <w:t xml:space="preserve">Voraussichtliche Nutzungsdauer, (en: estimated service life)  </w:t>
      </w:r>
    </w:p>
    <w:p w14:paraId="73FF0EE3" w14:textId="77777777" w:rsidR="00275422" w:rsidRPr="004B5AD6" w:rsidRDefault="00275422" w:rsidP="00ED67BC">
      <w:pPr>
        <w:rPr>
          <w:lang w:val="de-CH"/>
        </w:rPr>
      </w:pPr>
      <w:r w:rsidRPr="004B5AD6">
        <w:rPr>
          <w:lang w:val="de-CH"/>
        </w:rPr>
        <w:t>EPBD</w:t>
      </w:r>
      <w:r w:rsidRPr="004B5AD6">
        <w:rPr>
          <w:lang w:val="de-CH"/>
        </w:rPr>
        <w:tab/>
        <w:t>Richtlinie zur Energieeffizienz von Gebäuden, (en: Energy Performance of Buildings Directive)</w:t>
      </w:r>
    </w:p>
    <w:p w14:paraId="1AEB199F" w14:textId="77777777" w:rsidR="00275422" w:rsidRPr="004B5AD6" w:rsidRDefault="00275422" w:rsidP="00ED67BC">
      <w:pPr>
        <w:rPr>
          <w:lang w:val="de-CH"/>
        </w:rPr>
      </w:pPr>
      <w:r w:rsidRPr="004B5AD6">
        <w:rPr>
          <w:lang w:val="de-CH"/>
        </w:rPr>
        <w:t xml:space="preserve">GWP </w:t>
      </w:r>
      <w:r w:rsidRPr="004B5AD6">
        <w:rPr>
          <w:lang w:val="de-CH"/>
        </w:rPr>
        <w:tab/>
        <w:t xml:space="preserve">Treibhauspotenzial (en: global warming potential) </w:t>
      </w:r>
    </w:p>
    <w:p w14:paraId="4842A5AE" w14:textId="77777777" w:rsidR="00275422" w:rsidRPr="004B5AD6" w:rsidRDefault="00275422" w:rsidP="00ED67BC">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3FDAD18A" w14:textId="77777777" w:rsidR="00275422" w:rsidRPr="004B5AD6" w:rsidRDefault="00275422" w:rsidP="00ED67BC">
      <w:pPr>
        <w:rPr>
          <w:lang w:val="de-CH"/>
        </w:rPr>
      </w:pPr>
      <w:r w:rsidRPr="004B5AD6">
        <w:rPr>
          <w:lang w:val="de-CH"/>
        </w:rPr>
        <w:t xml:space="preserve">AP    </w:t>
      </w:r>
      <w:r w:rsidRPr="004B5AD6">
        <w:rPr>
          <w:lang w:val="de-CH"/>
        </w:rPr>
        <w:tab/>
        <w:t>Versauerungspotenzial von Boden und Wasser (en: acidification potential of soil and water)</w:t>
      </w:r>
    </w:p>
    <w:p w14:paraId="48A55FFE" w14:textId="77777777" w:rsidR="00275422" w:rsidRPr="004B5AD6" w:rsidRDefault="00275422" w:rsidP="00ED67BC">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B606A58" w14:textId="77777777" w:rsidR="00275422" w:rsidRPr="004B5AD6" w:rsidRDefault="00275422" w:rsidP="00ED67BC">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CDC67FF" w14:textId="77777777" w:rsidR="00275422" w:rsidRPr="004B5AD6" w:rsidRDefault="00275422" w:rsidP="00ED67BC">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7E8E53AF" w14:textId="77777777" w:rsidR="00275422" w:rsidRPr="004B5AD6" w:rsidRDefault="00275422" w:rsidP="00ED67BC">
      <w:pPr>
        <w:pStyle w:val="berschrift3"/>
        <w:rPr>
          <w:lang w:val="de-CH"/>
        </w:rPr>
      </w:pPr>
      <w:r w:rsidRPr="004B5AD6">
        <w:rPr>
          <w:lang w:val="de-CH"/>
        </w:rPr>
        <w:t xml:space="preserve"> </w:t>
      </w:r>
      <w:bookmarkStart w:id="286" w:name="_Toc55583504"/>
      <w:bookmarkStart w:id="287" w:name="_Toc81490190"/>
      <w:r w:rsidRPr="004B5AD6">
        <w:rPr>
          <w:lang w:val="de-CH"/>
        </w:rPr>
        <w:t>Abkürzungen gemäß vorliegender PKR</w:t>
      </w:r>
      <w:bookmarkEnd w:id="286"/>
      <w:bookmarkEnd w:id="287"/>
    </w:p>
    <w:p w14:paraId="352D6DAA" w14:textId="77777777" w:rsidR="00275422" w:rsidRPr="004B5AD6" w:rsidRDefault="00275422" w:rsidP="00ED67BC">
      <w:pPr>
        <w:pStyle w:val="Kopfzeile"/>
        <w:tabs>
          <w:tab w:val="left" w:pos="1701"/>
        </w:tabs>
        <w:ind w:left="1701" w:hanging="1701"/>
        <w:rPr>
          <w:lang w:val="de-CH"/>
        </w:rPr>
      </w:pPr>
      <w:r w:rsidRPr="004B5AD6">
        <w:rPr>
          <w:lang w:val="de-CH"/>
        </w:rPr>
        <w:t>CE-Kennz.</w:t>
      </w:r>
      <w:r w:rsidRPr="004B5AD6">
        <w:rPr>
          <w:lang w:val="de-CH"/>
        </w:rPr>
        <w:tab/>
        <w:t>franz. Communauté Européenne = „Europäische Gemeinschaft“ oder Conformité Européenne, soviel wie „Übereinstimmung mit EU-Richtlinien“</w:t>
      </w:r>
    </w:p>
    <w:p w14:paraId="2AD4EDCC" w14:textId="77777777" w:rsidR="00275422" w:rsidRPr="004B5AD6" w:rsidRDefault="00275422" w:rsidP="00ED67BC">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45B3792F" w14:textId="77777777" w:rsidR="00275422" w:rsidRDefault="00275422">
      <w:pPr>
        <w:spacing w:after="200"/>
        <w:jc w:val="left"/>
        <w:rPr>
          <w:lang w:val="de-CH"/>
        </w:rPr>
      </w:pPr>
      <w:r>
        <w:rPr>
          <w:lang w:val="de-CH"/>
        </w:rPr>
        <w:br w:type="page"/>
      </w:r>
    </w:p>
    <w:p w14:paraId="113CE442" w14:textId="77777777" w:rsidR="00275422" w:rsidRPr="004B5AD6" w:rsidRDefault="00275422" w:rsidP="00E84B04">
      <w:pPr>
        <w:rPr>
          <w:lang w:val="de-CH"/>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7"/>
        <w:gridCol w:w="3404"/>
        <w:gridCol w:w="3260"/>
      </w:tblGrid>
      <w:tr w:rsidR="00275422" w:rsidRPr="00D87BD0" w14:paraId="58EBBF31" w14:textId="77777777" w:rsidTr="00D87BD0">
        <w:trPr>
          <w:trHeight w:val="1270"/>
        </w:trPr>
        <w:tc>
          <w:tcPr>
            <w:tcW w:w="4217" w:type="dxa"/>
            <w:tcBorders>
              <w:top w:val="single" w:sz="4" w:space="0" w:color="FFFFFF"/>
              <w:left w:val="single" w:sz="4" w:space="0" w:color="FFFFFF"/>
            </w:tcBorders>
          </w:tcPr>
          <w:bookmarkEnd w:id="0"/>
          <w:p w14:paraId="680D65D5" w14:textId="30592690" w:rsidR="00275422" w:rsidRPr="00D87BD0" w:rsidRDefault="00F92034" w:rsidP="00D87BD0">
            <w:pPr>
              <w:spacing w:line="240" w:lineRule="auto"/>
            </w:pPr>
            <w:r>
              <w:rPr>
                <w:noProof/>
                <w:lang w:val="de-AT" w:eastAsia="de-AT"/>
              </w:rPr>
              <w:drawing>
                <wp:anchor distT="0" distB="0" distL="114300" distR="114300" simplePos="0" relativeHeight="251653120" behindDoc="0" locked="0" layoutInCell="1" allowOverlap="1" wp14:anchorId="6FAF5DA3" wp14:editId="4A4E13C4">
                  <wp:simplePos x="0" y="0"/>
                  <wp:positionH relativeFrom="column">
                    <wp:posOffset>444500</wp:posOffset>
                  </wp:positionH>
                  <wp:positionV relativeFrom="paragraph">
                    <wp:posOffset>148590</wp:posOffset>
                  </wp:positionV>
                  <wp:extent cx="1900555" cy="526415"/>
                  <wp:effectExtent l="0" t="0" r="0" b="0"/>
                  <wp:wrapNone/>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tcPr>
          <w:p w14:paraId="65087C83" w14:textId="77777777" w:rsidR="00275422" w:rsidRPr="00AC50FB" w:rsidRDefault="00275422" w:rsidP="00D87BD0">
            <w:pPr>
              <w:spacing w:line="240" w:lineRule="auto"/>
              <w:rPr>
                <w:b/>
                <w:szCs w:val="18"/>
              </w:rPr>
            </w:pPr>
          </w:p>
          <w:p w14:paraId="119D8928" w14:textId="77777777" w:rsidR="00275422" w:rsidRPr="00AC50FB" w:rsidRDefault="00275422" w:rsidP="00D87BD0">
            <w:pPr>
              <w:spacing w:line="240" w:lineRule="auto"/>
              <w:rPr>
                <w:b/>
                <w:szCs w:val="18"/>
              </w:rPr>
            </w:pPr>
            <w:r w:rsidRPr="00AC50FB">
              <w:rPr>
                <w:b/>
                <w:szCs w:val="18"/>
              </w:rPr>
              <w:t>Herausgeber</w:t>
            </w:r>
          </w:p>
          <w:p w14:paraId="63A375A8" w14:textId="77777777" w:rsidR="00275422" w:rsidRPr="00AC50FB" w:rsidRDefault="00275422" w:rsidP="00D87BD0">
            <w:pPr>
              <w:spacing w:line="240" w:lineRule="auto"/>
              <w:rPr>
                <w:b/>
                <w:szCs w:val="18"/>
              </w:rPr>
            </w:pPr>
          </w:p>
          <w:p w14:paraId="10E59BBB" w14:textId="77777777" w:rsidR="00275422" w:rsidRPr="00D87BD0" w:rsidRDefault="00275422" w:rsidP="00D87BD0">
            <w:pPr>
              <w:spacing w:line="240" w:lineRule="auto"/>
              <w:rPr>
                <w:szCs w:val="18"/>
              </w:rPr>
            </w:pPr>
            <w:r w:rsidRPr="00D87BD0">
              <w:rPr>
                <w:szCs w:val="18"/>
              </w:rPr>
              <w:t>Bau EPD GmbH</w:t>
            </w:r>
          </w:p>
          <w:p w14:paraId="53940569" w14:textId="77777777" w:rsidR="00275422" w:rsidRPr="00D87BD0" w:rsidRDefault="00275422" w:rsidP="00D87BD0">
            <w:pPr>
              <w:spacing w:line="240" w:lineRule="auto"/>
              <w:rPr>
                <w:szCs w:val="18"/>
              </w:rPr>
            </w:pPr>
            <w:r w:rsidRPr="00D87BD0">
              <w:rPr>
                <w:szCs w:val="18"/>
              </w:rPr>
              <w:t>Seidengasse 13/3</w:t>
            </w:r>
          </w:p>
          <w:p w14:paraId="70A07AFD" w14:textId="77777777" w:rsidR="00275422" w:rsidRPr="00D87BD0" w:rsidRDefault="00275422" w:rsidP="00D87BD0">
            <w:pPr>
              <w:spacing w:line="240" w:lineRule="auto"/>
              <w:rPr>
                <w:szCs w:val="18"/>
              </w:rPr>
            </w:pPr>
            <w:r w:rsidRPr="00D87BD0">
              <w:rPr>
                <w:szCs w:val="18"/>
              </w:rPr>
              <w:t>1070 Wien</w:t>
            </w:r>
          </w:p>
          <w:p w14:paraId="579B20B0" w14:textId="77777777" w:rsidR="00275422" w:rsidRPr="00D87BD0" w:rsidRDefault="00275422" w:rsidP="00D87BD0">
            <w:pPr>
              <w:spacing w:line="240" w:lineRule="auto"/>
              <w:rPr>
                <w:szCs w:val="18"/>
              </w:rPr>
            </w:pPr>
            <w:r w:rsidRPr="00D87BD0">
              <w:rPr>
                <w:szCs w:val="18"/>
              </w:rPr>
              <w:t>Österreich</w:t>
            </w:r>
          </w:p>
          <w:p w14:paraId="7541E59D" w14:textId="77777777" w:rsidR="00275422" w:rsidRPr="00D87BD0" w:rsidRDefault="00275422" w:rsidP="00D87BD0">
            <w:pPr>
              <w:spacing w:line="240" w:lineRule="auto"/>
              <w:rPr>
                <w:szCs w:val="18"/>
              </w:rPr>
            </w:pPr>
          </w:p>
        </w:tc>
        <w:tc>
          <w:tcPr>
            <w:tcW w:w="3260" w:type="dxa"/>
            <w:tcBorders>
              <w:top w:val="single" w:sz="4" w:space="0" w:color="FFFFFF"/>
              <w:left w:val="single" w:sz="4" w:space="0" w:color="FFFFFF"/>
              <w:right w:val="single" w:sz="4" w:space="0" w:color="FFFFFF"/>
            </w:tcBorders>
          </w:tcPr>
          <w:p w14:paraId="7C12A487" w14:textId="77777777" w:rsidR="00275422" w:rsidRPr="00D87BD0" w:rsidRDefault="00275422" w:rsidP="00D87BD0">
            <w:pPr>
              <w:spacing w:line="240" w:lineRule="auto"/>
              <w:rPr>
                <w:szCs w:val="18"/>
                <w:lang w:val="de-AT"/>
              </w:rPr>
            </w:pPr>
          </w:p>
          <w:p w14:paraId="723ECFD8" w14:textId="77777777" w:rsidR="00275422" w:rsidRPr="00D87BD0" w:rsidRDefault="00275422" w:rsidP="00D87BD0">
            <w:pPr>
              <w:spacing w:line="240" w:lineRule="auto"/>
              <w:rPr>
                <w:szCs w:val="18"/>
                <w:lang w:val="de-AT"/>
              </w:rPr>
            </w:pPr>
          </w:p>
          <w:p w14:paraId="6EB87499" w14:textId="77777777" w:rsidR="00275422" w:rsidRPr="00D87BD0" w:rsidRDefault="00275422" w:rsidP="00D87BD0">
            <w:pPr>
              <w:spacing w:line="240" w:lineRule="auto"/>
              <w:rPr>
                <w:szCs w:val="18"/>
                <w:lang w:val="de-AT"/>
              </w:rPr>
            </w:pPr>
          </w:p>
          <w:p w14:paraId="355DF769" w14:textId="77777777" w:rsidR="00275422" w:rsidRPr="00D87BD0" w:rsidRDefault="00275422" w:rsidP="00D87BD0">
            <w:pPr>
              <w:spacing w:line="240" w:lineRule="auto"/>
              <w:rPr>
                <w:szCs w:val="18"/>
                <w:lang w:val="de-AT"/>
              </w:rPr>
            </w:pPr>
            <w:r w:rsidRPr="00D87BD0">
              <w:rPr>
                <w:szCs w:val="18"/>
                <w:lang w:val="de-AT"/>
              </w:rPr>
              <w:t>Tel</w:t>
            </w:r>
            <w:r w:rsidRPr="00D87BD0">
              <w:rPr>
                <w:szCs w:val="18"/>
                <w:lang w:val="de-AT"/>
              </w:rPr>
              <w:tab/>
              <w:t>+43 699 15 900 500</w:t>
            </w:r>
          </w:p>
          <w:p w14:paraId="70E94B49" w14:textId="6A9A0F32" w:rsidR="00275422" w:rsidRPr="00D87BD0" w:rsidRDefault="00275422" w:rsidP="00D87BD0">
            <w:pPr>
              <w:spacing w:line="240" w:lineRule="auto"/>
              <w:rPr>
                <w:szCs w:val="18"/>
                <w:lang w:val="de-AT"/>
              </w:rPr>
            </w:pPr>
            <w:r w:rsidRPr="00D87BD0">
              <w:rPr>
                <w:szCs w:val="18"/>
                <w:lang w:val="de-AT"/>
              </w:rPr>
              <w:t>Mail</w:t>
            </w:r>
            <w:r w:rsidRPr="00D87BD0">
              <w:rPr>
                <w:szCs w:val="18"/>
                <w:lang w:val="de-AT"/>
              </w:rPr>
              <w:tab/>
            </w:r>
            <w:hyperlink r:id="rId21" w:history="1">
              <w:r w:rsidRPr="00D87BD0">
                <w:t>office@bau-epd.at</w:t>
              </w:r>
            </w:hyperlink>
          </w:p>
          <w:p w14:paraId="40FA2F0C" w14:textId="77777777" w:rsidR="00275422" w:rsidRPr="00D87BD0" w:rsidRDefault="00275422" w:rsidP="00D87BD0">
            <w:pPr>
              <w:spacing w:line="240" w:lineRule="auto"/>
              <w:rPr>
                <w:szCs w:val="18"/>
                <w:lang w:val="de-AT"/>
              </w:rPr>
            </w:pPr>
            <w:r w:rsidRPr="00D87BD0">
              <w:rPr>
                <w:szCs w:val="18"/>
                <w:lang w:val="de-AT"/>
              </w:rPr>
              <w:t>Web</w:t>
            </w:r>
            <w:r w:rsidRPr="00D87BD0">
              <w:rPr>
                <w:szCs w:val="18"/>
                <w:lang w:val="de-AT"/>
              </w:rPr>
              <w:tab/>
              <w:t>www.bau-epd.at</w:t>
            </w:r>
          </w:p>
        </w:tc>
      </w:tr>
      <w:tr w:rsidR="00275422" w:rsidRPr="00D87BD0" w14:paraId="18AC4B02" w14:textId="77777777" w:rsidTr="00D87BD0">
        <w:tc>
          <w:tcPr>
            <w:tcW w:w="4217" w:type="dxa"/>
            <w:tcBorders>
              <w:left w:val="single" w:sz="4" w:space="0" w:color="FFFFFF"/>
            </w:tcBorders>
            <w:vAlign w:val="center"/>
          </w:tcPr>
          <w:p w14:paraId="6712A0DA" w14:textId="38E5DC63" w:rsidR="00275422" w:rsidRPr="00D87BD0" w:rsidRDefault="00F92034" w:rsidP="00D87BD0">
            <w:pPr>
              <w:spacing w:line="240" w:lineRule="auto"/>
            </w:pPr>
            <w:r>
              <w:rPr>
                <w:noProof/>
                <w:lang w:val="de-AT" w:eastAsia="de-AT"/>
              </w:rPr>
              <w:drawing>
                <wp:anchor distT="0" distB="0" distL="114300" distR="114300" simplePos="0" relativeHeight="251654144" behindDoc="0" locked="0" layoutInCell="1" allowOverlap="1" wp14:anchorId="35A82436" wp14:editId="3B8D5AEC">
                  <wp:simplePos x="0" y="0"/>
                  <wp:positionH relativeFrom="column">
                    <wp:posOffset>447675</wp:posOffset>
                  </wp:positionH>
                  <wp:positionV relativeFrom="paragraph">
                    <wp:posOffset>-55245</wp:posOffset>
                  </wp:positionV>
                  <wp:extent cx="1898650" cy="526415"/>
                  <wp:effectExtent l="0" t="0" r="0" b="0"/>
                  <wp:wrapNone/>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tcPr>
          <w:p w14:paraId="50B1B42B" w14:textId="77777777" w:rsidR="00275422" w:rsidRPr="00AC50FB" w:rsidRDefault="00275422" w:rsidP="00D87BD0">
            <w:pPr>
              <w:spacing w:line="240" w:lineRule="auto"/>
              <w:rPr>
                <w:b/>
                <w:szCs w:val="18"/>
                <w:lang w:val="de-AT"/>
              </w:rPr>
            </w:pPr>
          </w:p>
          <w:p w14:paraId="4C59C1D1" w14:textId="77777777" w:rsidR="00275422" w:rsidRPr="00AC50FB" w:rsidRDefault="00275422" w:rsidP="00D87BD0">
            <w:pPr>
              <w:spacing w:line="240" w:lineRule="auto"/>
              <w:rPr>
                <w:b/>
                <w:szCs w:val="18"/>
              </w:rPr>
            </w:pPr>
            <w:r w:rsidRPr="00AC50FB">
              <w:rPr>
                <w:b/>
                <w:szCs w:val="18"/>
              </w:rPr>
              <w:t>Programmbetreiber</w:t>
            </w:r>
          </w:p>
          <w:p w14:paraId="2A6D53DB" w14:textId="77777777" w:rsidR="00275422" w:rsidRPr="00AC50FB" w:rsidRDefault="00275422" w:rsidP="00D87BD0">
            <w:pPr>
              <w:spacing w:line="240" w:lineRule="auto"/>
              <w:rPr>
                <w:b/>
                <w:szCs w:val="18"/>
              </w:rPr>
            </w:pPr>
          </w:p>
          <w:p w14:paraId="3F36C5BC" w14:textId="77777777" w:rsidR="00275422" w:rsidRPr="00D87BD0" w:rsidRDefault="00275422" w:rsidP="00D87BD0">
            <w:pPr>
              <w:spacing w:line="240" w:lineRule="auto"/>
              <w:rPr>
                <w:szCs w:val="18"/>
              </w:rPr>
            </w:pPr>
            <w:r w:rsidRPr="00D87BD0">
              <w:rPr>
                <w:szCs w:val="18"/>
              </w:rPr>
              <w:t>Bau EPD GmbH</w:t>
            </w:r>
          </w:p>
          <w:p w14:paraId="334C9A95" w14:textId="77777777" w:rsidR="00275422" w:rsidRPr="00D87BD0" w:rsidRDefault="00275422" w:rsidP="00D87BD0">
            <w:pPr>
              <w:spacing w:line="240" w:lineRule="auto"/>
              <w:rPr>
                <w:szCs w:val="18"/>
              </w:rPr>
            </w:pPr>
            <w:r w:rsidRPr="00D87BD0">
              <w:rPr>
                <w:szCs w:val="18"/>
              </w:rPr>
              <w:t>Seidengasse 13/3</w:t>
            </w:r>
          </w:p>
          <w:p w14:paraId="1CD32571" w14:textId="77777777" w:rsidR="00275422" w:rsidRPr="00D87BD0" w:rsidRDefault="00275422" w:rsidP="00D87BD0">
            <w:pPr>
              <w:spacing w:line="240" w:lineRule="auto"/>
              <w:rPr>
                <w:szCs w:val="18"/>
              </w:rPr>
            </w:pPr>
            <w:r w:rsidRPr="00D87BD0">
              <w:rPr>
                <w:szCs w:val="18"/>
              </w:rPr>
              <w:t>1070 Wien</w:t>
            </w:r>
          </w:p>
          <w:p w14:paraId="6B501553" w14:textId="77777777" w:rsidR="00275422" w:rsidRPr="00D87BD0" w:rsidRDefault="00275422" w:rsidP="00D87BD0">
            <w:pPr>
              <w:spacing w:line="240" w:lineRule="auto"/>
              <w:rPr>
                <w:szCs w:val="18"/>
              </w:rPr>
            </w:pPr>
            <w:r w:rsidRPr="00D87BD0">
              <w:rPr>
                <w:szCs w:val="18"/>
              </w:rPr>
              <w:t>Österreich</w:t>
            </w:r>
          </w:p>
          <w:p w14:paraId="7A4EF09C" w14:textId="77777777" w:rsidR="00275422" w:rsidRPr="00D87BD0" w:rsidRDefault="00275422" w:rsidP="00D87BD0">
            <w:pPr>
              <w:spacing w:line="240" w:lineRule="auto"/>
              <w:rPr>
                <w:szCs w:val="18"/>
              </w:rPr>
            </w:pPr>
          </w:p>
        </w:tc>
        <w:tc>
          <w:tcPr>
            <w:tcW w:w="3260" w:type="dxa"/>
            <w:tcBorders>
              <w:left w:val="single" w:sz="4" w:space="0" w:color="FFFFFF"/>
              <w:right w:val="single" w:sz="4" w:space="0" w:color="FFFFFF"/>
            </w:tcBorders>
          </w:tcPr>
          <w:p w14:paraId="41717A65" w14:textId="77777777" w:rsidR="00275422" w:rsidRPr="00D87BD0" w:rsidRDefault="00275422" w:rsidP="00D87BD0">
            <w:pPr>
              <w:spacing w:line="240" w:lineRule="auto"/>
              <w:rPr>
                <w:szCs w:val="18"/>
                <w:lang w:val="de-AT"/>
              </w:rPr>
            </w:pPr>
          </w:p>
          <w:p w14:paraId="397159EC" w14:textId="77777777" w:rsidR="00275422" w:rsidRPr="00D87BD0" w:rsidRDefault="00275422" w:rsidP="00D87BD0">
            <w:pPr>
              <w:spacing w:line="240" w:lineRule="auto"/>
              <w:rPr>
                <w:szCs w:val="18"/>
                <w:lang w:val="de-AT"/>
              </w:rPr>
            </w:pPr>
          </w:p>
          <w:p w14:paraId="4C93756C" w14:textId="77777777" w:rsidR="00275422" w:rsidRPr="00D87BD0" w:rsidRDefault="00275422" w:rsidP="00D87BD0">
            <w:pPr>
              <w:spacing w:line="240" w:lineRule="auto"/>
              <w:rPr>
                <w:szCs w:val="18"/>
                <w:lang w:val="de-AT"/>
              </w:rPr>
            </w:pPr>
          </w:p>
          <w:p w14:paraId="500C7D09" w14:textId="77777777" w:rsidR="00275422" w:rsidRPr="00D87BD0" w:rsidRDefault="00275422" w:rsidP="00D87BD0">
            <w:pPr>
              <w:spacing w:line="240" w:lineRule="auto"/>
              <w:rPr>
                <w:szCs w:val="18"/>
                <w:lang w:val="de-AT"/>
              </w:rPr>
            </w:pPr>
          </w:p>
          <w:p w14:paraId="0A25A315" w14:textId="77777777" w:rsidR="00275422" w:rsidRPr="00D87BD0" w:rsidRDefault="00275422" w:rsidP="00D87BD0">
            <w:pPr>
              <w:spacing w:line="240" w:lineRule="auto"/>
              <w:rPr>
                <w:szCs w:val="18"/>
                <w:lang w:val="de-AT"/>
              </w:rPr>
            </w:pPr>
            <w:r w:rsidRPr="00D87BD0">
              <w:rPr>
                <w:szCs w:val="18"/>
                <w:lang w:val="de-AT"/>
              </w:rPr>
              <w:t>Tel</w:t>
            </w:r>
            <w:r w:rsidRPr="00D87BD0">
              <w:rPr>
                <w:szCs w:val="18"/>
                <w:lang w:val="de-AT"/>
              </w:rPr>
              <w:tab/>
              <w:t>+43 699 15 900 500</w:t>
            </w:r>
          </w:p>
          <w:p w14:paraId="60EE03D1" w14:textId="1DA570AF" w:rsidR="00275422" w:rsidRPr="00D87BD0" w:rsidRDefault="00275422" w:rsidP="00D87BD0">
            <w:pPr>
              <w:spacing w:line="240" w:lineRule="auto"/>
              <w:rPr>
                <w:szCs w:val="18"/>
                <w:lang w:val="de-AT"/>
              </w:rPr>
            </w:pPr>
            <w:r w:rsidRPr="00D87BD0">
              <w:rPr>
                <w:szCs w:val="18"/>
                <w:lang w:val="de-AT"/>
              </w:rPr>
              <w:t>Mail</w:t>
            </w:r>
            <w:r w:rsidRPr="00D87BD0">
              <w:rPr>
                <w:szCs w:val="18"/>
                <w:lang w:val="de-AT"/>
              </w:rPr>
              <w:tab/>
            </w:r>
            <w:hyperlink r:id="rId22" w:history="1">
              <w:r w:rsidRPr="00D87BD0">
                <w:t>office@bau-epd.at</w:t>
              </w:r>
            </w:hyperlink>
          </w:p>
          <w:p w14:paraId="261542B1" w14:textId="77777777" w:rsidR="00275422" w:rsidRPr="00D87BD0" w:rsidRDefault="00275422" w:rsidP="00D87BD0">
            <w:pPr>
              <w:spacing w:line="240" w:lineRule="auto"/>
              <w:rPr>
                <w:szCs w:val="18"/>
                <w:lang w:val="de-AT"/>
              </w:rPr>
            </w:pPr>
            <w:r w:rsidRPr="00D87BD0">
              <w:rPr>
                <w:szCs w:val="18"/>
                <w:lang w:val="de-AT"/>
              </w:rPr>
              <w:t>Web</w:t>
            </w:r>
            <w:r w:rsidRPr="00D87BD0">
              <w:rPr>
                <w:szCs w:val="18"/>
                <w:lang w:val="de-AT"/>
              </w:rPr>
              <w:tab/>
              <w:t>www.bau-epd.at</w:t>
            </w:r>
          </w:p>
        </w:tc>
      </w:tr>
      <w:tr w:rsidR="00275422" w:rsidRPr="00D87BD0" w14:paraId="45426659" w14:textId="77777777" w:rsidTr="00D87BD0">
        <w:tc>
          <w:tcPr>
            <w:tcW w:w="4217" w:type="dxa"/>
            <w:tcBorders>
              <w:left w:val="single" w:sz="4" w:space="0" w:color="FFFFFF"/>
            </w:tcBorders>
            <w:vAlign w:val="center"/>
          </w:tcPr>
          <w:p w14:paraId="24C642E0" w14:textId="77777777" w:rsidR="00275422" w:rsidRPr="00D87BD0" w:rsidRDefault="00275422" w:rsidP="00D87BD0">
            <w:pPr>
              <w:spacing w:line="240" w:lineRule="auto"/>
              <w:rPr>
                <w:noProof/>
                <w:lang w:val="de-AT"/>
              </w:rPr>
            </w:pPr>
          </w:p>
          <w:p w14:paraId="65005939" w14:textId="77777777" w:rsidR="00275422" w:rsidRPr="00D87BD0" w:rsidRDefault="00275422" w:rsidP="00D87BD0">
            <w:pPr>
              <w:spacing w:line="240" w:lineRule="auto"/>
              <w:jc w:val="center"/>
              <w:rPr>
                <w:lang w:val="en-US"/>
              </w:rPr>
            </w:pPr>
            <w:r w:rsidRPr="00D87BD0">
              <w:rPr>
                <w:lang w:val="en-US"/>
              </w:rPr>
              <w:t>Logo</w:t>
            </w:r>
          </w:p>
        </w:tc>
        <w:tc>
          <w:tcPr>
            <w:tcW w:w="3404" w:type="dxa"/>
            <w:tcBorders>
              <w:right w:val="single" w:sz="4" w:space="0" w:color="FFFFFF"/>
            </w:tcBorders>
          </w:tcPr>
          <w:p w14:paraId="596BD558" w14:textId="77777777" w:rsidR="00275422" w:rsidRPr="00D87BD0" w:rsidRDefault="00275422" w:rsidP="00D87BD0">
            <w:pPr>
              <w:spacing w:line="240" w:lineRule="auto"/>
              <w:rPr>
                <w:b/>
                <w:szCs w:val="18"/>
              </w:rPr>
            </w:pPr>
          </w:p>
          <w:p w14:paraId="18E4718E" w14:textId="77777777" w:rsidR="00275422" w:rsidRPr="00D87BD0" w:rsidRDefault="00275422" w:rsidP="00D87BD0">
            <w:pPr>
              <w:spacing w:line="240" w:lineRule="auto"/>
              <w:rPr>
                <w:b/>
                <w:szCs w:val="18"/>
              </w:rPr>
            </w:pPr>
            <w:r w:rsidRPr="00D87BD0">
              <w:rPr>
                <w:b/>
                <w:szCs w:val="18"/>
              </w:rPr>
              <w:t>Ersteller der Ökobilanz</w:t>
            </w:r>
          </w:p>
          <w:p w14:paraId="0EE50D3C" w14:textId="77777777" w:rsidR="00275422" w:rsidRPr="00D87BD0" w:rsidRDefault="00275422" w:rsidP="00D87BD0">
            <w:pPr>
              <w:spacing w:line="240" w:lineRule="auto"/>
              <w:rPr>
                <w:b/>
                <w:szCs w:val="18"/>
              </w:rPr>
            </w:pPr>
          </w:p>
          <w:p w14:paraId="04397691" w14:textId="77777777" w:rsidR="00275422" w:rsidRPr="00D87BD0" w:rsidRDefault="00275422" w:rsidP="00D87BD0">
            <w:pPr>
              <w:shd w:val="clear" w:color="auto" w:fill="DAEEF3"/>
              <w:tabs>
                <w:tab w:val="left" w:pos="1985"/>
              </w:tabs>
              <w:spacing w:line="240" w:lineRule="auto"/>
              <w:rPr>
                <w:shd w:val="clear" w:color="auto" w:fill="DAEEF3"/>
                <w:lang w:val="de-CH"/>
              </w:rPr>
            </w:pPr>
            <w:r w:rsidRPr="00D87BD0">
              <w:rPr>
                <w:shd w:val="clear" w:color="auto" w:fill="DAEEF3"/>
                <w:lang w:val="de-CH"/>
              </w:rPr>
              <w:t>Name des Erstellers Person</w:t>
            </w:r>
          </w:p>
          <w:p w14:paraId="2B863BE5" w14:textId="77777777" w:rsidR="00275422" w:rsidRPr="00D87BD0" w:rsidRDefault="00275422" w:rsidP="00D87BD0">
            <w:pPr>
              <w:shd w:val="clear" w:color="auto" w:fill="DAEEF3"/>
              <w:tabs>
                <w:tab w:val="left" w:pos="1985"/>
              </w:tabs>
              <w:spacing w:line="240" w:lineRule="auto"/>
              <w:rPr>
                <w:shd w:val="clear" w:color="auto" w:fill="B6DDE8"/>
                <w:lang w:val="de-CH"/>
              </w:rPr>
            </w:pPr>
            <w:r w:rsidRPr="00D87BD0">
              <w:rPr>
                <w:shd w:val="clear" w:color="auto" w:fill="DAEEF3"/>
                <w:lang w:val="de-CH"/>
              </w:rPr>
              <w:t>Name des Erstellers Institution (wenn rel.)</w:t>
            </w:r>
          </w:p>
          <w:p w14:paraId="57B481E7" w14:textId="77777777" w:rsidR="00275422" w:rsidRPr="00D87BD0" w:rsidRDefault="00275422"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42E86039" w14:textId="77777777" w:rsidR="00275422" w:rsidRDefault="00275422" w:rsidP="00D87BD0">
            <w:pPr>
              <w:spacing w:line="240" w:lineRule="auto"/>
              <w:rPr>
                <w:shd w:val="clear" w:color="auto" w:fill="DAEEF3"/>
                <w:lang w:val="de-CH"/>
              </w:rPr>
            </w:pPr>
            <w:r w:rsidRPr="00D87BD0">
              <w:rPr>
                <w:shd w:val="clear" w:color="auto" w:fill="DAEEF3"/>
                <w:lang w:val="de-CH"/>
              </w:rPr>
              <w:t>PLZ/Ort</w:t>
            </w:r>
          </w:p>
          <w:p w14:paraId="67C0345C" w14:textId="77777777" w:rsidR="00275422" w:rsidRPr="00D87BD0" w:rsidRDefault="00275422" w:rsidP="00D87BD0">
            <w:pPr>
              <w:spacing w:line="240" w:lineRule="auto"/>
              <w:rPr>
                <w:szCs w:val="18"/>
              </w:rPr>
            </w:pPr>
            <w:r>
              <w:rPr>
                <w:rFonts w:cs="Calibri"/>
                <w:shd w:val="clear" w:color="auto" w:fill="DAEEF3"/>
                <w:lang w:val="de-CH"/>
              </w:rPr>
              <w:t>LAND</w:t>
            </w:r>
          </w:p>
        </w:tc>
        <w:tc>
          <w:tcPr>
            <w:tcW w:w="3260" w:type="dxa"/>
            <w:tcBorders>
              <w:left w:val="single" w:sz="4" w:space="0" w:color="FFFFFF"/>
              <w:right w:val="single" w:sz="4" w:space="0" w:color="FFFFFF"/>
            </w:tcBorders>
          </w:tcPr>
          <w:p w14:paraId="53A59C77" w14:textId="77777777" w:rsidR="00275422" w:rsidRPr="00D87BD0" w:rsidRDefault="00275422" w:rsidP="00D87BD0">
            <w:pPr>
              <w:spacing w:line="240" w:lineRule="auto"/>
              <w:rPr>
                <w:szCs w:val="18"/>
              </w:rPr>
            </w:pPr>
          </w:p>
          <w:p w14:paraId="1370626A" w14:textId="77777777" w:rsidR="00275422" w:rsidRPr="00D87BD0" w:rsidRDefault="00275422" w:rsidP="00D87BD0">
            <w:pPr>
              <w:spacing w:line="240" w:lineRule="auto"/>
              <w:rPr>
                <w:szCs w:val="18"/>
              </w:rPr>
            </w:pPr>
          </w:p>
          <w:p w14:paraId="597C4689" w14:textId="77777777" w:rsidR="00275422" w:rsidRPr="00D87BD0" w:rsidRDefault="00275422" w:rsidP="00D87BD0">
            <w:pPr>
              <w:spacing w:line="240" w:lineRule="auto"/>
              <w:rPr>
                <w:szCs w:val="18"/>
              </w:rPr>
            </w:pPr>
          </w:p>
          <w:p w14:paraId="0FAAE14B" w14:textId="77777777" w:rsidR="00275422" w:rsidRPr="00D87BD0" w:rsidRDefault="00275422" w:rsidP="00D87BD0">
            <w:pPr>
              <w:spacing w:line="240" w:lineRule="auto"/>
              <w:rPr>
                <w:szCs w:val="18"/>
              </w:rPr>
            </w:pPr>
            <w:r w:rsidRPr="00D87BD0">
              <w:rPr>
                <w:szCs w:val="18"/>
              </w:rPr>
              <w:t>Mail Person Ersteller</w:t>
            </w:r>
          </w:p>
          <w:p w14:paraId="2991C6D3" w14:textId="77777777" w:rsidR="00275422" w:rsidRPr="003C7507" w:rsidRDefault="00275422" w:rsidP="00D87BD0">
            <w:pPr>
              <w:spacing w:line="240" w:lineRule="auto"/>
              <w:rPr>
                <w:szCs w:val="18"/>
              </w:rPr>
            </w:pPr>
            <w:r w:rsidRPr="00D87BD0">
              <w:rPr>
                <w:szCs w:val="18"/>
              </w:rPr>
              <w:t>Tel</w:t>
            </w:r>
            <w:r w:rsidRPr="00D87BD0">
              <w:rPr>
                <w:szCs w:val="18"/>
              </w:rPr>
              <w:tab/>
            </w:r>
            <w:r w:rsidRPr="00D87BD0">
              <w:t xml:space="preserve"> </w:t>
            </w:r>
          </w:p>
          <w:p w14:paraId="5885588E" w14:textId="77777777" w:rsidR="00275422" w:rsidRPr="002A0BF7" w:rsidRDefault="00275422" w:rsidP="00D87BD0">
            <w:pPr>
              <w:spacing w:line="240" w:lineRule="auto"/>
              <w:rPr>
                <w:lang w:val="de-AT"/>
              </w:rPr>
            </w:pPr>
            <w:r w:rsidRPr="002A0BF7">
              <w:rPr>
                <w:lang w:val="de-AT"/>
              </w:rPr>
              <w:t>Mail</w:t>
            </w:r>
            <w:r w:rsidRPr="002A0BF7">
              <w:rPr>
                <w:lang w:val="de-AT"/>
              </w:rPr>
              <w:tab/>
            </w:r>
          </w:p>
          <w:p w14:paraId="0EA31981" w14:textId="77777777" w:rsidR="00275422" w:rsidRPr="00D87BD0" w:rsidRDefault="00275422" w:rsidP="00D87BD0">
            <w:pPr>
              <w:spacing w:line="240" w:lineRule="auto"/>
            </w:pPr>
            <w:r w:rsidRPr="00D87BD0">
              <w:t>Web</w:t>
            </w:r>
            <w:r w:rsidRPr="00D87BD0">
              <w:tab/>
            </w:r>
          </w:p>
          <w:p w14:paraId="22161C24" w14:textId="77777777" w:rsidR="00275422" w:rsidRPr="00D87BD0" w:rsidRDefault="00275422" w:rsidP="00D87BD0">
            <w:pPr>
              <w:spacing w:line="240" w:lineRule="auto"/>
              <w:rPr>
                <w:szCs w:val="18"/>
                <w:lang w:val="de-AT"/>
              </w:rPr>
            </w:pPr>
          </w:p>
        </w:tc>
      </w:tr>
      <w:tr w:rsidR="00275422" w:rsidRPr="00D87BD0" w14:paraId="562CA385" w14:textId="77777777" w:rsidTr="00D87BD0">
        <w:tc>
          <w:tcPr>
            <w:tcW w:w="4217" w:type="dxa"/>
            <w:tcBorders>
              <w:left w:val="single" w:sz="4" w:space="0" w:color="FFFFFF"/>
            </w:tcBorders>
            <w:vAlign w:val="center"/>
          </w:tcPr>
          <w:p w14:paraId="1F5D32EF" w14:textId="77777777" w:rsidR="00275422" w:rsidRPr="00D87BD0" w:rsidRDefault="00275422" w:rsidP="00D87BD0">
            <w:pPr>
              <w:spacing w:line="240" w:lineRule="auto"/>
              <w:jc w:val="center"/>
              <w:rPr>
                <w:lang w:val="de-AT"/>
              </w:rPr>
            </w:pPr>
            <w:r w:rsidRPr="00D87BD0">
              <w:rPr>
                <w:lang w:val="de-AT"/>
              </w:rPr>
              <w:t>Logo</w:t>
            </w:r>
          </w:p>
        </w:tc>
        <w:tc>
          <w:tcPr>
            <w:tcW w:w="3404" w:type="dxa"/>
            <w:tcBorders>
              <w:right w:val="single" w:sz="4" w:space="0" w:color="FFFFFF"/>
            </w:tcBorders>
          </w:tcPr>
          <w:p w14:paraId="5577C30E" w14:textId="77777777" w:rsidR="00275422" w:rsidRPr="00D87BD0" w:rsidRDefault="00275422" w:rsidP="00D87BD0">
            <w:pPr>
              <w:spacing w:line="240" w:lineRule="auto"/>
              <w:rPr>
                <w:szCs w:val="18"/>
              </w:rPr>
            </w:pPr>
          </w:p>
          <w:p w14:paraId="6E82CDD2" w14:textId="77777777" w:rsidR="00275422" w:rsidRPr="00D87BD0" w:rsidRDefault="00275422" w:rsidP="00D87BD0">
            <w:pPr>
              <w:spacing w:line="240" w:lineRule="auto"/>
              <w:rPr>
                <w:b/>
                <w:szCs w:val="18"/>
              </w:rPr>
            </w:pPr>
            <w:r w:rsidRPr="00D87BD0">
              <w:rPr>
                <w:b/>
                <w:szCs w:val="18"/>
              </w:rPr>
              <w:t>Inhaber der Deklaration</w:t>
            </w:r>
          </w:p>
          <w:p w14:paraId="2B1ED40C" w14:textId="77777777" w:rsidR="00275422" w:rsidRPr="00D87BD0" w:rsidRDefault="00275422" w:rsidP="00D87BD0">
            <w:pPr>
              <w:spacing w:line="240" w:lineRule="auto"/>
              <w:rPr>
                <w:b/>
                <w:szCs w:val="18"/>
              </w:rPr>
            </w:pPr>
          </w:p>
          <w:p w14:paraId="58B9936B" w14:textId="77777777" w:rsidR="00275422" w:rsidRPr="00D87BD0" w:rsidRDefault="00275422" w:rsidP="00D87BD0">
            <w:pPr>
              <w:shd w:val="clear" w:color="auto" w:fill="DAEEF3"/>
              <w:tabs>
                <w:tab w:val="left" w:pos="1985"/>
              </w:tabs>
              <w:spacing w:line="240" w:lineRule="auto"/>
              <w:rPr>
                <w:shd w:val="clear" w:color="auto" w:fill="B6DDE8"/>
                <w:lang w:val="de-CH"/>
              </w:rPr>
            </w:pPr>
            <w:r w:rsidRPr="00D87BD0">
              <w:rPr>
                <w:shd w:val="clear" w:color="auto" w:fill="DAEEF3"/>
                <w:lang w:val="de-CH"/>
              </w:rPr>
              <w:t xml:space="preserve">Name </w:t>
            </w:r>
          </w:p>
          <w:p w14:paraId="62595F83" w14:textId="77777777" w:rsidR="00275422" w:rsidRPr="00D87BD0" w:rsidRDefault="00275422"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19B21728" w14:textId="77777777" w:rsidR="00275422" w:rsidRDefault="00275422" w:rsidP="00D87BD0">
            <w:pPr>
              <w:spacing w:line="240" w:lineRule="auto"/>
              <w:rPr>
                <w:shd w:val="clear" w:color="auto" w:fill="DAEEF3"/>
                <w:lang w:val="de-CH"/>
              </w:rPr>
            </w:pPr>
            <w:r w:rsidRPr="00D87BD0">
              <w:rPr>
                <w:shd w:val="clear" w:color="auto" w:fill="DAEEF3"/>
                <w:lang w:val="de-CH"/>
              </w:rPr>
              <w:t>PLZ/Ort</w:t>
            </w:r>
          </w:p>
          <w:p w14:paraId="602F28F4" w14:textId="77777777" w:rsidR="00275422" w:rsidRPr="00D87BD0" w:rsidRDefault="00275422" w:rsidP="00D87BD0">
            <w:pPr>
              <w:spacing w:line="240" w:lineRule="auto"/>
              <w:rPr>
                <w:szCs w:val="18"/>
              </w:rPr>
            </w:pPr>
            <w:r>
              <w:rPr>
                <w:rFonts w:cs="Calibri"/>
                <w:shd w:val="clear" w:color="auto" w:fill="DAEEF3"/>
                <w:lang w:val="de-CH"/>
              </w:rPr>
              <w:t>LAND</w:t>
            </w:r>
          </w:p>
          <w:p w14:paraId="0C43072A" w14:textId="77777777" w:rsidR="00275422" w:rsidRPr="00D87BD0" w:rsidRDefault="00275422" w:rsidP="00D87BD0">
            <w:pPr>
              <w:spacing w:line="240" w:lineRule="auto"/>
              <w:rPr>
                <w:szCs w:val="18"/>
              </w:rPr>
            </w:pPr>
          </w:p>
        </w:tc>
        <w:tc>
          <w:tcPr>
            <w:tcW w:w="3260" w:type="dxa"/>
            <w:tcBorders>
              <w:left w:val="single" w:sz="4" w:space="0" w:color="FFFFFF"/>
              <w:right w:val="single" w:sz="4" w:space="0" w:color="FFFFFF"/>
            </w:tcBorders>
          </w:tcPr>
          <w:p w14:paraId="027686AA" w14:textId="77777777" w:rsidR="00275422" w:rsidRPr="00D87BD0" w:rsidRDefault="00275422" w:rsidP="00D87BD0">
            <w:pPr>
              <w:spacing w:line="240" w:lineRule="auto"/>
              <w:rPr>
                <w:szCs w:val="18"/>
                <w:lang w:val="en-GB"/>
              </w:rPr>
            </w:pPr>
          </w:p>
          <w:p w14:paraId="1818E846" w14:textId="77777777" w:rsidR="00275422" w:rsidRPr="00D87BD0" w:rsidRDefault="00275422" w:rsidP="00D87BD0">
            <w:pPr>
              <w:spacing w:line="240" w:lineRule="auto"/>
              <w:rPr>
                <w:szCs w:val="18"/>
                <w:lang w:val="en-GB"/>
              </w:rPr>
            </w:pPr>
          </w:p>
          <w:p w14:paraId="0E9387F9" w14:textId="77777777" w:rsidR="00275422" w:rsidRPr="00D87BD0" w:rsidRDefault="00275422" w:rsidP="00D87BD0">
            <w:pPr>
              <w:spacing w:line="240" w:lineRule="auto"/>
              <w:rPr>
                <w:szCs w:val="18"/>
                <w:lang w:val="en-GB"/>
              </w:rPr>
            </w:pPr>
          </w:p>
          <w:p w14:paraId="4CD40AF6" w14:textId="77777777" w:rsidR="00275422" w:rsidRPr="003C7507" w:rsidRDefault="00275422" w:rsidP="00D87BD0">
            <w:pPr>
              <w:spacing w:line="240" w:lineRule="auto"/>
              <w:rPr>
                <w:szCs w:val="18"/>
                <w:lang w:val="en-GB"/>
              </w:rPr>
            </w:pPr>
            <w:r w:rsidRPr="00D87BD0">
              <w:rPr>
                <w:szCs w:val="18"/>
                <w:lang w:val="en-GB"/>
              </w:rPr>
              <w:t>Tel</w:t>
            </w:r>
            <w:r w:rsidRPr="00D87BD0">
              <w:rPr>
                <w:szCs w:val="18"/>
                <w:lang w:val="en-GB"/>
              </w:rPr>
              <w:tab/>
            </w:r>
          </w:p>
          <w:p w14:paraId="7DB55F59" w14:textId="77777777" w:rsidR="00275422" w:rsidRPr="00D87BD0" w:rsidRDefault="00275422" w:rsidP="00D87BD0">
            <w:pPr>
              <w:spacing w:line="240" w:lineRule="auto"/>
              <w:rPr>
                <w:szCs w:val="18"/>
                <w:lang w:val="en-US"/>
              </w:rPr>
            </w:pPr>
            <w:r w:rsidRPr="00D87BD0">
              <w:rPr>
                <w:szCs w:val="18"/>
                <w:lang w:val="en-US"/>
              </w:rPr>
              <w:t>Mail</w:t>
            </w:r>
            <w:r w:rsidRPr="00D87BD0">
              <w:rPr>
                <w:szCs w:val="18"/>
                <w:lang w:val="en-US"/>
              </w:rPr>
              <w:tab/>
            </w:r>
          </w:p>
          <w:p w14:paraId="3217CD52" w14:textId="77777777" w:rsidR="00275422" w:rsidRPr="00D87BD0" w:rsidRDefault="00275422" w:rsidP="00D87BD0">
            <w:pPr>
              <w:spacing w:line="240" w:lineRule="auto"/>
              <w:rPr>
                <w:szCs w:val="18"/>
                <w:lang w:val="en-GB"/>
              </w:rPr>
            </w:pPr>
            <w:r w:rsidRPr="00D87BD0">
              <w:rPr>
                <w:szCs w:val="18"/>
                <w:lang w:val="en-GB"/>
              </w:rPr>
              <w:t>Web</w:t>
            </w:r>
            <w:r w:rsidRPr="00D87BD0">
              <w:rPr>
                <w:szCs w:val="18"/>
                <w:lang w:val="en-GB"/>
              </w:rPr>
              <w:tab/>
            </w:r>
          </w:p>
        </w:tc>
      </w:tr>
      <w:tr w:rsidR="00275422" w:rsidRPr="00D87BD0" w14:paraId="4C325B16" w14:textId="77777777" w:rsidTr="00D87BD0">
        <w:tc>
          <w:tcPr>
            <w:tcW w:w="4217" w:type="dxa"/>
            <w:tcBorders>
              <w:left w:val="single" w:sz="4" w:space="0" w:color="FFFFFF"/>
              <w:bottom w:val="single" w:sz="4" w:space="0" w:color="FFFFFF"/>
            </w:tcBorders>
            <w:vAlign w:val="center"/>
          </w:tcPr>
          <w:p w14:paraId="098A1244" w14:textId="77777777" w:rsidR="00275422" w:rsidRPr="00D87BD0" w:rsidRDefault="00275422" w:rsidP="00D87BD0">
            <w:pPr>
              <w:spacing w:line="240" w:lineRule="auto"/>
            </w:pPr>
          </w:p>
        </w:tc>
        <w:tc>
          <w:tcPr>
            <w:tcW w:w="3404" w:type="dxa"/>
            <w:tcBorders>
              <w:bottom w:val="single" w:sz="4" w:space="0" w:color="FFFFFF"/>
              <w:right w:val="single" w:sz="4" w:space="0" w:color="FFFFFF"/>
            </w:tcBorders>
          </w:tcPr>
          <w:p w14:paraId="10EB723A" w14:textId="77777777" w:rsidR="00275422" w:rsidRPr="00D87BD0" w:rsidRDefault="00275422" w:rsidP="00D87BD0">
            <w:pPr>
              <w:spacing w:line="240" w:lineRule="auto"/>
            </w:pPr>
          </w:p>
        </w:tc>
        <w:tc>
          <w:tcPr>
            <w:tcW w:w="3260" w:type="dxa"/>
            <w:tcBorders>
              <w:left w:val="single" w:sz="4" w:space="0" w:color="FFFFFF"/>
              <w:bottom w:val="single" w:sz="4" w:space="0" w:color="FFFFFF"/>
              <w:right w:val="single" w:sz="4" w:space="0" w:color="FFFFFF"/>
            </w:tcBorders>
          </w:tcPr>
          <w:p w14:paraId="3389E566" w14:textId="77777777" w:rsidR="00275422" w:rsidRPr="00D87BD0" w:rsidRDefault="00275422" w:rsidP="00D87BD0">
            <w:pPr>
              <w:spacing w:line="240" w:lineRule="auto"/>
            </w:pPr>
          </w:p>
        </w:tc>
      </w:tr>
    </w:tbl>
    <w:p w14:paraId="42DD3D73" w14:textId="77777777" w:rsidR="00275422" w:rsidRPr="004C4CA9" w:rsidRDefault="00275422" w:rsidP="00D25240">
      <w:pPr>
        <w:pStyle w:val="KapitelUeberschrift2"/>
        <w:rPr>
          <w:lang w:val="de-AT"/>
        </w:rPr>
      </w:pPr>
    </w:p>
    <w:sectPr w:rsidR="00275422" w:rsidRPr="004C4CA9" w:rsidSect="000B7837">
      <w:headerReference w:type="default" r:id="rId23"/>
      <w:footerReference w:type="default" r:id="rId24"/>
      <w:footerReference w:type="first" r:id="rId25"/>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BE5F0" w14:textId="77777777" w:rsidR="00667A73" w:rsidRDefault="00667A73" w:rsidP="00FB5D78">
      <w:r>
        <w:separator/>
      </w:r>
    </w:p>
  </w:endnote>
  <w:endnote w:type="continuationSeparator" w:id="0">
    <w:p w14:paraId="239E86A1" w14:textId="77777777" w:rsidR="00667A73" w:rsidRDefault="00667A73"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872C2" w14:textId="77777777" w:rsidR="000C5A0D" w:rsidRPr="00D87BD0" w:rsidRDefault="000C5A0D" w:rsidP="00563510">
    <w:pPr>
      <w:pStyle w:val="Fuzeile"/>
      <w:jc w:val="center"/>
      <w:rPr>
        <w:color w:val="17365D"/>
      </w:rPr>
    </w:pPr>
    <w:r w:rsidRPr="00D87BD0">
      <w:rPr>
        <w:color w:val="17365D"/>
      </w:rPr>
      <w:t xml:space="preserve">Seite </w:t>
    </w:r>
    <w:r w:rsidRPr="00D87BD0">
      <w:rPr>
        <w:b/>
        <w:color w:val="17365D"/>
      </w:rPr>
      <w:fldChar w:fldCharType="begin"/>
    </w:r>
    <w:r w:rsidRPr="00D87BD0">
      <w:rPr>
        <w:b/>
        <w:color w:val="17365D"/>
      </w:rPr>
      <w:instrText>PAGE</w:instrText>
    </w:r>
    <w:r w:rsidRPr="00D87BD0">
      <w:rPr>
        <w:b/>
        <w:color w:val="17365D"/>
      </w:rPr>
      <w:fldChar w:fldCharType="separate"/>
    </w:r>
    <w:r>
      <w:rPr>
        <w:b/>
        <w:noProof/>
        <w:color w:val="17365D"/>
      </w:rPr>
      <w:t>7</w:t>
    </w:r>
    <w:r w:rsidRPr="00D87BD0">
      <w:rPr>
        <w:b/>
        <w:color w:val="17365D"/>
      </w:rPr>
      <w:fldChar w:fldCharType="end"/>
    </w:r>
    <w:r w:rsidRPr="00D87BD0">
      <w:rPr>
        <w:color w:val="17365D"/>
      </w:rPr>
      <w:t xml:space="preserve"> von </w:t>
    </w:r>
    <w:r w:rsidRPr="00D87BD0">
      <w:rPr>
        <w:b/>
        <w:color w:val="17365D"/>
      </w:rPr>
      <w:fldChar w:fldCharType="begin"/>
    </w:r>
    <w:r w:rsidRPr="00D87BD0">
      <w:rPr>
        <w:b/>
        <w:color w:val="17365D"/>
      </w:rPr>
      <w:instrText>NUMPAGES</w:instrText>
    </w:r>
    <w:r w:rsidRPr="00D87BD0">
      <w:rPr>
        <w:b/>
        <w:color w:val="17365D"/>
      </w:rPr>
      <w:fldChar w:fldCharType="separate"/>
    </w:r>
    <w:r>
      <w:rPr>
        <w:b/>
        <w:noProof/>
        <w:color w:val="17365D"/>
      </w:rPr>
      <w:t>30</w:t>
    </w:r>
    <w:r w:rsidRPr="00D87BD0">
      <w:rPr>
        <w:b/>
        <w:color w:val="17365D"/>
      </w:rPr>
      <w:fldChar w:fldCharType="end"/>
    </w:r>
  </w:p>
  <w:p w14:paraId="3D775066" w14:textId="77777777" w:rsidR="000C5A0D" w:rsidRDefault="000C5A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9B462" w14:textId="77777777" w:rsidR="000C5A0D" w:rsidRDefault="000C5A0D" w:rsidP="006C7B37">
    <w:pPr>
      <w:pStyle w:val="Fuzeile"/>
      <w:jc w:val="center"/>
    </w:pPr>
  </w:p>
  <w:p w14:paraId="0B49F9F5" w14:textId="77777777" w:rsidR="000C5A0D" w:rsidRDefault="000C5A0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41D92" w14:textId="77777777" w:rsidR="000C5A0D" w:rsidRPr="00D87BD0" w:rsidRDefault="000C5A0D" w:rsidP="00873024">
    <w:pPr>
      <w:pStyle w:val="Fuzeile"/>
      <w:jc w:val="center"/>
      <w:rPr>
        <w:color w:val="17365D"/>
      </w:rPr>
    </w:pPr>
    <w:r w:rsidRPr="00D87BD0">
      <w:rPr>
        <w:color w:val="17365D"/>
      </w:rPr>
      <w:t xml:space="preserve">Seite </w:t>
    </w:r>
    <w:r w:rsidRPr="00D87BD0">
      <w:rPr>
        <w:b/>
        <w:color w:val="17365D"/>
      </w:rPr>
      <w:fldChar w:fldCharType="begin"/>
    </w:r>
    <w:r w:rsidRPr="00D87BD0">
      <w:rPr>
        <w:b/>
        <w:color w:val="17365D"/>
      </w:rPr>
      <w:instrText>PAGE</w:instrText>
    </w:r>
    <w:r w:rsidRPr="00D87BD0">
      <w:rPr>
        <w:b/>
        <w:color w:val="17365D"/>
      </w:rPr>
      <w:fldChar w:fldCharType="separate"/>
    </w:r>
    <w:r>
      <w:rPr>
        <w:b/>
        <w:noProof/>
        <w:color w:val="17365D"/>
      </w:rPr>
      <w:t>24</w:t>
    </w:r>
    <w:r w:rsidRPr="00D87BD0">
      <w:rPr>
        <w:b/>
        <w:color w:val="17365D"/>
      </w:rPr>
      <w:fldChar w:fldCharType="end"/>
    </w:r>
    <w:r w:rsidRPr="00D87BD0">
      <w:rPr>
        <w:color w:val="17365D"/>
      </w:rPr>
      <w:t xml:space="preserve"> von </w:t>
    </w:r>
    <w:r w:rsidRPr="00D87BD0">
      <w:rPr>
        <w:b/>
        <w:color w:val="17365D"/>
      </w:rPr>
      <w:fldChar w:fldCharType="begin"/>
    </w:r>
    <w:r w:rsidRPr="00D87BD0">
      <w:rPr>
        <w:b/>
        <w:color w:val="17365D"/>
      </w:rPr>
      <w:instrText>NUMPAGES</w:instrText>
    </w:r>
    <w:r w:rsidRPr="00D87BD0">
      <w:rPr>
        <w:b/>
        <w:color w:val="17365D"/>
      </w:rPr>
      <w:fldChar w:fldCharType="separate"/>
    </w:r>
    <w:r>
      <w:rPr>
        <w:b/>
        <w:noProof/>
        <w:color w:val="17365D"/>
      </w:rPr>
      <w:t>30</w:t>
    </w:r>
    <w:r w:rsidRPr="00D87BD0">
      <w:rPr>
        <w:b/>
        <w:color w:val="17365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B21D2" w14:textId="77777777" w:rsidR="000C5A0D" w:rsidRDefault="000C5A0D" w:rsidP="006C7B37">
    <w:pPr>
      <w:pStyle w:val="Fuzeile"/>
      <w:jc w:val="center"/>
    </w:pPr>
  </w:p>
  <w:p w14:paraId="3C8D289E" w14:textId="77777777" w:rsidR="000C5A0D" w:rsidRPr="00D87BD0" w:rsidRDefault="000C5A0D" w:rsidP="00713FE1">
    <w:pPr>
      <w:pStyle w:val="Fuzeile"/>
      <w:jc w:val="center"/>
      <w:rPr>
        <w:color w:val="17365D"/>
      </w:rPr>
    </w:pPr>
    <w:r w:rsidRPr="00D87BD0">
      <w:rPr>
        <w:color w:val="17365D"/>
      </w:rPr>
      <w:t xml:space="preserve">Seite </w:t>
    </w:r>
    <w:r w:rsidRPr="00D87BD0">
      <w:rPr>
        <w:b/>
        <w:color w:val="17365D"/>
      </w:rPr>
      <w:fldChar w:fldCharType="begin"/>
    </w:r>
    <w:r w:rsidRPr="00D87BD0">
      <w:rPr>
        <w:b/>
        <w:color w:val="17365D"/>
      </w:rPr>
      <w:instrText>PAGE</w:instrText>
    </w:r>
    <w:r w:rsidRPr="00D87BD0">
      <w:rPr>
        <w:b/>
        <w:color w:val="17365D"/>
      </w:rPr>
      <w:fldChar w:fldCharType="separate"/>
    </w:r>
    <w:r>
      <w:rPr>
        <w:b/>
        <w:noProof/>
        <w:color w:val="17365D"/>
      </w:rPr>
      <w:t>9</w:t>
    </w:r>
    <w:r w:rsidRPr="00D87BD0">
      <w:rPr>
        <w:b/>
        <w:color w:val="17365D"/>
      </w:rPr>
      <w:fldChar w:fldCharType="end"/>
    </w:r>
    <w:r w:rsidRPr="00D87BD0">
      <w:rPr>
        <w:color w:val="17365D"/>
      </w:rPr>
      <w:t xml:space="preserve"> von </w:t>
    </w:r>
    <w:r w:rsidRPr="00D87BD0">
      <w:rPr>
        <w:b/>
        <w:color w:val="17365D"/>
      </w:rPr>
      <w:fldChar w:fldCharType="begin"/>
    </w:r>
    <w:r w:rsidRPr="00D87BD0">
      <w:rPr>
        <w:b/>
        <w:color w:val="17365D"/>
      </w:rPr>
      <w:instrText>NUMPAGES</w:instrText>
    </w:r>
    <w:r w:rsidRPr="00D87BD0">
      <w:rPr>
        <w:b/>
        <w:color w:val="17365D"/>
      </w:rPr>
      <w:fldChar w:fldCharType="separate"/>
    </w:r>
    <w:r>
      <w:rPr>
        <w:b/>
        <w:noProof/>
        <w:color w:val="17365D"/>
      </w:rPr>
      <w:t>30</w:t>
    </w:r>
    <w:r w:rsidRPr="00D87BD0">
      <w:rPr>
        <w:b/>
        <w:color w:val="17365D"/>
      </w:rPr>
      <w:fldChar w:fldCharType="end"/>
    </w:r>
  </w:p>
  <w:p w14:paraId="0E5BF923" w14:textId="77777777" w:rsidR="000C5A0D" w:rsidRDefault="000C5A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7D413" w14:textId="77777777" w:rsidR="00667A73" w:rsidRDefault="00667A73" w:rsidP="00FB5D78">
      <w:r>
        <w:separator/>
      </w:r>
    </w:p>
  </w:footnote>
  <w:footnote w:type="continuationSeparator" w:id="0">
    <w:p w14:paraId="53EDA5F6" w14:textId="77777777" w:rsidR="00667A73" w:rsidRDefault="00667A73" w:rsidP="00FB5D78">
      <w:r>
        <w:continuationSeparator/>
      </w:r>
    </w:p>
  </w:footnote>
  <w:footnote w:id="1">
    <w:p w14:paraId="1792481F" w14:textId="77777777" w:rsidR="000C5A0D" w:rsidRDefault="000C5A0D"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1E58AB4" w14:textId="3D2068ED" w:rsidR="000C5A0D" w:rsidRPr="00997081" w:rsidRDefault="000C5A0D" w:rsidP="00A36DB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1CB6E" w14:textId="1127BE62" w:rsidR="000C5A0D" w:rsidRPr="00D87BD0" w:rsidRDefault="000C5A0D" w:rsidP="00563510">
    <w:pPr>
      <w:pStyle w:val="Kopfzeile"/>
      <w:rPr>
        <w:color w:val="17365D"/>
      </w:rPr>
    </w:pPr>
    <w:r>
      <w:rPr>
        <w:noProof/>
        <w:lang w:eastAsia="de-AT"/>
      </w:rPr>
      <w:drawing>
        <wp:anchor distT="0" distB="0" distL="114300" distR="114300" simplePos="0" relativeHeight="251657728" behindDoc="0" locked="0" layoutInCell="1" allowOverlap="1" wp14:anchorId="2837C421" wp14:editId="52E75EAC">
          <wp:simplePos x="0" y="0"/>
          <wp:positionH relativeFrom="column">
            <wp:posOffset>4940300</wp:posOffset>
          </wp:positionH>
          <wp:positionV relativeFrom="paragraph">
            <wp:posOffset>-222250</wp:posOffset>
          </wp:positionV>
          <wp:extent cx="1313815" cy="362585"/>
          <wp:effectExtent l="0" t="0" r="0" b="0"/>
          <wp:wrapNone/>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color w:val="17365D"/>
      </w:rPr>
      <w:t xml:space="preserve">PKR Teil B – </w:t>
    </w:r>
    <w:r>
      <w:rPr>
        <w:color w:val="17365D"/>
      </w:rPr>
      <w:t>Betonzusatzstoffe</w:t>
    </w:r>
    <w:r w:rsidRPr="00D87BD0">
      <w:rPr>
        <w:color w:val="17365D"/>
      </w:rPr>
      <w:t xml:space="preserve"> EN 15804+A2</w:t>
    </w:r>
  </w:p>
  <w:p w14:paraId="5505FEEC" w14:textId="77777777" w:rsidR="000C5A0D" w:rsidRDefault="000C5A0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721C" w14:textId="7C0F6B5B" w:rsidR="000C5A0D" w:rsidRPr="00D87BD0" w:rsidRDefault="000C5A0D" w:rsidP="00563510">
    <w:pPr>
      <w:pStyle w:val="Kopfzeile"/>
      <w:rPr>
        <w:color w:val="17365D"/>
      </w:rPr>
    </w:pPr>
    <w:r>
      <w:rPr>
        <w:noProof/>
        <w:lang w:eastAsia="de-AT"/>
      </w:rPr>
      <w:drawing>
        <wp:anchor distT="0" distB="0" distL="114300" distR="114300" simplePos="0" relativeHeight="251658752" behindDoc="0" locked="0" layoutInCell="1" allowOverlap="1" wp14:anchorId="7E6BDC62" wp14:editId="3CD615CF">
          <wp:simplePos x="0" y="0"/>
          <wp:positionH relativeFrom="column">
            <wp:posOffset>4940300</wp:posOffset>
          </wp:positionH>
          <wp:positionV relativeFrom="paragraph">
            <wp:posOffset>-222250</wp:posOffset>
          </wp:positionV>
          <wp:extent cx="1313815" cy="362585"/>
          <wp:effectExtent l="0" t="0" r="0" b="0"/>
          <wp:wrapNone/>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color w:val="17365D"/>
      </w:rPr>
      <w:t xml:space="preserve">PKR Teil B – </w:t>
    </w:r>
    <w:r>
      <w:rPr>
        <w:color w:val="17365D"/>
      </w:rPr>
      <w:t>Betonzusatzstoffe</w:t>
    </w:r>
    <w:r w:rsidRPr="00D87BD0">
      <w:rPr>
        <w:color w:val="17365D"/>
      </w:rPr>
      <w:t xml:space="preserve"> EN 15804+A2</w:t>
    </w:r>
  </w:p>
  <w:p w14:paraId="3127732A" w14:textId="77777777" w:rsidR="000C5A0D" w:rsidRDefault="000C5A0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A7B57" w14:textId="0B7BDE1D" w:rsidR="000C5A0D" w:rsidRPr="00D87BD0" w:rsidRDefault="000C5A0D">
    <w:pPr>
      <w:pStyle w:val="Kopfzeile"/>
      <w:rPr>
        <w:color w:val="17365D"/>
      </w:rPr>
    </w:pPr>
    <w:r w:rsidRPr="00D87BD0">
      <w:rPr>
        <w:color w:val="17365D"/>
      </w:rPr>
      <w:t xml:space="preserve">PKR Teil B – </w:t>
    </w:r>
    <w:r>
      <w:rPr>
        <w:color w:val="17365D"/>
      </w:rPr>
      <w:t>Betonzusatzstoffe</w:t>
    </w:r>
    <w:r w:rsidRPr="00D87BD0">
      <w:rPr>
        <w:noProof/>
        <w:color w:val="17365D"/>
        <w:lang w:eastAsia="de-AT"/>
      </w:rPr>
      <w:t xml:space="preserve"> </w:t>
    </w:r>
    <w:r>
      <w:rPr>
        <w:noProof/>
        <w:lang w:eastAsia="de-AT"/>
      </w:rPr>
      <w:drawing>
        <wp:anchor distT="0" distB="0" distL="114300" distR="114300" simplePos="0" relativeHeight="251656704" behindDoc="0" locked="0" layoutInCell="1" allowOverlap="1" wp14:anchorId="0AF296DD" wp14:editId="3BDF95A0">
          <wp:simplePos x="0" y="0"/>
          <wp:positionH relativeFrom="column">
            <wp:posOffset>4940300</wp:posOffset>
          </wp:positionH>
          <wp:positionV relativeFrom="paragraph">
            <wp:posOffset>-222250</wp:posOffset>
          </wp:positionV>
          <wp:extent cx="1313815" cy="362585"/>
          <wp:effectExtent l="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noProof/>
        <w:color w:val="17365D"/>
        <w:lang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cs="Times New Roman" w:hint="default"/>
      </w:rPr>
    </w:lvl>
    <w:lvl w:ilvl="1" w:tplc="0E7AD49E" w:tentative="1">
      <w:start w:val="1"/>
      <w:numFmt w:val="lowerLetter"/>
      <w:lvlText w:val="%2."/>
      <w:lvlJc w:val="left"/>
      <w:pPr>
        <w:ind w:left="1440" w:hanging="360"/>
      </w:pPr>
      <w:rPr>
        <w:rFonts w:cs="Times New Roman"/>
      </w:rPr>
    </w:lvl>
    <w:lvl w:ilvl="2" w:tplc="32566D9A" w:tentative="1">
      <w:start w:val="1"/>
      <w:numFmt w:val="lowerRoman"/>
      <w:lvlText w:val="%3."/>
      <w:lvlJc w:val="right"/>
      <w:pPr>
        <w:ind w:left="2160" w:hanging="180"/>
      </w:pPr>
      <w:rPr>
        <w:rFonts w:cs="Times New Roman"/>
      </w:rPr>
    </w:lvl>
    <w:lvl w:ilvl="3" w:tplc="11508976" w:tentative="1">
      <w:start w:val="1"/>
      <w:numFmt w:val="decimal"/>
      <w:lvlText w:val="%4."/>
      <w:lvlJc w:val="left"/>
      <w:pPr>
        <w:ind w:left="2880" w:hanging="360"/>
      </w:pPr>
      <w:rPr>
        <w:rFonts w:cs="Times New Roman"/>
      </w:rPr>
    </w:lvl>
    <w:lvl w:ilvl="4" w:tplc="10BC4A8C" w:tentative="1">
      <w:start w:val="1"/>
      <w:numFmt w:val="lowerLetter"/>
      <w:lvlText w:val="%5."/>
      <w:lvlJc w:val="left"/>
      <w:pPr>
        <w:ind w:left="3600" w:hanging="360"/>
      </w:pPr>
      <w:rPr>
        <w:rFonts w:cs="Times New Roman"/>
      </w:rPr>
    </w:lvl>
    <w:lvl w:ilvl="5" w:tplc="659800FA" w:tentative="1">
      <w:start w:val="1"/>
      <w:numFmt w:val="lowerRoman"/>
      <w:lvlText w:val="%6."/>
      <w:lvlJc w:val="right"/>
      <w:pPr>
        <w:ind w:left="4320" w:hanging="180"/>
      </w:pPr>
      <w:rPr>
        <w:rFonts w:cs="Times New Roman"/>
      </w:rPr>
    </w:lvl>
    <w:lvl w:ilvl="6" w:tplc="CBAE5636" w:tentative="1">
      <w:start w:val="1"/>
      <w:numFmt w:val="decimal"/>
      <w:lvlText w:val="%7."/>
      <w:lvlJc w:val="left"/>
      <w:pPr>
        <w:ind w:left="5040" w:hanging="360"/>
      </w:pPr>
      <w:rPr>
        <w:rFonts w:cs="Times New Roman"/>
      </w:rPr>
    </w:lvl>
    <w:lvl w:ilvl="7" w:tplc="CE38C7B2" w:tentative="1">
      <w:start w:val="1"/>
      <w:numFmt w:val="lowerLetter"/>
      <w:lvlText w:val="%8."/>
      <w:lvlJc w:val="left"/>
      <w:pPr>
        <w:ind w:left="5760" w:hanging="360"/>
      </w:pPr>
      <w:rPr>
        <w:rFonts w:cs="Times New Roman"/>
      </w:rPr>
    </w:lvl>
    <w:lvl w:ilvl="8" w:tplc="6F326542" w:tentative="1">
      <w:start w:val="1"/>
      <w:numFmt w:val="lowerRoman"/>
      <w:lvlText w:val="%9."/>
      <w:lvlJc w:val="right"/>
      <w:pPr>
        <w:ind w:left="6480" w:hanging="180"/>
      </w:pPr>
      <w:rPr>
        <w:rFonts w:cs="Times New Roman"/>
      </w:rPr>
    </w:lvl>
  </w:abstractNum>
  <w:abstractNum w:abstractNumId="1"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4" w15:restartNumberingAfterBreak="0">
    <w:nsid w:val="3BAF5849"/>
    <w:multiLevelType w:val="hybridMultilevel"/>
    <w:tmpl w:val="74EAA3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DB92D51"/>
    <w:multiLevelType w:val="hybridMultilevel"/>
    <w:tmpl w:val="4DFE9E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2D81198"/>
    <w:multiLevelType w:val="hybridMultilevel"/>
    <w:tmpl w:val="5984A7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534713E"/>
    <w:multiLevelType w:val="hybridMultilevel"/>
    <w:tmpl w:val="3080F0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751195D"/>
    <w:multiLevelType w:val="multilevel"/>
    <w:tmpl w:val="D6447BD0"/>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snapToGrid w:val="0"/>
        <w:vanish w:val="0"/>
        <w:color w:val="17365D"/>
        <w:spacing w:val="0"/>
        <w:w w:val="0"/>
        <w:kern w:val="0"/>
        <w:position w:val="0"/>
        <w:sz w:val="22"/>
        <w:szCs w:val="22"/>
        <w:u w:val="none"/>
        <w:vertAlign w:val="baseline"/>
      </w:rPr>
    </w:lvl>
    <w:lvl w:ilvl="1">
      <w:start w:val="1"/>
      <w:numFmt w:val="decimal"/>
      <w:pStyle w:val="berschrift2"/>
      <w:lvlText w:val="%1.%2"/>
      <w:lvlJc w:val="left"/>
      <w:pPr>
        <w:ind w:left="2561" w:hanging="576"/>
      </w:pPr>
      <w:rPr>
        <w:rFonts w:cs="Times New Roman" w:hint="default"/>
      </w:rPr>
    </w:lvl>
    <w:lvl w:ilvl="2">
      <w:start w:val="1"/>
      <w:numFmt w:val="decimal"/>
      <w:pStyle w:val="berschrift3"/>
      <w:lvlText w:val="%1.%2.%3"/>
      <w:lvlJc w:val="left"/>
      <w:pPr>
        <w:ind w:left="720" w:hanging="720"/>
      </w:pPr>
      <w:rPr>
        <w:rFonts w:cs="Times New Roman" w:hint="default"/>
      </w:rPr>
    </w:lvl>
    <w:lvl w:ilvl="3">
      <w:start w:val="1"/>
      <w:numFmt w:val="decimal"/>
      <w:pStyle w:val="berschrift4"/>
      <w:lvlText w:val="%1.%2.%3.%4"/>
      <w:lvlJc w:val="left"/>
      <w:pPr>
        <w:ind w:left="864" w:hanging="864"/>
      </w:pPr>
      <w:rPr>
        <w:rFonts w:cs="Times New Roman" w:hint="default"/>
      </w:rPr>
    </w:lvl>
    <w:lvl w:ilvl="4">
      <w:start w:val="1"/>
      <w:numFmt w:val="decimal"/>
      <w:pStyle w:val="berschrift5"/>
      <w:lvlText w:val="%1.%2.%3.%4.%5"/>
      <w:lvlJc w:val="left"/>
      <w:pPr>
        <w:ind w:left="1008" w:hanging="1008"/>
      </w:pPr>
      <w:rPr>
        <w:rFonts w:cs="Times New Roman" w:hint="default"/>
      </w:rPr>
    </w:lvl>
    <w:lvl w:ilvl="5">
      <w:start w:val="1"/>
      <w:numFmt w:val="decimal"/>
      <w:pStyle w:val="berschrift6"/>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pStyle w:val="berschrift9"/>
      <w:lvlText w:val="%1.%2.%3.%4.%5.%6.%7.%8.%9"/>
      <w:lvlJc w:val="left"/>
      <w:pPr>
        <w:ind w:left="1584" w:hanging="1584"/>
      </w:pPr>
      <w:rPr>
        <w:rFonts w:cs="Times New Roman" w:hint="default"/>
      </w:rPr>
    </w:lvl>
  </w:abstractNum>
  <w:abstractNum w:abstractNumId="10"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3BF5143"/>
    <w:multiLevelType w:val="hybridMultilevel"/>
    <w:tmpl w:val="4C282D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62B5CD1"/>
    <w:multiLevelType w:val="hybridMultilevel"/>
    <w:tmpl w:val="27D434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F81665A"/>
    <w:multiLevelType w:val="hybridMultilevel"/>
    <w:tmpl w:val="CD4A36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5BA2CDB"/>
    <w:multiLevelType w:val="hybridMultilevel"/>
    <w:tmpl w:val="22C67B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BE5486D"/>
    <w:multiLevelType w:val="multilevel"/>
    <w:tmpl w:val="6E5C4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68218676">
    <w:abstractNumId w:val="3"/>
  </w:num>
  <w:num w:numId="2" w16cid:durableId="140705885">
    <w:abstractNumId w:val="0"/>
  </w:num>
  <w:num w:numId="3" w16cid:durableId="31156434">
    <w:abstractNumId w:val="2"/>
  </w:num>
  <w:num w:numId="4" w16cid:durableId="601913998">
    <w:abstractNumId w:val="10"/>
  </w:num>
  <w:num w:numId="5" w16cid:durableId="1122847590">
    <w:abstractNumId w:val="7"/>
  </w:num>
  <w:num w:numId="6" w16cid:durableId="2109814301">
    <w:abstractNumId w:val="9"/>
  </w:num>
  <w:num w:numId="7" w16cid:durableId="1000501610">
    <w:abstractNumId w:val="1"/>
  </w:num>
  <w:num w:numId="8" w16cid:durableId="1961448526">
    <w:abstractNumId w:val="16"/>
  </w:num>
  <w:num w:numId="9" w16cid:durableId="1263413935">
    <w:abstractNumId w:val="14"/>
  </w:num>
  <w:num w:numId="10" w16cid:durableId="175003692">
    <w:abstractNumId w:val="9"/>
  </w:num>
  <w:num w:numId="11" w16cid:durableId="1798261549">
    <w:abstractNumId w:val="13"/>
  </w:num>
  <w:num w:numId="12" w16cid:durableId="141847914">
    <w:abstractNumId w:val="5"/>
  </w:num>
  <w:num w:numId="13" w16cid:durableId="1816409968">
    <w:abstractNumId w:val="4"/>
  </w:num>
  <w:num w:numId="14" w16cid:durableId="806707143">
    <w:abstractNumId w:val="8"/>
  </w:num>
  <w:num w:numId="15" w16cid:durableId="1684160954">
    <w:abstractNumId w:val="11"/>
  </w:num>
  <w:num w:numId="16" w16cid:durableId="232082596">
    <w:abstractNumId w:val="9"/>
  </w:num>
  <w:num w:numId="17" w16cid:durableId="1587685467">
    <w:abstractNumId w:val="15"/>
  </w:num>
  <w:num w:numId="18" w16cid:durableId="534536137">
    <w:abstractNumId w:val="6"/>
  </w:num>
  <w:num w:numId="19" w16cid:durableId="20880694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1713"/>
    <w:rsid w:val="00002441"/>
    <w:rsid w:val="0000270B"/>
    <w:rsid w:val="000044C9"/>
    <w:rsid w:val="00004A41"/>
    <w:rsid w:val="00007EB9"/>
    <w:rsid w:val="0001731D"/>
    <w:rsid w:val="0001794D"/>
    <w:rsid w:val="00017EBD"/>
    <w:rsid w:val="000202A6"/>
    <w:rsid w:val="0002054B"/>
    <w:rsid w:val="00020BFD"/>
    <w:rsid w:val="000224B7"/>
    <w:rsid w:val="00022799"/>
    <w:rsid w:val="00023509"/>
    <w:rsid w:val="0002418F"/>
    <w:rsid w:val="00025452"/>
    <w:rsid w:val="00026074"/>
    <w:rsid w:val="00026C6C"/>
    <w:rsid w:val="000347EF"/>
    <w:rsid w:val="00042E60"/>
    <w:rsid w:val="00044A5D"/>
    <w:rsid w:val="0004637D"/>
    <w:rsid w:val="00051B21"/>
    <w:rsid w:val="000534CE"/>
    <w:rsid w:val="000551CB"/>
    <w:rsid w:val="00062328"/>
    <w:rsid w:val="00067931"/>
    <w:rsid w:val="00067DC8"/>
    <w:rsid w:val="0007119C"/>
    <w:rsid w:val="00072716"/>
    <w:rsid w:val="0007515B"/>
    <w:rsid w:val="00076090"/>
    <w:rsid w:val="00076532"/>
    <w:rsid w:val="000765C7"/>
    <w:rsid w:val="00083CFB"/>
    <w:rsid w:val="00084A8B"/>
    <w:rsid w:val="00085C9C"/>
    <w:rsid w:val="000868A8"/>
    <w:rsid w:val="00092776"/>
    <w:rsid w:val="00097E52"/>
    <w:rsid w:val="000A366F"/>
    <w:rsid w:val="000B049C"/>
    <w:rsid w:val="000B43ED"/>
    <w:rsid w:val="000B6D61"/>
    <w:rsid w:val="000B774A"/>
    <w:rsid w:val="000B7837"/>
    <w:rsid w:val="000B7A9B"/>
    <w:rsid w:val="000C152E"/>
    <w:rsid w:val="000C1B60"/>
    <w:rsid w:val="000C48B6"/>
    <w:rsid w:val="000C5A0D"/>
    <w:rsid w:val="000C6EA7"/>
    <w:rsid w:val="000C7AB4"/>
    <w:rsid w:val="000C7B32"/>
    <w:rsid w:val="000D050F"/>
    <w:rsid w:val="000D063A"/>
    <w:rsid w:val="000D0BEE"/>
    <w:rsid w:val="000D100F"/>
    <w:rsid w:val="000D1B93"/>
    <w:rsid w:val="000E0C51"/>
    <w:rsid w:val="000E3B44"/>
    <w:rsid w:val="000E5A20"/>
    <w:rsid w:val="000E66F1"/>
    <w:rsid w:val="000E75B0"/>
    <w:rsid w:val="000F00B5"/>
    <w:rsid w:val="000F1943"/>
    <w:rsid w:val="000F3357"/>
    <w:rsid w:val="00101E4E"/>
    <w:rsid w:val="00102983"/>
    <w:rsid w:val="00102B71"/>
    <w:rsid w:val="00104D61"/>
    <w:rsid w:val="0010504E"/>
    <w:rsid w:val="00106EAB"/>
    <w:rsid w:val="001070E5"/>
    <w:rsid w:val="00110B64"/>
    <w:rsid w:val="001118E3"/>
    <w:rsid w:val="00112202"/>
    <w:rsid w:val="00112E5D"/>
    <w:rsid w:val="00117768"/>
    <w:rsid w:val="00117CCE"/>
    <w:rsid w:val="00121762"/>
    <w:rsid w:val="001229AC"/>
    <w:rsid w:val="00127953"/>
    <w:rsid w:val="00131DF2"/>
    <w:rsid w:val="00136E85"/>
    <w:rsid w:val="00153617"/>
    <w:rsid w:val="00153861"/>
    <w:rsid w:val="0015552B"/>
    <w:rsid w:val="00155FA6"/>
    <w:rsid w:val="0016107A"/>
    <w:rsid w:val="00161E51"/>
    <w:rsid w:val="00161EB1"/>
    <w:rsid w:val="001649B1"/>
    <w:rsid w:val="00165865"/>
    <w:rsid w:val="00171190"/>
    <w:rsid w:val="00171BC2"/>
    <w:rsid w:val="001720DE"/>
    <w:rsid w:val="0017355A"/>
    <w:rsid w:val="00173752"/>
    <w:rsid w:val="00173A58"/>
    <w:rsid w:val="001755F8"/>
    <w:rsid w:val="00177B4C"/>
    <w:rsid w:val="00177BE0"/>
    <w:rsid w:val="00180699"/>
    <w:rsid w:val="0018144E"/>
    <w:rsid w:val="00181DD7"/>
    <w:rsid w:val="00182539"/>
    <w:rsid w:val="00182D09"/>
    <w:rsid w:val="001854DD"/>
    <w:rsid w:val="00185DDC"/>
    <w:rsid w:val="0018766E"/>
    <w:rsid w:val="001920A4"/>
    <w:rsid w:val="00193DDB"/>
    <w:rsid w:val="00193E80"/>
    <w:rsid w:val="0019452C"/>
    <w:rsid w:val="001A090C"/>
    <w:rsid w:val="001A0DE2"/>
    <w:rsid w:val="001A108C"/>
    <w:rsid w:val="001A2C6C"/>
    <w:rsid w:val="001A4F46"/>
    <w:rsid w:val="001A57C0"/>
    <w:rsid w:val="001A6CD9"/>
    <w:rsid w:val="001A7B28"/>
    <w:rsid w:val="001B1054"/>
    <w:rsid w:val="001B2B9D"/>
    <w:rsid w:val="001B4E6A"/>
    <w:rsid w:val="001C0F23"/>
    <w:rsid w:val="001C1A67"/>
    <w:rsid w:val="001C3657"/>
    <w:rsid w:val="001C444E"/>
    <w:rsid w:val="001C5448"/>
    <w:rsid w:val="001C5A3C"/>
    <w:rsid w:val="001C696E"/>
    <w:rsid w:val="001D1966"/>
    <w:rsid w:val="001D3B0D"/>
    <w:rsid w:val="001D49A4"/>
    <w:rsid w:val="001D51B4"/>
    <w:rsid w:val="001D623D"/>
    <w:rsid w:val="001D637D"/>
    <w:rsid w:val="001D66C3"/>
    <w:rsid w:val="001D76A2"/>
    <w:rsid w:val="001D7D7D"/>
    <w:rsid w:val="001E1466"/>
    <w:rsid w:val="001E1E15"/>
    <w:rsid w:val="001E2CFA"/>
    <w:rsid w:val="001E2D23"/>
    <w:rsid w:val="001E2E90"/>
    <w:rsid w:val="001E4C1E"/>
    <w:rsid w:val="001E50D1"/>
    <w:rsid w:val="001E563B"/>
    <w:rsid w:val="001F252F"/>
    <w:rsid w:val="001F48EC"/>
    <w:rsid w:val="001F5C9D"/>
    <w:rsid w:val="001F6A0B"/>
    <w:rsid w:val="0020017A"/>
    <w:rsid w:val="0020346C"/>
    <w:rsid w:val="00203B3F"/>
    <w:rsid w:val="00204236"/>
    <w:rsid w:val="0020501F"/>
    <w:rsid w:val="0021013C"/>
    <w:rsid w:val="0021028B"/>
    <w:rsid w:val="002119AC"/>
    <w:rsid w:val="0021525F"/>
    <w:rsid w:val="00216B0C"/>
    <w:rsid w:val="00220800"/>
    <w:rsid w:val="002247EC"/>
    <w:rsid w:val="002264A8"/>
    <w:rsid w:val="00226D1D"/>
    <w:rsid w:val="00227D36"/>
    <w:rsid w:val="00230D44"/>
    <w:rsid w:val="0023496A"/>
    <w:rsid w:val="00235943"/>
    <w:rsid w:val="00237DFB"/>
    <w:rsid w:val="00240DBD"/>
    <w:rsid w:val="002462D7"/>
    <w:rsid w:val="00246792"/>
    <w:rsid w:val="002475D4"/>
    <w:rsid w:val="00251B14"/>
    <w:rsid w:val="00254441"/>
    <w:rsid w:val="00254C5C"/>
    <w:rsid w:val="00256599"/>
    <w:rsid w:val="002569DE"/>
    <w:rsid w:val="00262AEE"/>
    <w:rsid w:val="00263004"/>
    <w:rsid w:val="00263477"/>
    <w:rsid w:val="00264EB9"/>
    <w:rsid w:val="0026727A"/>
    <w:rsid w:val="00271E6B"/>
    <w:rsid w:val="00274AF4"/>
    <w:rsid w:val="00274F41"/>
    <w:rsid w:val="00275422"/>
    <w:rsid w:val="00275C9D"/>
    <w:rsid w:val="00276568"/>
    <w:rsid w:val="002767A3"/>
    <w:rsid w:val="00280AB5"/>
    <w:rsid w:val="00282C9F"/>
    <w:rsid w:val="00283BE6"/>
    <w:rsid w:val="00287ACA"/>
    <w:rsid w:val="00287ACB"/>
    <w:rsid w:val="002906D4"/>
    <w:rsid w:val="002921BA"/>
    <w:rsid w:val="00292764"/>
    <w:rsid w:val="002934F6"/>
    <w:rsid w:val="002939E1"/>
    <w:rsid w:val="00294EC8"/>
    <w:rsid w:val="00297AAF"/>
    <w:rsid w:val="00297BD6"/>
    <w:rsid w:val="00297F7E"/>
    <w:rsid w:val="002A0BF7"/>
    <w:rsid w:val="002A2904"/>
    <w:rsid w:val="002A30AB"/>
    <w:rsid w:val="002A3E0B"/>
    <w:rsid w:val="002A44D7"/>
    <w:rsid w:val="002A61D4"/>
    <w:rsid w:val="002B1CB0"/>
    <w:rsid w:val="002B303C"/>
    <w:rsid w:val="002B40C8"/>
    <w:rsid w:val="002B5524"/>
    <w:rsid w:val="002C0BBE"/>
    <w:rsid w:val="002C3D69"/>
    <w:rsid w:val="002C7534"/>
    <w:rsid w:val="002D0A88"/>
    <w:rsid w:val="002D1F97"/>
    <w:rsid w:val="002D7095"/>
    <w:rsid w:val="002D7232"/>
    <w:rsid w:val="002E304B"/>
    <w:rsid w:val="002E39A4"/>
    <w:rsid w:val="002E6314"/>
    <w:rsid w:val="002E75BF"/>
    <w:rsid w:val="002E7FEF"/>
    <w:rsid w:val="002F29C2"/>
    <w:rsid w:val="002F2A1D"/>
    <w:rsid w:val="002F300C"/>
    <w:rsid w:val="002F641D"/>
    <w:rsid w:val="003014F8"/>
    <w:rsid w:val="00301BEE"/>
    <w:rsid w:val="00302B21"/>
    <w:rsid w:val="003066FF"/>
    <w:rsid w:val="00310C10"/>
    <w:rsid w:val="00311EBD"/>
    <w:rsid w:val="003120FA"/>
    <w:rsid w:val="00313524"/>
    <w:rsid w:val="003149A5"/>
    <w:rsid w:val="00320955"/>
    <w:rsid w:val="00320BB4"/>
    <w:rsid w:val="00322561"/>
    <w:rsid w:val="00322C63"/>
    <w:rsid w:val="00324343"/>
    <w:rsid w:val="0032597A"/>
    <w:rsid w:val="00325E8A"/>
    <w:rsid w:val="00326726"/>
    <w:rsid w:val="003316D4"/>
    <w:rsid w:val="00332297"/>
    <w:rsid w:val="00333C14"/>
    <w:rsid w:val="00334B9A"/>
    <w:rsid w:val="0033722B"/>
    <w:rsid w:val="0034207F"/>
    <w:rsid w:val="003422AD"/>
    <w:rsid w:val="003424EF"/>
    <w:rsid w:val="00345935"/>
    <w:rsid w:val="003459BD"/>
    <w:rsid w:val="003509DA"/>
    <w:rsid w:val="00354273"/>
    <w:rsid w:val="00354C8B"/>
    <w:rsid w:val="00355F66"/>
    <w:rsid w:val="003579D9"/>
    <w:rsid w:val="0036045F"/>
    <w:rsid w:val="00365690"/>
    <w:rsid w:val="0037064E"/>
    <w:rsid w:val="003745FF"/>
    <w:rsid w:val="003752DC"/>
    <w:rsid w:val="003808FE"/>
    <w:rsid w:val="00382371"/>
    <w:rsid w:val="00384505"/>
    <w:rsid w:val="003855FB"/>
    <w:rsid w:val="00385B10"/>
    <w:rsid w:val="00387999"/>
    <w:rsid w:val="00390885"/>
    <w:rsid w:val="00390EDF"/>
    <w:rsid w:val="00392382"/>
    <w:rsid w:val="00395DA8"/>
    <w:rsid w:val="00397DF9"/>
    <w:rsid w:val="003A051C"/>
    <w:rsid w:val="003A1120"/>
    <w:rsid w:val="003A2448"/>
    <w:rsid w:val="003A4301"/>
    <w:rsid w:val="003B609C"/>
    <w:rsid w:val="003B6CD5"/>
    <w:rsid w:val="003B7491"/>
    <w:rsid w:val="003C03AC"/>
    <w:rsid w:val="003C10B0"/>
    <w:rsid w:val="003C1811"/>
    <w:rsid w:val="003C35D8"/>
    <w:rsid w:val="003C3E98"/>
    <w:rsid w:val="003C54A2"/>
    <w:rsid w:val="003C5C0B"/>
    <w:rsid w:val="003C7507"/>
    <w:rsid w:val="003D181D"/>
    <w:rsid w:val="003D2EA8"/>
    <w:rsid w:val="003D3147"/>
    <w:rsid w:val="003D5718"/>
    <w:rsid w:val="003E03ED"/>
    <w:rsid w:val="003E0648"/>
    <w:rsid w:val="003E2381"/>
    <w:rsid w:val="003E24EF"/>
    <w:rsid w:val="003E3265"/>
    <w:rsid w:val="003E72C8"/>
    <w:rsid w:val="003F2723"/>
    <w:rsid w:val="003F522D"/>
    <w:rsid w:val="00401374"/>
    <w:rsid w:val="00401FF0"/>
    <w:rsid w:val="004040D3"/>
    <w:rsid w:val="004051CD"/>
    <w:rsid w:val="0040569F"/>
    <w:rsid w:val="00410A47"/>
    <w:rsid w:val="00410DC7"/>
    <w:rsid w:val="00410E79"/>
    <w:rsid w:val="00412025"/>
    <w:rsid w:val="004123B9"/>
    <w:rsid w:val="00415264"/>
    <w:rsid w:val="00416B97"/>
    <w:rsid w:val="0041742F"/>
    <w:rsid w:val="00417448"/>
    <w:rsid w:val="004207C1"/>
    <w:rsid w:val="00421E49"/>
    <w:rsid w:val="004220E8"/>
    <w:rsid w:val="004224A0"/>
    <w:rsid w:val="004224B0"/>
    <w:rsid w:val="00422BF7"/>
    <w:rsid w:val="0042405F"/>
    <w:rsid w:val="0043316B"/>
    <w:rsid w:val="004332DA"/>
    <w:rsid w:val="00433E46"/>
    <w:rsid w:val="00437612"/>
    <w:rsid w:val="00437640"/>
    <w:rsid w:val="004400D8"/>
    <w:rsid w:val="004416F8"/>
    <w:rsid w:val="0044310D"/>
    <w:rsid w:val="00445DEB"/>
    <w:rsid w:val="0044651F"/>
    <w:rsid w:val="00455EAF"/>
    <w:rsid w:val="004562E7"/>
    <w:rsid w:val="0045673F"/>
    <w:rsid w:val="0046014D"/>
    <w:rsid w:val="00460280"/>
    <w:rsid w:val="00461301"/>
    <w:rsid w:val="004619A0"/>
    <w:rsid w:val="0046411C"/>
    <w:rsid w:val="004675DB"/>
    <w:rsid w:val="00474271"/>
    <w:rsid w:val="004745BA"/>
    <w:rsid w:val="00475CF6"/>
    <w:rsid w:val="00476708"/>
    <w:rsid w:val="00476D71"/>
    <w:rsid w:val="00476F55"/>
    <w:rsid w:val="00480571"/>
    <w:rsid w:val="00480EB2"/>
    <w:rsid w:val="0048234F"/>
    <w:rsid w:val="004825EB"/>
    <w:rsid w:val="00484471"/>
    <w:rsid w:val="00486A12"/>
    <w:rsid w:val="00490BA7"/>
    <w:rsid w:val="004914D8"/>
    <w:rsid w:val="00495634"/>
    <w:rsid w:val="0049577E"/>
    <w:rsid w:val="004970DA"/>
    <w:rsid w:val="00497470"/>
    <w:rsid w:val="004A0C8B"/>
    <w:rsid w:val="004A68C4"/>
    <w:rsid w:val="004A6AA7"/>
    <w:rsid w:val="004A761B"/>
    <w:rsid w:val="004B5212"/>
    <w:rsid w:val="004B5AD6"/>
    <w:rsid w:val="004C0364"/>
    <w:rsid w:val="004C0AAE"/>
    <w:rsid w:val="004C0E14"/>
    <w:rsid w:val="004C33B1"/>
    <w:rsid w:val="004C349F"/>
    <w:rsid w:val="004C4CA9"/>
    <w:rsid w:val="004C50C8"/>
    <w:rsid w:val="004C5567"/>
    <w:rsid w:val="004C5751"/>
    <w:rsid w:val="004D0FEB"/>
    <w:rsid w:val="004D5137"/>
    <w:rsid w:val="004D7C3C"/>
    <w:rsid w:val="004E0539"/>
    <w:rsid w:val="004E11B1"/>
    <w:rsid w:val="004E209F"/>
    <w:rsid w:val="004E2118"/>
    <w:rsid w:val="004E2ADF"/>
    <w:rsid w:val="004E4DAC"/>
    <w:rsid w:val="004E7275"/>
    <w:rsid w:val="004F2900"/>
    <w:rsid w:val="004F3A07"/>
    <w:rsid w:val="004F3B32"/>
    <w:rsid w:val="004F4178"/>
    <w:rsid w:val="004F4A48"/>
    <w:rsid w:val="004F4E02"/>
    <w:rsid w:val="004F5298"/>
    <w:rsid w:val="004F5C7D"/>
    <w:rsid w:val="004F70AE"/>
    <w:rsid w:val="004F78AA"/>
    <w:rsid w:val="00501C76"/>
    <w:rsid w:val="00502E37"/>
    <w:rsid w:val="005045B8"/>
    <w:rsid w:val="00504DC2"/>
    <w:rsid w:val="0050605A"/>
    <w:rsid w:val="00506508"/>
    <w:rsid w:val="005127E3"/>
    <w:rsid w:val="005145FA"/>
    <w:rsid w:val="00514B88"/>
    <w:rsid w:val="00515E23"/>
    <w:rsid w:val="005270B8"/>
    <w:rsid w:val="0053058C"/>
    <w:rsid w:val="005321E9"/>
    <w:rsid w:val="005364F7"/>
    <w:rsid w:val="00537D3F"/>
    <w:rsid w:val="00540566"/>
    <w:rsid w:val="00541BCF"/>
    <w:rsid w:val="0054551C"/>
    <w:rsid w:val="00545ECF"/>
    <w:rsid w:val="00546524"/>
    <w:rsid w:val="00551D41"/>
    <w:rsid w:val="00552540"/>
    <w:rsid w:val="005535DB"/>
    <w:rsid w:val="00554AD2"/>
    <w:rsid w:val="005570C2"/>
    <w:rsid w:val="0056038A"/>
    <w:rsid w:val="00563510"/>
    <w:rsid w:val="00565319"/>
    <w:rsid w:val="00565853"/>
    <w:rsid w:val="00566946"/>
    <w:rsid w:val="005762FA"/>
    <w:rsid w:val="005775BD"/>
    <w:rsid w:val="005775D8"/>
    <w:rsid w:val="00580991"/>
    <w:rsid w:val="00582561"/>
    <w:rsid w:val="00584E2F"/>
    <w:rsid w:val="005874EE"/>
    <w:rsid w:val="0059213C"/>
    <w:rsid w:val="005931C1"/>
    <w:rsid w:val="005A5DEA"/>
    <w:rsid w:val="005B06B6"/>
    <w:rsid w:val="005C4F97"/>
    <w:rsid w:val="005D050F"/>
    <w:rsid w:val="005D1385"/>
    <w:rsid w:val="005D30BF"/>
    <w:rsid w:val="005D4102"/>
    <w:rsid w:val="005D60C3"/>
    <w:rsid w:val="005D61FD"/>
    <w:rsid w:val="005D6C76"/>
    <w:rsid w:val="005E1BE5"/>
    <w:rsid w:val="005E1E81"/>
    <w:rsid w:val="005E4550"/>
    <w:rsid w:val="005E4D75"/>
    <w:rsid w:val="005E4DAE"/>
    <w:rsid w:val="005E5AB3"/>
    <w:rsid w:val="005E5CED"/>
    <w:rsid w:val="005E61BF"/>
    <w:rsid w:val="005E7A2B"/>
    <w:rsid w:val="005E7B62"/>
    <w:rsid w:val="005F0079"/>
    <w:rsid w:val="005F0DE6"/>
    <w:rsid w:val="005F2D27"/>
    <w:rsid w:val="005F31F3"/>
    <w:rsid w:val="005F4F5D"/>
    <w:rsid w:val="005F5D81"/>
    <w:rsid w:val="005F6785"/>
    <w:rsid w:val="006003B6"/>
    <w:rsid w:val="00601CBF"/>
    <w:rsid w:val="00604785"/>
    <w:rsid w:val="00606D7D"/>
    <w:rsid w:val="0061217F"/>
    <w:rsid w:val="00612DF5"/>
    <w:rsid w:val="00613CBA"/>
    <w:rsid w:val="00614355"/>
    <w:rsid w:val="00614B78"/>
    <w:rsid w:val="00615142"/>
    <w:rsid w:val="00615F23"/>
    <w:rsid w:val="00617C69"/>
    <w:rsid w:val="006214CF"/>
    <w:rsid w:val="00623DB8"/>
    <w:rsid w:val="00625647"/>
    <w:rsid w:val="00625E0C"/>
    <w:rsid w:val="0063070E"/>
    <w:rsid w:val="006335E6"/>
    <w:rsid w:val="006344CD"/>
    <w:rsid w:val="00635FCD"/>
    <w:rsid w:val="006372D9"/>
    <w:rsid w:val="00640E60"/>
    <w:rsid w:val="00645369"/>
    <w:rsid w:val="00647330"/>
    <w:rsid w:val="006557B3"/>
    <w:rsid w:val="00655DBC"/>
    <w:rsid w:val="00657CDE"/>
    <w:rsid w:val="00661647"/>
    <w:rsid w:val="00662FA7"/>
    <w:rsid w:val="00663866"/>
    <w:rsid w:val="0066473D"/>
    <w:rsid w:val="0066570F"/>
    <w:rsid w:val="00666942"/>
    <w:rsid w:val="00666E58"/>
    <w:rsid w:val="006674CC"/>
    <w:rsid w:val="00667A73"/>
    <w:rsid w:val="00670F51"/>
    <w:rsid w:val="0067278A"/>
    <w:rsid w:val="00675FED"/>
    <w:rsid w:val="0067661D"/>
    <w:rsid w:val="00676A0E"/>
    <w:rsid w:val="00677991"/>
    <w:rsid w:val="00680340"/>
    <w:rsid w:val="00684686"/>
    <w:rsid w:val="00685903"/>
    <w:rsid w:val="0068679C"/>
    <w:rsid w:val="00687D58"/>
    <w:rsid w:val="006904E5"/>
    <w:rsid w:val="00691260"/>
    <w:rsid w:val="00691377"/>
    <w:rsid w:val="00691E00"/>
    <w:rsid w:val="00692378"/>
    <w:rsid w:val="00693060"/>
    <w:rsid w:val="00696BFC"/>
    <w:rsid w:val="0069727B"/>
    <w:rsid w:val="006A0120"/>
    <w:rsid w:val="006A0393"/>
    <w:rsid w:val="006A0803"/>
    <w:rsid w:val="006A1636"/>
    <w:rsid w:val="006A3633"/>
    <w:rsid w:val="006A46B2"/>
    <w:rsid w:val="006A5C9F"/>
    <w:rsid w:val="006A669E"/>
    <w:rsid w:val="006A7583"/>
    <w:rsid w:val="006A78B5"/>
    <w:rsid w:val="006B049E"/>
    <w:rsid w:val="006B1E3F"/>
    <w:rsid w:val="006B2F0E"/>
    <w:rsid w:val="006C31D4"/>
    <w:rsid w:val="006C7B37"/>
    <w:rsid w:val="006C7D08"/>
    <w:rsid w:val="006D1215"/>
    <w:rsid w:val="006D1DAD"/>
    <w:rsid w:val="006D646D"/>
    <w:rsid w:val="006D7A93"/>
    <w:rsid w:val="006E0B11"/>
    <w:rsid w:val="006E43D0"/>
    <w:rsid w:val="006E4679"/>
    <w:rsid w:val="006E676A"/>
    <w:rsid w:val="006E7E98"/>
    <w:rsid w:val="006F103A"/>
    <w:rsid w:val="006F4327"/>
    <w:rsid w:val="006F6EFD"/>
    <w:rsid w:val="006F7A0B"/>
    <w:rsid w:val="00700FB1"/>
    <w:rsid w:val="00701170"/>
    <w:rsid w:val="00702101"/>
    <w:rsid w:val="007023D4"/>
    <w:rsid w:val="00702FD5"/>
    <w:rsid w:val="00703421"/>
    <w:rsid w:val="0070365C"/>
    <w:rsid w:val="0071104C"/>
    <w:rsid w:val="00712385"/>
    <w:rsid w:val="0071292A"/>
    <w:rsid w:val="00712B29"/>
    <w:rsid w:val="0071335D"/>
    <w:rsid w:val="007134E3"/>
    <w:rsid w:val="00713FE1"/>
    <w:rsid w:val="00714D8A"/>
    <w:rsid w:val="00716901"/>
    <w:rsid w:val="00717771"/>
    <w:rsid w:val="007208F8"/>
    <w:rsid w:val="00730ADB"/>
    <w:rsid w:val="00732ADB"/>
    <w:rsid w:val="00733915"/>
    <w:rsid w:val="00733F80"/>
    <w:rsid w:val="0073614A"/>
    <w:rsid w:val="00737875"/>
    <w:rsid w:val="00740346"/>
    <w:rsid w:val="00740848"/>
    <w:rsid w:val="00741948"/>
    <w:rsid w:val="00741F06"/>
    <w:rsid w:val="00743A34"/>
    <w:rsid w:val="00743EC2"/>
    <w:rsid w:val="007440E7"/>
    <w:rsid w:val="007441A6"/>
    <w:rsid w:val="007456A7"/>
    <w:rsid w:val="00746AC6"/>
    <w:rsid w:val="00747115"/>
    <w:rsid w:val="00747CCE"/>
    <w:rsid w:val="0075323C"/>
    <w:rsid w:val="00753CC9"/>
    <w:rsid w:val="0075672F"/>
    <w:rsid w:val="00756D83"/>
    <w:rsid w:val="00757646"/>
    <w:rsid w:val="00760498"/>
    <w:rsid w:val="00760831"/>
    <w:rsid w:val="0076087F"/>
    <w:rsid w:val="00760CF8"/>
    <w:rsid w:val="007634CD"/>
    <w:rsid w:val="00763AC2"/>
    <w:rsid w:val="00763ECB"/>
    <w:rsid w:val="00765F33"/>
    <w:rsid w:val="007678AD"/>
    <w:rsid w:val="00767E96"/>
    <w:rsid w:val="0077349E"/>
    <w:rsid w:val="00777EF6"/>
    <w:rsid w:val="00781FF5"/>
    <w:rsid w:val="00783543"/>
    <w:rsid w:val="007839BF"/>
    <w:rsid w:val="00783EB5"/>
    <w:rsid w:val="007866DE"/>
    <w:rsid w:val="00790683"/>
    <w:rsid w:val="00791AA5"/>
    <w:rsid w:val="00791CE5"/>
    <w:rsid w:val="00791D79"/>
    <w:rsid w:val="00792786"/>
    <w:rsid w:val="00793697"/>
    <w:rsid w:val="00793C82"/>
    <w:rsid w:val="00794A2D"/>
    <w:rsid w:val="00795543"/>
    <w:rsid w:val="0079646C"/>
    <w:rsid w:val="00796FD2"/>
    <w:rsid w:val="007972B9"/>
    <w:rsid w:val="007B1537"/>
    <w:rsid w:val="007B35CC"/>
    <w:rsid w:val="007B6594"/>
    <w:rsid w:val="007B6B19"/>
    <w:rsid w:val="007C2D7E"/>
    <w:rsid w:val="007C3124"/>
    <w:rsid w:val="007C3F13"/>
    <w:rsid w:val="007C688E"/>
    <w:rsid w:val="007C7005"/>
    <w:rsid w:val="007D0A96"/>
    <w:rsid w:val="007D0F44"/>
    <w:rsid w:val="007D180C"/>
    <w:rsid w:val="007D322A"/>
    <w:rsid w:val="007D3566"/>
    <w:rsid w:val="007D3D6D"/>
    <w:rsid w:val="007D5BA4"/>
    <w:rsid w:val="007E0AEC"/>
    <w:rsid w:val="007E36BA"/>
    <w:rsid w:val="007E5B9E"/>
    <w:rsid w:val="007E6C49"/>
    <w:rsid w:val="007F4FC5"/>
    <w:rsid w:val="007F5FAC"/>
    <w:rsid w:val="00800720"/>
    <w:rsid w:val="00801A03"/>
    <w:rsid w:val="00802621"/>
    <w:rsid w:val="00802DC9"/>
    <w:rsid w:val="00804B3D"/>
    <w:rsid w:val="0080505E"/>
    <w:rsid w:val="008059B8"/>
    <w:rsid w:val="00810383"/>
    <w:rsid w:val="0081617D"/>
    <w:rsid w:val="008174BF"/>
    <w:rsid w:val="008216D9"/>
    <w:rsid w:val="008222FA"/>
    <w:rsid w:val="00822D9E"/>
    <w:rsid w:val="008231EE"/>
    <w:rsid w:val="0082491A"/>
    <w:rsid w:val="00825B00"/>
    <w:rsid w:val="008262F2"/>
    <w:rsid w:val="0083410D"/>
    <w:rsid w:val="008351B3"/>
    <w:rsid w:val="0083592F"/>
    <w:rsid w:val="0083757C"/>
    <w:rsid w:val="0083785D"/>
    <w:rsid w:val="00840630"/>
    <w:rsid w:val="00840A55"/>
    <w:rsid w:val="00840C44"/>
    <w:rsid w:val="00842DE9"/>
    <w:rsid w:val="00843DED"/>
    <w:rsid w:val="00850A4A"/>
    <w:rsid w:val="008542AE"/>
    <w:rsid w:val="008575BD"/>
    <w:rsid w:val="00861BB0"/>
    <w:rsid w:val="00861DDB"/>
    <w:rsid w:val="0086315D"/>
    <w:rsid w:val="00864EEF"/>
    <w:rsid w:val="00864EF2"/>
    <w:rsid w:val="008657C6"/>
    <w:rsid w:val="00865FF4"/>
    <w:rsid w:val="008665CC"/>
    <w:rsid w:val="00873024"/>
    <w:rsid w:val="008733C1"/>
    <w:rsid w:val="0087373F"/>
    <w:rsid w:val="00873BAC"/>
    <w:rsid w:val="00875B5A"/>
    <w:rsid w:val="00877BF0"/>
    <w:rsid w:val="00877E1B"/>
    <w:rsid w:val="008801DE"/>
    <w:rsid w:val="00883F50"/>
    <w:rsid w:val="0088400B"/>
    <w:rsid w:val="008852CA"/>
    <w:rsid w:val="008858E4"/>
    <w:rsid w:val="00886447"/>
    <w:rsid w:val="00886AF5"/>
    <w:rsid w:val="00886F5A"/>
    <w:rsid w:val="0089170F"/>
    <w:rsid w:val="00894C78"/>
    <w:rsid w:val="008A0D4F"/>
    <w:rsid w:val="008A22FF"/>
    <w:rsid w:val="008A341B"/>
    <w:rsid w:val="008A3752"/>
    <w:rsid w:val="008A66AE"/>
    <w:rsid w:val="008A693E"/>
    <w:rsid w:val="008A7055"/>
    <w:rsid w:val="008B1A82"/>
    <w:rsid w:val="008B25ED"/>
    <w:rsid w:val="008B5705"/>
    <w:rsid w:val="008B5853"/>
    <w:rsid w:val="008B5B50"/>
    <w:rsid w:val="008C0A45"/>
    <w:rsid w:val="008C18A9"/>
    <w:rsid w:val="008C2773"/>
    <w:rsid w:val="008C4BFB"/>
    <w:rsid w:val="008D3D66"/>
    <w:rsid w:val="008D5687"/>
    <w:rsid w:val="008D57DD"/>
    <w:rsid w:val="008D6980"/>
    <w:rsid w:val="008E2A9A"/>
    <w:rsid w:val="008F0D08"/>
    <w:rsid w:val="008F14A7"/>
    <w:rsid w:val="008F1E93"/>
    <w:rsid w:val="008F745F"/>
    <w:rsid w:val="00900236"/>
    <w:rsid w:val="0090245D"/>
    <w:rsid w:val="0090250A"/>
    <w:rsid w:val="00903753"/>
    <w:rsid w:val="009066CC"/>
    <w:rsid w:val="009131C7"/>
    <w:rsid w:val="009149D9"/>
    <w:rsid w:val="00915CB5"/>
    <w:rsid w:val="00917A59"/>
    <w:rsid w:val="0092197A"/>
    <w:rsid w:val="00924536"/>
    <w:rsid w:val="00925DA9"/>
    <w:rsid w:val="00930EE5"/>
    <w:rsid w:val="009314F2"/>
    <w:rsid w:val="0093150A"/>
    <w:rsid w:val="00932CD9"/>
    <w:rsid w:val="00935830"/>
    <w:rsid w:val="00942C7A"/>
    <w:rsid w:val="00945B22"/>
    <w:rsid w:val="00950EA3"/>
    <w:rsid w:val="00951C6F"/>
    <w:rsid w:val="00953292"/>
    <w:rsid w:val="00953C88"/>
    <w:rsid w:val="00956D27"/>
    <w:rsid w:val="00957113"/>
    <w:rsid w:val="0096085D"/>
    <w:rsid w:val="0096117B"/>
    <w:rsid w:val="00961F0D"/>
    <w:rsid w:val="0096245D"/>
    <w:rsid w:val="00965BA5"/>
    <w:rsid w:val="00966AE6"/>
    <w:rsid w:val="00967BE3"/>
    <w:rsid w:val="009701C3"/>
    <w:rsid w:val="00970BC3"/>
    <w:rsid w:val="00971B85"/>
    <w:rsid w:val="00972989"/>
    <w:rsid w:val="00980C6E"/>
    <w:rsid w:val="00981534"/>
    <w:rsid w:val="0098582C"/>
    <w:rsid w:val="00987E21"/>
    <w:rsid w:val="00990433"/>
    <w:rsid w:val="009965D5"/>
    <w:rsid w:val="00997081"/>
    <w:rsid w:val="009A08D4"/>
    <w:rsid w:val="009A0BC1"/>
    <w:rsid w:val="009A4625"/>
    <w:rsid w:val="009A56A1"/>
    <w:rsid w:val="009A7FDC"/>
    <w:rsid w:val="009B2B79"/>
    <w:rsid w:val="009B2FD0"/>
    <w:rsid w:val="009B42E6"/>
    <w:rsid w:val="009B45C0"/>
    <w:rsid w:val="009B4C65"/>
    <w:rsid w:val="009B7262"/>
    <w:rsid w:val="009C08BE"/>
    <w:rsid w:val="009C0C73"/>
    <w:rsid w:val="009C0ED1"/>
    <w:rsid w:val="009C0ED9"/>
    <w:rsid w:val="009C1DC2"/>
    <w:rsid w:val="009C3DC6"/>
    <w:rsid w:val="009C3E0D"/>
    <w:rsid w:val="009C3EDD"/>
    <w:rsid w:val="009D18D1"/>
    <w:rsid w:val="009D2D96"/>
    <w:rsid w:val="009D5128"/>
    <w:rsid w:val="009D5F93"/>
    <w:rsid w:val="009E00AF"/>
    <w:rsid w:val="009E21BD"/>
    <w:rsid w:val="009E26B1"/>
    <w:rsid w:val="009E7539"/>
    <w:rsid w:val="009F2CF6"/>
    <w:rsid w:val="009F2E87"/>
    <w:rsid w:val="00A006BE"/>
    <w:rsid w:val="00A02E8D"/>
    <w:rsid w:val="00A037C8"/>
    <w:rsid w:val="00A05927"/>
    <w:rsid w:val="00A068EA"/>
    <w:rsid w:val="00A1089C"/>
    <w:rsid w:val="00A11A3C"/>
    <w:rsid w:val="00A1381B"/>
    <w:rsid w:val="00A16804"/>
    <w:rsid w:val="00A2176F"/>
    <w:rsid w:val="00A228D9"/>
    <w:rsid w:val="00A2360D"/>
    <w:rsid w:val="00A260D2"/>
    <w:rsid w:val="00A27120"/>
    <w:rsid w:val="00A303D5"/>
    <w:rsid w:val="00A30F7E"/>
    <w:rsid w:val="00A32976"/>
    <w:rsid w:val="00A32CE4"/>
    <w:rsid w:val="00A36AF9"/>
    <w:rsid w:val="00A36DBE"/>
    <w:rsid w:val="00A40915"/>
    <w:rsid w:val="00A40B12"/>
    <w:rsid w:val="00A40DEF"/>
    <w:rsid w:val="00A411E7"/>
    <w:rsid w:val="00A42932"/>
    <w:rsid w:val="00A43ADA"/>
    <w:rsid w:val="00A46B0E"/>
    <w:rsid w:val="00A47413"/>
    <w:rsid w:val="00A501F2"/>
    <w:rsid w:val="00A50679"/>
    <w:rsid w:val="00A5412D"/>
    <w:rsid w:val="00A54C96"/>
    <w:rsid w:val="00A567ED"/>
    <w:rsid w:val="00A5725B"/>
    <w:rsid w:val="00A608E5"/>
    <w:rsid w:val="00A60C57"/>
    <w:rsid w:val="00A621CB"/>
    <w:rsid w:val="00A64C37"/>
    <w:rsid w:val="00A65489"/>
    <w:rsid w:val="00A659BF"/>
    <w:rsid w:val="00A67E3E"/>
    <w:rsid w:val="00A70AAF"/>
    <w:rsid w:val="00A71E78"/>
    <w:rsid w:val="00A73417"/>
    <w:rsid w:val="00A737E8"/>
    <w:rsid w:val="00A75335"/>
    <w:rsid w:val="00A81524"/>
    <w:rsid w:val="00A86B7D"/>
    <w:rsid w:val="00A870EF"/>
    <w:rsid w:val="00A87288"/>
    <w:rsid w:val="00A87D48"/>
    <w:rsid w:val="00A90914"/>
    <w:rsid w:val="00A90D26"/>
    <w:rsid w:val="00A90EF3"/>
    <w:rsid w:val="00A918D8"/>
    <w:rsid w:val="00A929CB"/>
    <w:rsid w:val="00A950AD"/>
    <w:rsid w:val="00A97F94"/>
    <w:rsid w:val="00AA2EFF"/>
    <w:rsid w:val="00AA3648"/>
    <w:rsid w:val="00AA42CA"/>
    <w:rsid w:val="00AA67F8"/>
    <w:rsid w:val="00AB1A50"/>
    <w:rsid w:val="00AB475E"/>
    <w:rsid w:val="00AC28E6"/>
    <w:rsid w:val="00AC4AFB"/>
    <w:rsid w:val="00AC4DC9"/>
    <w:rsid w:val="00AC50FB"/>
    <w:rsid w:val="00AC5930"/>
    <w:rsid w:val="00AC5C7E"/>
    <w:rsid w:val="00AC6D7D"/>
    <w:rsid w:val="00AC7903"/>
    <w:rsid w:val="00AD1C49"/>
    <w:rsid w:val="00AD42BD"/>
    <w:rsid w:val="00AD7723"/>
    <w:rsid w:val="00AE1BC0"/>
    <w:rsid w:val="00AE208B"/>
    <w:rsid w:val="00AE349F"/>
    <w:rsid w:val="00AE498E"/>
    <w:rsid w:val="00AE4C4D"/>
    <w:rsid w:val="00AE66EC"/>
    <w:rsid w:val="00AE6D69"/>
    <w:rsid w:val="00AF1919"/>
    <w:rsid w:val="00AF321A"/>
    <w:rsid w:val="00B0164C"/>
    <w:rsid w:val="00B01772"/>
    <w:rsid w:val="00B023CB"/>
    <w:rsid w:val="00B046EF"/>
    <w:rsid w:val="00B05499"/>
    <w:rsid w:val="00B0605A"/>
    <w:rsid w:val="00B137EA"/>
    <w:rsid w:val="00B14BF9"/>
    <w:rsid w:val="00B20DDD"/>
    <w:rsid w:val="00B22125"/>
    <w:rsid w:val="00B238F4"/>
    <w:rsid w:val="00B24C90"/>
    <w:rsid w:val="00B25A01"/>
    <w:rsid w:val="00B26E33"/>
    <w:rsid w:val="00B2793A"/>
    <w:rsid w:val="00B3318B"/>
    <w:rsid w:val="00B333FB"/>
    <w:rsid w:val="00B34DAA"/>
    <w:rsid w:val="00B4266E"/>
    <w:rsid w:val="00B4408E"/>
    <w:rsid w:val="00B45B6E"/>
    <w:rsid w:val="00B47F20"/>
    <w:rsid w:val="00B5429C"/>
    <w:rsid w:val="00B605AD"/>
    <w:rsid w:val="00B61770"/>
    <w:rsid w:val="00B61CF0"/>
    <w:rsid w:val="00B63196"/>
    <w:rsid w:val="00B63E85"/>
    <w:rsid w:val="00B64F7D"/>
    <w:rsid w:val="00B6514C"/>
    <w:rsid w:val="00B73245"/>
    <w:rsid w:val="00B74457"/>
    <w:rsid w:val="00B76B40"/>
    <w:rsid w:val="00B82622"/>
    <w:rsid w:val="00B82FF7"/>
    <w:rsid w:val="00B83374"/>
    <w:rsid w:val="00B87893"/>
    <w:rsid w:val="00B91532"/>
    <w:rsid w:val="00B92983"/>
    <w:rsid w:val="00B93365"/>
    <w:rsid w:val="00B93A88"/>
    <w:rsid w:val="00B94542"/>
    <w:rsid w:val="00B95474"/>
    <w:rsid w:val="00B95690"/>
    <w:rsid w:val="00BA001F"/>
    <w:rsid w:val="00BA04FB"/>
    <w:rsid w:val="00BA11B1"/>
    <w:rsid w:val="00BA1FA6"/>
    <w:rsid w:val="00BA2763"/>
    <w:rsid w:val="00BA5594"/>
    <w:rsid w:val="00BB17CF"/>
    <w:rsid w:val="00BB1AC0"/>
    <w:rsid w:val="00BB4997"/>
    <w:rsid w:val="00BC6BD9"/>
    <w:rsid w:val="00BC746E"/>
    <w:rsid w:val="00BD174E"/>
    <w:rsid w:val="00BD1A67"/>
    <w:rsid w:val="00BD1B32"/>
    <w:rsid w:val="00BD4451"/>
    <w:rsid w:val="00BD4FA8"/>
    <w:rsid w:val="00BD6E05"/>
    <w:rsid w:val="00BD7391"/>
    <w:rsid w:val="00BE0C2A"/>
    <w:rsid w:val="00BE1DED"/>
    <w:rsid w:val="00BE4D5A"/>
    <w:rsid w:val="00BE57D5"/>
    <w:rsid w:val="00BE62EB"/>
    <w:rsid w:val="00BF2604"/>
    <w:rsid w:val="00BF281B"/>
    <w:rsid w:val="00BF4A11"/>
    <w:rsid w:val="00BF62AF"/>
    <w:rsid w:val="00C00C0D"/>
    <w:rsid w:val="00C0154C"/>
    <w:rsid w:val="00C06ECF"/>
    <w:rsid w:val="00C0748B"/>
    <w:rsid w:val="00C10211"/>
    <w:rsid w:val="00C11337"/>
    <w:rsid w:val="00C15AE2"/>
    <w:rsid w:val="00C17A98"/>
    <w:rsid w:val="00C20FE1"/>
    <w:rsid w:val="00C23187"/>
    <w:rsid w:val="00C2412F"/>
    <w:rsid w:val="00C2511E"/>
    <w:rsid w:val="00C255D9"/>
    <w:rsid w:val="00C318A1"/>
    <w:rsid w:val="00C3334D"/>
    <w:rsid w:val="00C35013"/>
    <w:rsid w:val="00C35B6C"/>
    <w:rsid w:val="00C372E1"/>
    <w:rsid w:val="00C37F3F"/>
    <w:rsid w:val="00C37FB7"/>
    <w:rsid w:val="00C415A6"/>
    <w:rsid w:val="00C479BD"/>
    <w:rsid w:val="00C5068E"/>
    <w:rsid w:val="00C52A7B"/>
    <w:rsid w:val="00C52C01"/>
    <w:rsid w:val="00C52D1D"/>
    <w:rsid w:val="00C539F6"/>
    <w:rsid w:val="00C540D3"/>
    <w:rsid w:val="00C542DF"/>
    <w:rsid w:val="00C54B77"/>
    <w:rsid w:val="00C54C12"/>
    <w:rsid w:val="00C6057D"/>
    <w:rsid w:val="00C65863"/>
    <w:rsid w:val="00C679F7"/>
    <w:rsid w:val="00C72B27"/>
    <w:rsid w:val="00C74644"/>
    <w:rsid w:val="00C74863"/>
    <w:rsid w:val="00C80FA2"/>
    <w:rsid w:val="00C86797"/>
    <w:rsid w:val="00C91443"/>
    <w:rsid w:val="00C9192A"/>
    <w:rsid w:val="00C92882"/>
    <w:rsid w:val="00C938D7"/>
    <w:rsid w:val="00C93ABD"/>
    <w:rsid w:val="00C93D0B"/>
    <w:rsid w:val="00C93D54"/>
    <w:rsid w:val="00C9653D"/>
    <w:rsid w:val="00C97485"/>
    <w:rsid w:val="00CA1FCC"/>
    <w:rsid w:val="00CA22E3"/>
    <w:rsid w:val="00CA593A"/>
    <w:rsid w:val="00CA5A1C"/>
    <w:rsid w:val="00CA67A7"/>
    <w:rsid w:val="00CB0740"/>
    <w:rsid w:val="00CB19E1"/>
    <w:rsid w:val="00CB3C0B"/>
    <w:rsid w:val="00CB5625"/>
    <w:rsid w:val="00CB6D65"/>
    <w:rsid w:val="00CC0027"/>
    <w:rsid w:val="00CD0364"/>
    <w:rsid w:val="00CD104F"/>
    <w:rsid w:val="00CD2533"/>
    <w:rsid w:val="00CD2F4A"/>
    <w:rsid w:val="00CD5846"/>
    <w:rsid w:val="00CD7F8E"/>
    <w:rsid w:val="00CE113D"/>
    <w:rsid w:val="00CE158E"/>
    <w:rsid w:val="00CE5312"/>
    <w:rsid w:val="00CF07A7"/>
    <w:rsid w:val="00D0126A"/>
    <w:rsid w:val="00D03D5C"/>
    <w:rsid w:val="00D04BFB"/>
    <w:rsid w:val="00D06D06"/>
    <w:rsid w:val="00D11275"/>
    <w:rsid w:val="00D117EE"/>
    <w:rsid w:val="00D131BC"/>
    <w:rsid w:val="00D16558"/>
    <w:rsid w:val="00D175A5"/>
    <w:rsid w:val="00D2038E"/>
    <w:rsid w:val="00D20E4D"/>
    <w:rsid w:val="00D217D4"/>
    <w:rsid w:val="00D2190E"/>
    <w:rsid w:val="00D21DFF"/>
    <w:rsid w:val="00D25240"/>
    <w:rsid w:val="00D2607F"/>
    <w:rsid w:val="00D272BA"/>
    <w:rsid w:val="00D33C03"/>
    <w:rsid w:val="00D33D86"/>
    <w:rsid w:val="00D37828"/>
    <w:rsid w:val="00D44E39"/>
    <w:rsid w:val="00D4541D"/>
    <w:rsid w:val="00D466F6"/>
    <w:rsid w:val="00D46D94"/>
    <w:rsid w:val="00D51288"/>
    <w:rsid w:val="00D51891"/>
    <w:rsid w:val="00D54B4B"/>
    <w:rsid w:val="00D56805"/>
    <w:rsid w:val="00D57619"/>
    <w:rsid w:val="00D57C6A"/>
    <w:rsid w:val="00D6284F"/>
    <w:rsid w:val="00D64E25"/>
    <w:rsid w:val="00D651F0"/>
    <w:rsid w:val="00D6699C"/>
    <w:rsid w:val="00D70748"/>
    <w:rsid w:val="00D70FE6"/>
    <w:rsid w:val="00D73DA6"/>
    <w:rsid w:val="00D7487F"/>
    <w:rsid w:val="00D807B9"/>
    <w:rsid w:val="00D8118C"/>
    <w:rsid w:val="00D81C15"/>
    <w:rsid w:val="00D843ED"/>
    <w:rsid w:val="00D87BD0"/>
    <w:rsid w:val="00D90AB4"/>
    <w:rsid w:val="00D91B1E"/>
    <w:rsid w:val="00D92F9A"/>
    <w:rsid w:val="00D93F9C"/>
    <w:rsid w:val="00D95AAD"/>
    <w:rsid w:val="00D96B45"/>
    <w:rsid w:val="00D9709C"/>
    <w:rsid w:val="00D97211"/>
    <w:rsid w:val="00DA074E"/>
    <w:rsid w:val="00DA16E7"/>
    <w:rsid w:val="00DA19B1"/>
    <w:rsid w:val="00DA1EAF"/>
    <w:rsid w:val="00DA37E4"/>
    <w:rsid w:val="00DA382B"/>
    <w:rsid w:val="00DA391B"/>
    <w:rsid w:val="00DB267F"/>
    <w:rsid w:val="00DB2BC9"/>
    <w:rsid w:val="00DB3424"/>
    <w:rsid w:val="00DB5D0E"/>
    <w:rsid w:val="00DB73EF"/>
    <w:rsid w:val="00DB7F9E"/>
    <w:rsid w:val="00DC0071"/>
    <w:rsid w:val="00DD02C9"/>
    <w:rsid w:val="00DD0F64"/>
    <w:rsid w:val="00DD2B91"/>
    <w:rsid w:val="00DD4DAC"/>
    <w:rsid w:val="00DD63A5"/>
    <w:rsid w:val="00DD655F"/>
    <w:rsid w:val="00DE04FF"/>
    <w:rsid w:val="00DE110E"/>
    <w:rsid w:val="00DE3581"/>
    <w:rsid w:val="00DE5B7D"/>
    <w:rsid w:val="00DF1682"/>
    <w:rsid w:val="00DF2816"/>
    <w:rsid w:val="00DF5A45"/>
    <w:rsid w:val="00DF5E75"/>
    <w:rsid w:val="00DF6A01"/>
    <w:rsid w:val="00DF71B2"/>
    <w:rsid w:val="00DF7D15"/>
    <w:rsid w:val="00E01B24"/>
    <w:rsid w:val="00E03D74"/>
    <w:rsid w:val="00E057E1"/>
    <w:rsid w:val="00E058BF"/>
    <w:rsid w:val="00E06F6E"/>
    <w:rsid w:val="00E070E2"/>
    <w:rsid w:val="00E154B3"/>
    <w:rsid w:val="00E170F3"/>
    <w:rsid w:val="00E177C1"/>
    <w:rsid w:val="00E24716"/>
    <w:rsid w:val="00E2549D"/>
    <w:rsid w:val="00E256C1"/>
    <w:rsid w:val="00E2695E"/>
    <w:rsid w:val="00E32C30"/>
    <w:rsid w:val="00E32D61"/>
    <w:rsid w:val="00E33F5E"/>
    <w:rsid w:val="00E34D2D"/>
    <w:rsid w:val="00E35FBA"/>
    <w:rsid w:val="00E35FE0"/>
    <w:rsid w:val="00E36A47"/>
    <w:rsid w:val="00E370DC"/>
    <w:rsid w:val="00E37EC2"/>
    <w:rsid w:val="00E43913"/>
    <w:rsid w:val="00E44740"/>
    <w:rsid w:val="00E447B4"/>
    <w:rsid w:val="00E46107"/>
    <w:rsid w:val="00E4659B"/>
    <w:rsid w:val="00E47B00"/>
    <w:rsid w:val="00E47DA5"/>
    <w:rsid w:val="00E5028B"/>
    <w:rsid w:val="00E522CE"/>
    <w:rsid w:val="00E52F19"/>
    <w:rsid w:val="00E540D5"/>
    <w:rsid w:val="00E5547B"/>
    <w:rsid w:val="00E56817"/>
    <w:rsid w:val="00E60D37"/>
    <w:rsid w:val="00E61059"/>
    <w:rsid w:val="00E642D8"/>
    <w:rsid w:val="00E66C7B"/>
    <w:rsid w:val="00E673F2"/>
    <w:rsid w:val="00E717A7"/>
    <w:rsid w:val="00E720D3"/>
    <w:rsid w:val="00E72823"/>
    <w:rsid w:val="00E77DE3"/>
    <w:rsid w:val="00E77E1E"/>
    <w:rsid w:val="00E8033B"/>
    <w:rsid w:val="00E8218E"/>
    <w:rsid w:val="00E8357F"/>
    <w:rsid w:val="00E84B04"/>
    <w:rsid w:val="00E909CB"/>
    <w:rsid w:val="00E90FEC"/>
    <w:rsid w:val="00E9122F"/>
    <w:rsid w:val="00E91EF1"/>
    <w:rsid w:val="00E930C6"/>
    <w:rsid w:val="00E932CD"/>
    <w:rsid w:val="00E97698"/>
    <w:rsid w:val="00EA7AE0"/>
    <w:rsid w:val="00EB33D9"/>
    <w:rsid w:val="00EB783E"/>
    <w:rsid w:val="00EC0E22"/>
    <w:rsid w:val="00EC2446"/>
    <w:rsid w:val="00ED4233"/>
    <w:rsid w:val="00ED67BC"/>
    <w:rsid w:val="00ED69CD"/>
    <w:rsid w:val="00EE15E1"/>
    <w:rsid w:val="00EE1EFA"/>
    <w:rsid w:val="00EE4FA8"/>
    <w:rsid w:val="00EE6C4A"/>
    <w:rsid w:val="00EE78FA"/>
    <w:rsid w:val="00EF044C"/>
    <w:rsid w:val="00EF0EB5"/>
    <w:rsid w:val="00EF38A1"/>
    <w:rsid w:val="00F00FAB"/>
    <w:rsid w:val="00F012B4"/>
    <w:rsid w:val="00F01316"/>
    <w:rsid w:val="00F03C1A"/>
    <w:rsid w:val="00F04E6A"/>
    <w:rsid w:val="00F10333"/>
    <w:rsid w:val="00F13503"/>
    <w:rsid w:val="00F15C79"/>
    <w:rsid w:val="00F17F91"/>
    <w:rsid w:val="00F2123F"/>
    <w:rsid w:val="00F2456C"/>
    <w:rsid w:val="00F24D4B"/>
    <w:rsid w:val="00F25ED4"/>
    <w:rsid w:val="00F2661C"/>
    <w:rsid w:val="00F31967"/>
    <w:rsid w:val="00F32A1C"/>
    <w:rsid w:val="00F34ED6"/>
    <w:rsid w:val="00F36433"/>
    <w:rsid w:val="00F451C4"/>
    <w:rsid w:val="00F45523"/>
    <w:rsid w:val="00F461CC"/>
    <w:rsid w:val="00F46955"/>
    <w:rsid w:val="00F50C1F"/>
    <w:rsid w:val="00F51FFF"/>
    <w:rsid w:val="00F53367"/>
    <w:rsid w:val="00F541CD"/>
    <w:rsid w:val="00F547B4"/>
    <w:rsid w:val="00F560ED"/>
    <w:rsid w:val="00F566DF"/>
    <w:rsid w:val="00F62616"/>
    <w:rsid w:val="00F6356A"/>
    <w:rsid w:val="00F639D3"/>
    <w:rsid w:val="00F64F94"/>
    <w:rsid w:val="00F703C8"/>
    <w:rsid w:val="00F72A9A"/>
    <w:rsid w:val="00F73BF1"/>
    <w:rsid w:val="00F753FC"/>
    <w:rsid w:val="00F76380"/>
    <w:rsid w:val="00F77E79"/>
    <w:rsid w:val="00F808CC"/>
    <w:rsid w:val="00F813FE"/>
    <w:rsid w:val="00F83594"/>
    <w:rsid w:val="00F837C7"/>
    <w:rsid w:val="00F850AC"/>
    <w:rsid w:val="00F853BF"/>
    <w:rsid w:val="00F857A7"/>
    <w:rsid w:val="00F86A39"/>
    <w:rsid w:val="00F92034"/>
    <w:rsid w:val="00F954EE"/>
    <w:rsid w:val="00FA4D4D"/>
    <w:rsid w:val="00FA78EB"/>
    <w:rsid w:val="00FA79A0"/>
    <w:rsid w:val="00FB5D78"/>
    <w:rsid w:val="00FB6D25"/>
    <w:rsid w:val="00FB733A"/>
    <w:rsid w:val="00FC167B"/>
    <w:rsid w:val="00FC19F9"/>
    <w:rsid w:val="00FC2A29"/>
    <w:rsid w:val="00FC6AC9"/>
    <w:rsid w:val="00FC7F9A"/>
    <w:rsid w:val="00FD48B7"/>
    <w:rsid w:val="00FD5C3E"/>
    <w:rsid w:val="00FE29BF"/>
    <w:rsid w:val="00FE4702"/>
    <w:rsid w:val="00FE5B81"/>
    <w:rsid w:val="00FE7858"/>
    <w:rsid w:val="00FF17C5"/>
    <w:rsid w:val="00FF384A"/>
    <w:rsid w:val="00FF5074"/>
    <w:rsid w:val="00FF5745"/>
    <w:rsid w:val="00FF6E78"/>
    <w:rsid w:val="00FF7F39"/>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3A7232"/>
  <w15:docId w15:val="{75E195D2-FC5B-4B3E-8214-FD1A72785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0914"/>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9"/>
    <w:qFormat/>
    <w:rsid w:val="00F36433"/>
    <w:pPr>
      <w:keepNext/>
      <w:keepLines/>
      <w:numPr>
        <w:numId w:val="6"/>
      </w:numPr>
      <w:shd w:val="clear" w:color="auto" w:fill="C6D9F1"/>
      <w:spacing w:before="240" w:after="240"/>
      <w:outlineLvl w:val="0"/>
    </w:pPr>
    <w:rPr>
      <w:rFonts w:cs="Times New Roman"/>
      <w:b/>
      <w:bCs/>
      <w:color w:val="17365D"/>
      <w:sz w:val="24"/>
      <w:szCs w:val="28"/>
    </w:rPr>
  </w:style>
  <w:style w:type="paragraph" w:styleId="berschrift2">
    <w:name w:val="heading 2"/>
    <w:basedOn w:val="berschrift1"/>
    <w:next w:val="Standard"/>
    <w:link w:val="berschrift2Zchn"/>
    <w:autoRedefine/>
    <w:uiPriority w:val="99"/>
    <w:qFormat/>
    <w:rsid w:val="006344CD"/>
    <w:pPr>
      <w:numPr>
        <w:ilvl w:val="1"/>
      </w:numPr>
      <w:shd w:val="clear" w:color="auto" w:fill="9CC2E5"/>
      <w:spacing w:before="0" w:after="0"/>
      <w:ind w:left="576"/>
      <w:outlineLvl w:val="1"/>
    </w:pPr>
    <w:rPr>
      <w:bCs w:val="0"/>
      <w:color w:val="0F243E"/>
      <w:sz w:val="22"/>
      <w:szCs w:val="26"/>
    </w:rPr>
  </w:style>
  <w:style w:type="paragraph" w:styleId="berschrift3">
    <w:name w:val="heading 3"/>
    <w:basedOn w:val="Standard"/>
    <w:next w:val="Standard"/>
    <w:link w:val="berschrift3Zchn"/>
    <w:autoRedefine/>
    <w:uiPriority w:val="99"/>
    <w:qFormat/>
    <w:rsid w:val="002B1CB0"/>
    <w:pPr>
      <w:keepNext/>
      <w:keepLines/>
      <w:numPr>
        <w:ilvl w:val="2"/>
        <w:numId w:val="6"/>
      </w:numPr>
      <w:spacing w:before="240"/>
      <w:outlineLvl w:val="2"/>
    </w:pPr>
    <w:rPr>
      <w:rFonts w:cs="Times New Roman"/>
      <w:b/>
      <w:bCs/>
      <w:color w:val="000000"/>
    </w:rPr>
  </w:style>
  <w:style w:type="paragraph" w:styleId="berschrift4">
    <w:name w:val="heading 4"/>
    <w:basedOn w:val="Standard"/>
    <w:next w:val="Standard"/>
    <w:link w:val="berschrift4Zchn"/>
    <w:uiPriority w:val="99"/>
    <w:qFormat/>
    <w:pPr>
      <w:keepNext/>
      <w:keepLines/>
      <w:numPr>
        <w:ilvl w:val="3"/>
        <w:numId w:val="6"/>
      </w:numPr>
      <w:spacing w:before="200"/>
      <w:outlineLvl w:val="3"/>
    </w:pPr>
    <w:rPr>
      <w:rFonts w:ascii="Cambria" w:hAnsi="Cambria" w:cs="Times New Roman"/>
      <w:b/>
      <w:bCs/>
      <w:i/>
      <w:iCs/>
      <w:color w:val="4F81BD"/>
    </w:rPr>
  </w:style>
  <w:style w:type="paragraph" w:styleId="berschrift5">
    <w:name w:val="heading 5"/>
    <w:basedOn w:val="Standard"/>
    <w:next w:val="Standard"/>
    <w:link w:val="berschrift5Zchn"/>
    <w:uiPriority w:val="99"/>
    <w:qFormat/>
    <w:pPr>
      <w:keepNext/>
      <w:keepLines/>
      <w:numPr>
        <w:ilvl w:val="4"/>
        <w:numId w:val="6"/>
      </w:numPr>
      <w:spacing w:before="200"/>
      <w:outlineLvl w:val="4"/>
    </w:pPr>
    <w:rPr>
      <w:rFonts w:ascii="Cambria" w:hAnsi="Cambria" w:cs="Times New Roman"/>
      <w:color w:val="243F60"/>
    </w:rPr>
  </w:style>
  <w:style w:type="paragraph" w:styleId="berschrift6">
    <w:name w:val="heading 6"/>
    <w:basedOn w:val="Standard"/>
    <w:next w:val="Standard"/>
    <w:link w:val="berschrift6Zchn"/>
    <w:uiPriority w:val="99"/>
    <w:qFormat/>
    <w:pPr>
      <w:keepNext/>
      <w:keepLines/>
      <w:numPr>
        <w:ilvl w:val="5"/>
        <w:numId w:val="6"/>
      </w:numPr>
      <w:spacing w:before="200"/>
      <w:outlineLvl w:val="5"/>
    </w:pPr>
    <w:rPr>
      <w:rFonts w:ascii="Cambria" w:hAnsi="Cambria" w:cs="Times New Roman"/>
      <w:i/>
      <w:iCs/>
      <w:color w:val="243F60"/>
    </w:rPr>
  </w:style>
  <w:style w:type="paragraph" w:styleId="berschrift7">
    <w:name w:val="heading 7"/>
    <w:basedOn w:val="Standard"/>
    <w:next w:val="Standard"/>
    <w:link w:val="berschrift7Zchn"/>
    <w:uiPriority w:val="99"/>
    <w:qFormat/>
    <w:pPr>
      <w:keepNext/>
      <w:keepLines/>
      <w:numPr>
        <w:ilvl w:val="6"/>
        <w:numId w:val="6"/>
      </w:numPr>
      <w:spacing w:before="200"/>
      <w:outlineLvl w:val="6"/>
    </w:pPr>
    <w:rPr>
      <w:rFonts w:ascii="Cambria" w:hAnsi="Cambria" w:cs="Times New Roman"/>
      <w:i/>
      <w:iCs/>
      <w:color w:val="404040"/>
    </w:rPr>
  </w:style>
  <w:style w:type="paragraph" w:styleId="berschrift8">
    <w:name w:val="heading 8"/>
    <w:basedOn w:val="Standard"/>
    <w:next w:val="Standard"/>
    <w:link w:val="berschrift8Zchn"/>
    <w:uiPriority w:val="99"/>
    <w:qFormat/>
    <w:pPr>
      <w:keepNext/>
      <w:keepLines/>
      <w:numPr>
        <w:ilvl w:val="7"/>
        <w:numId w:val="6"/>
      </w:numPr>
      <w:spacing w:before="200"/>
      <w:outlineLvl w:val="7"/>
    </w:pPr>
    <w:rPr>
      <w:rFonts w:ascii="Cambria" w:hAnsi="Cambria" w:cs="Times New Roman"/>
      <w:color w:val="404040"/>
      <w:sz w:val="20"/>
      <w:szCs w:val="20"/>
    </w:rPr>
  </w:style>
  <w:style w:type="paragraph" w:styleId="berschrift9">
    <w:name w:val="heading 9"/>
    <w:basedOn w:val="Standard"/>
    <w:next w:val="Standard"/>
    <w:link w:val="berschrift9Zchn"/>
    <w:uiPriority w:val="99"/>
    <w:qFormat/>
    <w:pPr>
      <w:keepNext/>
      <w:keepLines/>
      <w:numPr>
        <w:ilvl w:val="8"/>
        <w:numId w:val="6"/>
      </w:numPr>
      <w:spacing w:before="200"/>
      <w:outlineLvl w:val="8"/>
    </w:pPr>
    <w:rPr>
      <w:rFonts w:ascii="Cambria" w:hAnsi="Cambria" w:cs="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F36433"/>
    <w:rPr>
      <w:b/>
      <w:color w:val="17365D"/>
      <w:sz w:val="28"/>
      <w:shd w:val="clear" w:color="auto" w:fill="C6D9F1"/>
      <w:lang w:val="de-DE" w:eastAsia="en-US"/>
    </w:rPr>
  </w:style>
  <w:style w:type="character" w:customStyle="1" w:styleId="berschrift2Zchn">
    <w:name w:val="Überschrift 2 Zchn"/>
    <w:link w:val="berschrift2"/>
    <w:uiPriority w:val="99"/>
    <w:locked/>
    <w:rsid w:val="006344CD"/>
    <w:rPr>
      <w:b/>
      <w:color w:val="0F243E"/>
      <w:sz w:val="26"/>
      <w:shd w:val="clear" w:color="auto" w:fill="9CC2E5"/>
      <w:lang w:val="de-DE" w:eastAsia="en-US"/>
    </w:rPr>
  </w:style>
  <w:style w:type="character" w:customStyle="1" w:styleId="berschrift3Zchn">
    <w:name w:val="Überschrift 3 Zchn"/>
    <w:link w:val="berschrift3"/>
    <w:uiPriority w:val="99"/>
    <w:locked/>
    <w:rsid w:val="002B1CB0"/>
    <w:rPr>
      <w:b/>
      <w:color w:val="000000"/>
      <w:sz w:val="22"/>
      <w:lang w:val="de-DE" w:eastAsia="en-US"/>
    </w:rPr>
  </w:style>
  <w:style w:type="character" w:customStyle="1" w:styleId="berschrift4Zchn">
    <w:name w:val="Überschrift 4 Zchn"/>
    <w:link w:val="berschrift4"/>
    <w:uiPriority w:val="99"/>
    <w:locked/>
    <w:rPr>
      <w:rFonts w:ascii="Cambria" w:hAnsi="Cambria"/>
      <w:b/>
      <w:i/>
      <w:color w:val="4F81BD"/>
      <w:sz w:val="22"/>
      <w:lang w:val="de-DE" w:eastAsia="en-US"/>
    </w:rPr>
  </w:style>
  <w:style w:type="character" w:customStyle="1" w:styleId="berschrift5Zchn">
    <w:name w:val="Überschrift 5 Zchn"/>
    <w:link w:val="berschrift5"/>
    <w:uiPriority w:val="99"/>
    <w:semiHidden/>
    <w:locked/>
    <w:rPr>
      <w:rFonts w:ascii="Cambria" w:hAnsi="Cambria"/>
      <w:color w:val="243F60"/>
      <w:sz w:val="22"/>
      <w:lang w:val="de-DE" w:eastAsia="en-US"/>
    </w:rPr>
  </w:style>
  <w:style w:type="character" w:customStyle="1" w:styleId="berschrift6Zchn">
    <w:name w:val="Überschrift 6 Zchn"/>
    <w:link w:val="berschrift6"/>
    <w:uiPriority w:val="99"/>
    <w:semiHidden/>
    <w:locked/>
    <w:rPr>
      <w:rFonts w:ascii="Cambria" w:hAnsi="Cambria"/>
      <w:i/>
      <w:color w:val="243F60"/>
      <w:sz w:val="22"/>
      <w:lang w:val="de-DE" w:eastAsia="en-US"/>
    </w:rPr>
  </w:style>
  <w:style w:type="character" w:customStyle="1" w:styleId="berschrift7Zchn">
    <w:name w:val="Überschrift 7 Zchn"/>
    <w:link w:val="berschrift7"/>
    <w:uiPriority w:val="99"/>
    <w:semiHidden/>
    <w:locked/>
    <w:rPr>
      <w:rFonts w:ascii="Cambria" w:hAnsi="Cambria"/>
      <w:i/>
      <w:color w:val="404040"/>
      <w:sz w:val="22"/>
      <w:lang w:val="de-DE" w:eastAsia="en-US"/>
    </w:rPr>
  </w:style>
  <w:style w:type="character" w:customStyle="1" w:styleId="berschrift8Zchn">
    <w:name w:val="Überschrift 8 Zchn"/>
    <w:link w:val="berschrift8"/>
    <w:uiPriority w:val="99"/>
    <w:semiHidden/>
    <w:locked/>
    <w:rPr>
      <w:rFonts w:ascii="Cambria" w:hAnsi="Cambria"/>
      <w:color w:val="404040"/>
      <w:lang w:val="de-DE" w:eastAsia="en-US"/>
    </w:rPr>
  </w:style>
  <w:style w:type="character" w:customStyle="1" w:styleId="berschrift9Zchn">
    <w:name w:val="Überschrift 9 Zchn"/>
    <w:link w:val="berschrift9"/>
    <w:uiPriority w:val="99"/>
    <w:semiHidden/>
    <w:locked/>
    <w:rPr>
      <w:rFonts w:ascii="Cambria" w:hAnsi="Cambria"/>
      <w:i/>
      <w:color w:val="404040"/>
      <w:lang w:val="de-DE" w:eastAsia="en-US"/>
    </w:rPr>
  </w:style>
  <w:style w:type="paragraph" w:styleId="Sprechblasentext">
    <w:name w:val="Balloon Text"/>
    <w:basedOn w:val="Standard"/>
    <w:link w:val="SprechblasentextZchn"/>
    <w:uiPriority w:val="99"/>
    <w:semiHidden/>
    <w:rPr>
      <w:rFonts w:ascii="Tahoma" w:hAnsi="Tahoma" w:cs="Times New Roman"/>
      <w:sz w:val="16"/>
      <w:szCs w:val="16"/>
      <w:lang w:val="de-AT" w:eastAsia="ja-JP"/>
    </w:rPr>
  </w:style>
  <w:style w:type="character" w:customStyle="1" w:styleId="SprechblasentextZchn">
    <w:name w:val="Sprechblasentext Zchn"/>
    <w:link w:val="Sprechblasentext"/>
    <w:uiPriority w:val="99"/>
    <w:semiHidden/>
    <w:locked/>
    <w:rPr>
      <w:rFonts w:ascii="Tahoma" w:hAnsi="Tahoma"/>
      <w:sz w:val="16"/>
    </w:rPr>
  </w:style>
  <w:style w:type="paragraph" w:customStyle="1" w:styleId="berschriftohneZahl">
    <w:name w:val="Überschrift ohne Zahl"/>
    <w:basedOn w:val="berschrift1"/>
    <w:next w:val="Standard"/>
    <w:uiPriority w:val="99"/>
    <w:rsid w:val="00FB5D78"/>
    <w:pPr>
      <w:numPr>
        <w:numId w:val="0"/>
      </w:numPr>
    </w:pPr>
  </w:style>
  <w:style w:type="table" w:customStyle="1" w:styleId="HelleListe1">
    <w:name w:val="Helle Liste1"/>
    <w:uiPriority w:val="99"/>
    <w:rPr>
      <w:rFonts w:ascii="Arial" w:eastAsia="Times New Roman" w:hAnsi="Arial" w:cs="Arial"/>
      <w:color w:val="000000"/>
      <w:sz w:val="16"/>
      <w:lang w:val="de-CH"/>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Kopfzeile">
    <w:name w:val="header"/>
    <w:basedOn w:val="Standard"/>
    <w:link w:val="KopfzeileZchn"/>
    <w:uiPriority w:val="99"/>
    <w:pPr>
      <w:tabs>
        <w:tab w:val="center" w:pos="4536"/>
        <w:tab w:val="right" w:pos="9072"/>
      </w:tabs>
    </w:pPr>
    <w:rPr>
      <w:rFonts w:cs="Times New Roman"/>
      <w:szCs w:val="20"/>
      <w:lang w:val="de-AT" w:eastAsia="ja-JP"/>
    </w:rPr>
  </w:style>
  <w:style w:type="character" w:customStyle="1" w:styleId="KopfzeileZchn">
    <w:name w:val="Kopfzeile Zchn"/>
    <w:link w:val="Kopfzeile"/>
    <w:uiPriority w:val="99"/>
    <w:locked/>
    <w:rPr>
      <w:sz w:val="18"/>
    </w:rPr>
  </w:style>
  <w:style w:type="paragraph" w:styleId="Fuzeile">
    <w:name w:val="footer"/>
    <w:basedOn w:val="Standard"/>
    <w:link w:val="FuzeileZchn"/>
    <w:uiPriority w:val="99"/>
    <w:pPr>
      <w:tabs>
        <w:tab w:val="center" w:pos="4536"/>
        <w:tab w:val="right" w:pos="9072"/>
      </w:tabs>
    </w:pPr>
    <w:rPr>
      <w:rFonts w:cs="Times New Roman"/>
      <w:szCs w:val="20"/>
      <w:lang w:val="de-AT" w:eastAsia="ja-JP"/>
    </w:rPr>
  </w:style>
  <w:style w:type="character" w:customStyle="1" w:styleId="FuzeileZchn">
    <w:name w:val="Fußzeile Zchn"/>
    <w:link w:val="Fuzeile"/>
    <w:uiPriority w:val="99"/>
    <w:locked/>
    <w:rPr>
      <w:sz w:val="18"/>
    </w:rPr>
  </w:style>
  <w:style w:type="character" w:styleId="Kommentarzeichen">
    <w:name w:val="annotation reference"/>
    <w:uiPriority w:val="99"/>
    <w:semiHidden/>
    <w:rPr>
      <w:rFonts w:cs="Times New Roman"/>
      <w:sz w:val="16"/>
    </w:rPr>
  </w:style>
  <w:style w:type="paragraph" w:styleId="Kommentartext">
    <w:name w:val="annotation text"/>
    <w:basedOn w:val="Standard"/>
    <w:link w:val="KommentartextZchn"/>
    <w:uiPriority w:val="99"/>
    <w:pPr>
      <w:spacing w:before="200"/>
    </w:pPr>
    <w:rPr>
      <w:rFonts w:eastAsia="Times New Roman" w:cs="Times New Roman"/>
      <w:color w:val="000000"/>
      <w:szCs w:val="20"/>
      <w:lang w:val="de-CH" w:eastAsia="de-CH"/>
    </w:rPr>
  </w:style>
  <w:style w:type="character" w:customStyle="1" w:styleId="KommentartextZchn">
    <w:name w:val="Kommentartext Zchn"/>
    <w:link w:val="Kommentartext"/>
    <w:uiPriority w:val="99"/>
    <w:locked/>
    <w:rPr>
      <w:rFonts w:eastAsia="Times New Roman"/>
      <w:color w:val="000000"/>
      <w:sz w:val="20"/>
      <w:lang w:val="de-CH" w:eastAsia="de-CH"/>
    </w:rPr>
  </w:style>
  <w:style w:type="paragraph" w:styleId="Listenabsatz">
    <w:name w:val="List Paragraph"/>
    <w:basedOn w:val="Standard"/>
    <w:link w:val="ListenabsatzZchn"/>
    <w:uiPriority w:val="99"/>
    <w:qFormat/>
    <w:pPr>
      <w:spacing w:before="200"/>
      <w:ind w:left="720"/>
      <w:contextualSpacing/>
    </w:pPr>
    <w:rPr>
      <w:rFonts w:eastAsia="Times New Roman" w:cs="Times New Roman"/>
      <w:color w:val="000000"/>
      <w:szCs w:val="20"/>
      <w:lang w:val="de-CH" w:eastAsia="de-CH"/>
    </w:rPr>
  </w:style>
  <w:style w:type="paragraph" w:customStyle="1" w:styleId="Aufzhlung">
    <w:name w:val="Aufzählung"/>
    <w:basedOn w:val="Standard"/>
    <w:uiPriority w:val="99"/>
    <w:rsid w:val="00864EEF"/>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uiPriority w:val="99"/>
    <w:rPr>
      <w:rFonts w:eastAsia="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Fett">
    <w:name w:val="Standard Fett"/>
    <w:basedOn w:val="Standard"/>
    <w:uiPriority w:val="99"/>
    <w:rPr>
      <w:b/>
    </w:rPr>
  </w:style>
  <w:style w:type="paragraph" w:styleId="Textkrper">
    <w:name w:val="Body Text"/>
    <w:basedOn w:val="Standard"/>
    <w:link w:val="TextkrperZchn"/>
    <w:uiPriority w:val="99"/>
    <w:pPr>
      <w:spacing w:before="60"/>
    </w:pPr>
    <w:rPr>
      <w:rFonts w:eastAsia="Times New Roman" w:cs="Times New Roman"/>
      <w:color w:val="000000"/>
      <w:szCs w:val="24"/>
      <w:lang w:val="de-AT" w:eastAsia="de-DE"/>
    </w:rPr>
  </w:style>
  <w:style w:type="character" w:customStyle="1" w:styleId="TextkrperZchn">
    <w:name w:val="Textkörper Zchn"/>
    <w:link w:val="Textkrper"/>
    <w:uiPriority w:val="99"/>
    <w:locked/>
    <w:rPr>
      <w:rFonts w:eastAsia="Times New Roman"/>
      <w:color w:val="000000"/>
      <w:sz w:val="24"/>
      <w:lang w:eastAsia="de-DE"/>
    </w:rPr>
  </w:style>
  <w:style w:type="paragraph" w:customStyle="1" w:styleId="Standardgrau">
    <w:name w:val="Standard grau"/>
    <w:basedOn w:val="Standard"/>
    <w:uiPriority w:val="99"/>
    <w:pPr>
      <w:shd w:val="pct15" w:color="auto" w:fill="FFFFFF"/>
    </w:pPr>
    <w:rPr>
      <w:lang w:val="de-CH"/>
    </w:rPr>
  </w:style>
  <w:style w:type="paragraph" w:customStyle="1" w:styleId="berschriftgrauFett">
    <w:name w:val="Überschrift grau Fett"/>
    <w:basedOn w:val="berschrift1"/>
    <w:uiPriority w:val="99"/>
    <w:pPr>
      <w:numPr>
        <w:numId w:val="2"/>
      </w:numPr>
      <w:shd w:val="clear" w:color="auto" w:fill="D9D9D9"/>
      <w:ind w:left="340" w:hanging="340"/>
    </w:pPr>
    <w:rPr>
      <w:sz w:val="18"/>
    </w:rPr>
  </w:style>
  <w:style w:type="table" w:styleId="Tabellenraster">
    <w:name w:val="Table Grid"/>
    <w:basedOn w:val="NormaleTabelle"/>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grauFett">
    <w:name w:val="Standard grau Fett"/>
    <w:basedOn w:val="Standardgrau"/>
    <w:uiPriority w:val="99"/>
    <w:pPr>
      <w:spacing w:before="60"/>
    </w:pPr>
    <w:rPr>
      <w:b/>
    </w:rPr>
  </w:style>
  <w:style w:type="character" w:styleId="Hyperlink">
    <w:name w:val="Hyperlink"/>
    <w:uiPriority w:val="99"/>
    <w:rPr>
      <w:rFonts w:cs="Times New Roman"/>
      <w:color w:val="0000FF"/>
      <w:u w:val="single"/>
    </w:rPr>
  </w:style>
  <w:style w:type="paragraph" w:customStyle="1" w:styleId="Literaturverzeichnis1">
    <w:name w:val="Literaturverzeichnis1"/>
    <w:basedOn w:val="Standard"/>
    <w:uiPriority w:val="99"/>
    <w:rsid w:val="00C72B27"/>
    <w:pPr>
      <w:spacing w:after="200"/>
      <w:jc w:val="left"/>
    </w:pPr>
    <w:rPr>
      <w:rFonts w:eastAsia="Times New Roman" w:cs="Times New Roman"/>
      <w:color w:val="000000"/>
      <w:sz w:val="22"/>
    </w:rPr>
  </w:style>
  <w:style w:type="character" w:styleId="Zeilennummer">
    <w:name w:val="line number"/>
    <w:uiPriority w:val="99"/>
    <w:semiHidden/>
    <w:rPr>
      <w:rFonts w:cs="Times New Roman"/>
    </w:rPr>
  </w:style>
  <w:style w:type="paragraph" w:customStyle="1" w:styleId="berschrgrnohneNummer">
    <w:name w:val="Überschr_grün_ohne_Nummer"/>
    <w:basedOn w:val="Standard"/>
    <w:uiPriority w:val="99"/>
    <w:pPr>
      <w:shd w:val="clear" w:color="auto" w:fill="92D050"/>
      <w:spacing w:before="240"/>
      <w:contextualSpacing/>
    </w:pPr>
    <w:rPr>
      <w:b/>
      <w:color w:val="FFFFFF"/>
    </w:rPr>
  </w:style>
  <w:style w:type="character" w:customStyle="1" w:styleId="auto-style46">
    <w:name w:val="auto-style46"/>
    <w:uiPriority w:val="99"/>
    <w:rsid w:val="00D25240"/>
    <w:rPr>
      <w:rFonts w:cs="Times New Roman"/>
    </w:rPr>
  </w:style>
  <w:style w:type="paragraph" w:customStyle="1" w:styleId="berschrift2grau">
    <w:name w:val="Überschrift 2 grau"/>
    <w:basedOn w:val="berschrift2"/>
    <w:uiPriority w:val="99"/>
    <w:pPr>
      <w:shd w:val="pct15" w:color="auto" w:fill="FFFFFF"/>
    </w:pPr>
  </w:style>
  <w:style w:type="paragraph" w:customStyle="1" w:styleId="Normal0">
    <w:name w:val="Normal_0"/>
    <w:uiPriority w:val="99"/>
    <w:rsid w:val="001D66C3"/>
    <w:pPr>
      <w:spacing w:after="200" w:line="276" w:lineRule="auto"/>
    </w:pPr>
    <w:rPr>
      <w:sz w:val="24"/>
      <w:szCs w:val="24"/>
      <w:lang w:val="de-DE" w:eastAsia="en-US"/>
    </w:rPr>
  </w:style>
  <w:style w:type="paragraph" w:customStyle="1" w:styleId="Normal1">
    <w:name w:val="Normal_1"/>
    <w:uiPriority w:val="99"/>
    <w:rsid w:val="001D66C3"/>
    <w:pPr>
      <w:spacing w:after="200" w:line="276" w:lineRule="auto"/>
    </w:pPr>
    <w:rPr>
      <w:sz w:val="24"/>
      <w:szCs w:val="24"/>
      <w:lang w:val="de-DE" w:eastAsia="en-US"/>
    </w:rPr>
  </w:style>
  <w:style w:type="paragraph" w:customStyle="1" w:styleId="Normal2">
    <w:name w:val="Normal_2"/>
    <w:uiPriority w:val="99"/>
    <w:rsid w:val="001D66C3"/>
    <w:pPr>
      <w:spacing w:after="200" w:line="276" w:lineRule="auto"/>
    </w:pPr>
    <w:rPr>
      <w:sz w:val="24"/>
      <w:szCs w:val="24"/>
      <w:lang w:val="de-DE" w:eastAsia="en-US"/>
    </w:rPr>
  </w:style>
  <w:style w:type="paragraph" w:customStyle="1" w:styleId="Normal3">
    <w:name w:val="Normal_3"/>
    <w:uiPriority w:val="99"/>
    <w:rsid w:val="001D66C3"/>
    <w:pPr>
      <w:spacing w:after="200" w:line="276" w:lineRule="auto"/>
    </w:pPr>
    <w:rPr>
      <w:sz w:val="24"/>
      <w:szCs w:val="24"/>
      <w:lang w:val="de-DE" w:eastAsia="en-US"/>
    </w:rPr>
  </w:style>
  <w:style w:type="paragraph" w:customStyle="1" w:styleId="Normal4">
    <w:name w:val="Normal_4"/>
    <w:uiPriority w:val="99"/>
    <w:rsid w:val="001D66C3"/>
    <w:pPr>
      <w:spacing w:after="200" w:line="276" w:lineRule="auto"/>
    </w:pPr>
    <w:rPr>
      <w:sz w:val="24"/>
      <w:szCs w:val="24"/>
      <w:lang w:val="de-DE" w:eastAsia="en-US"/>
    </w:rPr>
  </w:style>
  <w:style w:type="paragraph" w:customStyle="1" w:styleId="Normal5">
    <w:name w:val="Normal_5"/>
    <w:uiPriority w:val="99"/>
    <w:rsid w:val="001D66C3"/>
    <w:pPr>
      <w:spacing w:after="200" w:line="276" w:lineRule="auto"/>
    </w:pPr>
    <w:rPr>
      <w:sz w:val="24"/>
      <w:szCs w:val="24"/>
      <w:lang w:val="de-DE" w:eastAsia="en-US"/>
    </w:rPr>
  </w:style>
  <w:style w:type="paragraph" w:customStyle="1" w:styleId="Normal6">
    <w:name w:val="Normal_6"/>
    <w:uiPriority w:val="99"/>
    <w:rsid w:val="001D66C3"/>
    <w:pPr>
      <w:spacing w:after="200" w:line="276" w:lineRule="auto"/>
    </w:pPr>
    <w:rPr>
      <w:sz w:val="24"/>
      <w:szCs w:val="24"/>
      <w:lang w:val="de-DE" w:eastAsia="en-US"/>
    </w:rPr>
  </w:style>
  <w:style w:type="paragraph" w:customStyle="1" w:styleId="Normal7">
    <w:name w:val="Normal_7"/>
    <w:uiPriority w:val="99"/>
    <w:rsid w:val="001D66C3"/>
    <w:pPr>
      <w:spacing w:after="200" w:line="276" w:lineRule="auto"/>
    </w:pPr>
    <w:rPr>
      <w:sz w:val="24"/>
      <w:szCs w:val="24"/>
      <w:lang w:val="de-DE" w:eastAsia="en-US"/>
    </w:rPr>
  </w:style>
  <w:style w:type="paragraph" w:customStyle="1" w:styleId="Normal8">
    <w:name w:val="Normal_8"/>
    <w:uiPriority w:val="99"/>
    <w:rsid w:val="001D66C3"/>
    <w:pPr>
      <w:spacing w:after="200" w:line="276" w:lineRule="auto"/>
    </w:pPr>
    <w:rPr>
      <w:sz w:val="24"/>
      <w:szCs w:val="24"/>
      <w:lang w:val="de-DE" w:eastAsia="en-US"/>
    </w:rPr>
  </w:style>
  <w:style w:type="paragraph" w:customStyle="1" w:styleId="Normal9">
    <w:name w:val="Normal_9"/>
    <w:uiPriority w:val="99"/>
    <w:rsid w:val="001D66C3"/>
    <w:pPr>
      <w:spacing w:after="200" w:line="276" w:lineRule="auto"/>
    </w:pPr>
    <w:rPr>
      <w:sz w:val="24"/>
      <w:szCs w:val="24"/>
      <w:lang w:val="de-DE" w:eastAsia="en-US"/>
    </w:rPr>
  </w:style>
  <w:style w:type="paragraph" w:customStyle="1" w:styleId="Normal10">
    <w:name w:val="Normal_10"/>
    <w:uiPriority w:val="99"/>
    <w:rsid w:val="001D66C3"/>
    <w:pPr>
      <w:spacing w:after="200" w:line="276" w:lineRule="auto"/>
    </w:pPr>
    <w:rPr>
      <w:sz w:val="24"/>
      <w:szCs w:val="24"/>
      <w:lang w:val="de-DE" w:eastAsia="en-US"/>
    </w:rPr>
  </w:style>
  <w:style w:type="paragraph" w:customStyle="1" w:styleId="Normal11">
    <w:name w:val="Normal_11"/>
    <w:uiPriority w:val="99"/>
    <w:rsid w:val="001D66C3"/>
    <w:pPr>
      <w:spacing w:after="200" w:line="276" w:lineRule="auto"/>
    </w:pPr>
    <w:rPr>
      <w:sz w:val="24"/>
      <w:szCs w:val="24"/>
      <w:lang w:val="de-DE" w:eastAsia="en-US"/>
    </w:rPr>
  </w:style>
  <w:style w:type="paragraph" w:customStyle="1" w:styleId="Normal12">
    <w:name w:val="Normal_12"/>
    <w:uiPriority w:val="99"/>
    <w:rsid w:val="001D66C3"/>
    <w:pPr>
      <w:spacing w:after="200" w:line="276" w:lineRule="auto"/>
    </w:pPr>
    <w:rPr>
      <w:sz w:val="24"/>
      <w:szCs w:val="24"/>
      <w:lang w:val="de-DE" w:eastAsia="en-US"/>
    </w:rPr>
  </w:style>
  <w:style w:type="paragraph" w:customStyle="1" w:styleId="Normal13">
    <w:name w:val="Normal_13"/>
    <w:uiPriority w:val="99"/>
    <w:rsid w:val="001D66C3"/>
    <w:pPr>
      <w:spacing w:after="200" w:line="276" w:lineRule="auto"/>
    </w:pPr>
    <w:rPr>
      <w:sz w:val="24"/>
      <w:szCs w:val="24"/>
      <w:lang w:val="de-DE" w:eastAsia="en-US"/>
    </w:rPr>
  </w:style>
  <w:style w:type="paragraph" w:customStyle="1" w:styleId="Normal14">
    <w:name w:val="Normal_14"/>
    <w:uiPriority w:val="99"/>
    <w:rsid w:val="001D66C3"/>
    <w:pPr>
      <w:spacing w:after="200" w:line="276" w:lineRule="auto"/>
    </w:pPr>
    <w:rPr>
      <w:sz w:val="24"/>
      <w:szCs w:val="24"/>
      <w:lang w:val="de-DE" w:eastAsia="en-US"/>
    </w:rPr>
  </w:style>
  <w:style w:type="paragraph" w:customStyle="1" w:styleId="Normal15">
    <w:name w:val="Normal_15"/>
    <w:uiPriority w:val="99"/>
    <w:rsid w:val="001D66C3"/>
    <w:pPr>
      <w:spacing w:after="200" w:line="276" w:lineRule="auto"/>
    </w:pPr>
    <w:rPr>
      <w:sz w:val="24"/>
      <w:szCs w:val="24"/>
      <w:lang w:val="de-DE" w:eastAsia="en-US"/>
    </w:rPr>
  </w:style>
  <w:style w:type="paragraph" w:customStyle="1" w:styleId="Literatur">
    <w:name w:val="Literatur"/>
    <w:basedOn w:val="Standard"/>
    <w:link w:val="LiteraturZchn"/>
    <w:uiPriority w:val="99"/>
    <w:rsid w:val="00740848"/>
    <w:pPr>
      <w:spacing w:line="320" w:lineRule="exact"/>
      <w:ind w:left="2835" w:hanging="2835"/>
    </w:pPr>
    <w:rPr>
      <w:rFonts w:ascii="Arial" w:hAnsi="Arial" w:cs="Times New Roman"/>
      <w:color w:val="000000"/>
      <w:sz w:val="20"/>
      <w:szCs w:val="20"/>
      <w:lang w:val="de-AT" w:eastAsia="ja-JP"/>
    </w:rPr>
  </w:style>
  <w:style w:type="character" w:customStyle="1" w:styleId="LiteraturZchn">
    <w:name w:val="Literatur Zchn"/>
    <w:link w:val="Literatur"/>
    <w:uiPriority w:val="99"/>
    <w:locked/>
    <w:rsid w:val="00740848"/>
    <w:rPr>
      <w:rFonts w:ascii="Arial" w:eastAsia="Times New Roman" w:hAnsi="Arial"/>
      <w:color w:val="000000"/>
      <w:lang w:val="de-AT"/>
    </w:rPr>
  </w:style>
  <w:style w:type="paragraph" w:styleId="Liste2">
    <w:name w:val="List 2"/>
    <w:basedOn w:val="Standard"/>
    <w:uiPriority w:val="99"/>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99"/>
    <w:qFormat/>
    <w:rsid w:val="0002418F"/>
    <w:pPr>
      <w:numPr>
        <w:numId w:val="0"/>
      </w:numPr>
      <w:shd w:val="clear" w:color="auto" w:fill="auto"/>
      <w:spacing w:before="480" w:after="0"/>
      <w:outlineLvl w:val="9"/>
    </w:pPr>
    <w:rPr>
      <w:rFonts w:ascii="Cambria" w:eastAsia="Times New Roman" w:hAnsi="Cambria"/>
      <w:color w:val="365F91"/>
      <w:sz w:val="28"/>
    </w:rPr>
  </w:style>
  <w:style w:type="paragraph" w:styleId="Verzeichnis1">
    <w:name w:val="toc 1"/>
    <w:basedOn w:val="Standard"/>
    <w:next w:val="Standard"/>
    <w:autoRedefine/>
    <w:uiPriority w:val="39"/>
    <w:rsid w:val="00076532"/>
    <w:pPr>
      <w:tabs>
        <w:tab w:val="left" w:pos="360"/>
        <w:tab w:val="right" w:pos="9912"/>
      </w:tabs>
      <w:spacing w:after="100" w:line="240" w:lineRule="auto"/>
    </w:pPr>
    <w:rPr>
      <w:b/>
      <w:bCs/>
      <w:noProof/>
      <w:lang w:val="en-US"/>
    </w:rPr>
  </w:style>
  <w:style w:type="paragraph" w:styleId="Verzeichnis3">
    <w:name w:val="toc 3"/>
    <w:basedOn w:val="Standard"/>
    <w:next w:val="Standard"/>
    <w:autoRedefine/>
    <w:uiPriority w:val="99"/>
    <w:rsid w:val="0002418F"/>
    <w:pPr>
      <w:spacing w:after="100"/>
      <w:ind w:left="360"/>
    </w:pPr>
  </w:style>
  <w:style w:type="paragraph" w:styleId="Verzeichnis2">
    <w:name w:val="toc 2"/>
    <w:basedOn w:val="Standard"/>
    <w:next w:val="Standard"/>
    <w:autoRedefine/>
    <w:uiPriority w:val="39"/>
    <w:rsid w:val="0002418F"/>
    <w:pPr>
      <w:spacing w:after="100"/>
      <w:ind w:left="180"/>
    </w:pPr>
  </w:style>
  <w:style w:type="paragraph" w:customStyle="1" w:styleId="StandardAbs">
    <w:name w:val="StandardAbs"/>
    <w:basedOn w:val="Standard"/>
    <w:link w:val="StandardAbsZchn"/>
    <w:uiPriority w:val="99"/>
    <w:rsid w:val="00AC7903"/>
    <w:pPr>
      <w:spacing w:before="240"/>
    </w:pPr>
    <w:rPr>
      <w:rFonts w:ascii="Arial" w:hAnsi="Arial" w:cs="Times New Roman"/>
      <w:szCs w:val="18"/>
      <w:lang w:val="de-AT" w:eastAsia="ja-JP"/>
    </w:rPr>
  </w:style>
  <w:style w:type="character" w:customStyle="1" w:styleId="StandardAbsZchn">
    <w:name w:val="StandardAbs Zchn"/>
    <w:link w:val="StandardAbs"/>
    <w:uiPriority w:val="99"/>
    <w:locked/>
    <w:rsid w:val="00AC7903"/>
    <w:rPr>
      <w:rFonts w:ascii="Arial" w:eastAsia="Times New Roman" w:hAnsi="Arial"/>
      <w:sz w:val="18"/>
      <w:lang w:val="de-AT"/>
    </w:rPr>
  </w:style>
  <w:style w:type="paragraph" w:styleId="Funotentext">
    <w:name w:val="footnote text"/>
    <w:basedOn w:val="Standard"/>
    <w:link w:val="FunotentextZchn"/>
    <w:uiPriority w:val="99"/>
    <w:semiHidden/>
    <w:rsid w:val="003C5C0B"/>
    <w:pPr>
      <w:keepLines/>
      <w:widowControl w:val="0"/>
      <w:tabs>
        <w:tab w:val="left" w:pos="425"/>
      </w:tabs>
      <w:kinsoku w:val="0"/>
      <w:spacing w:before="20" w:after="20"/>
      <w:ind w:left="426" w:hanging="142"/>
    </w:pPr>
    <w:rPr>
      <w:rFonts w:ascii="Arial" w:eastAsia="Times New Roman" w:hAnsi="Arial" w:cs="Times New Roman"/>
      <w:sz w:val="20"/>
      <w:szCs w:val="20"/>
      <w:lang w:val="de-AT" w:eastAsia="ja-JP"/>
    </w:rPr>
  </w:style>
  <w:style w:type="character" w:customStyle="1" w:styleId="FunotentextZchn">
    <w:name w:val="Fußnotentext Zchn"/>
    <w:link w:val="Funotentext"/>
    <w:uiPriority w:val="99"/>
    <w:semiHidden/>
    <w:locked/>
    <w:rsid w:val="003C5C0B"/>
    <w:rPr>
      <w:rFonts w:ascii="Arial" w:hAnsi="Arial"/>
      <w:sz w:val="20"/>
      <w:lang w:val="de-AT"/>
    </w:rPr>
  </w:style>
  <w:style w:type="character" w:styleId="Funotenzeichen">
    <w:name w:val="footnote reference"/>
    <w:uiPriority w:val="99"/>
    <w:semiHidden/>
    <w:rsid w:val="003C5C0B"/>
    <w:rPr>
      <w:rFonts w:cs="Times New Roman"/>
      <w:vertAlign w:val="superscript"/>
    </w:rPr>
  </w:style>
  <w:style w:type="character" w:customStyle="1" w:styleId="st">
    <w:name w:val="st"/>
    <w:uiPriority w:val="99"/>
    <w:rsid w:val="003C5C0B"/>
    <w:rPr>
      <w:rFonts w:cs="Times New Roman"/>
    </w:rPr>
  </w:style>
  <w:style w:type="paragraph" w:customStyle="1" w:styleId="Formatvorlage1">
    <w:name w:val="Formatvorlage1"/>
    <w:basedOn w:val="Standard"/>
    <w:next w:val="Standard"/>
    <w:uiPriority w:val="99"/>
    <w:rsid w:val="00FB5D78"/>
    <w:pPr>
      <w:spacing w:line="320" w:lineRule="exact"/>
    </w:pPr>
    <w:rPr>
      <w:sz w:val="22"/>
      <w:lang w:val="de-AT"/>
    </w:rPr>
  </w:style>
  <w:style w:type="paragraph" w:customStyle="1" w:styleId="KapitelUeberschrift">
    <w:name w:val="KapitelUeberschrift"/>
    <w:basedOn w:val="Standard"/>
    <w:uiPriority w:val="99"/>
    <w:rsid w:val="00F72A9A"/>
    <w:pPr>
      <w:spacing w:before="360" w:after="240"/>
      <w:ind w:left="567" w:hanging="567"/>
      <w:outlineLvl w:val="1"/>
    </w:pPr>
    <w:rPr>
      <w:b/>
    </w:rPr>
  </w:style>
  <w:style w:type="paragraph" w:customStyle="1" w:styleId="Fussnote">
    <w:name w:val="Fussnote"/>
    <w:basedOn w:val="Standard"/>
    <w:uiPriority w:val="99"/>
    <w:rsid w:val="00AC7903"/>
    <w:pPr>
      <w:spacing w:before="40"/>
      <w:ind w:left="284" w:hanging="284"/>
    </w:pPr>
  </w:style>
  <w:style w:type="paragraph" w:styleId="Kommentarthema">
    <w:name w:val="annotation subject"/>
    <w:basedOn w:val="Kommentartext"/>
    <w:next w:val="Kommentartext"/>
    <w:link w:val="KommentarthemaZchn"/>
    <w:uiPriority w:val="99"/>
    <w:semiHidden/>
    <w:rsid w:val="006D1DAD"/>
    <w:pPr>
      <w:spacing w:before="0" w:line="240" w:lineRule="auto"/>
    </w:pPr>
    <w:rPr>
      <w:rFonts w:ascii="Arial" w:hAnsi="Arial"/>
      <w:b/>
      <w:bCs/>
      <w:sz w:val="20"/>
    </w:rPr>
  </w:style>
  <w:style w:type="character" w:customStyle="1" w:styleId="KommentarthemaZchn">
    <w:name w:val="Kommentarthema Zchn"/>
    <w:link w:val="Kommentarthema"/>
    <w:uiPriority w:val="99"/>
    <w:semiHidden/>
    <w:locked/>
    <w:rsid w:val="006D1DAD"/>
    <w:rPr>
      <w:rFonts w:ascii="Arial" w:eastAsia="Times New Roman" w:hAnsi="Arial"/>
      <w:b/>
      <w:color w:val="000000"/>
      <w:sz w:val="20"/>
      <w:lang w:val="de-CH" w:eastAsia="de-CH"/>
    </w:rPr>
  </w:style>
  <w:style w:type="paragraph" w:customStyle="1" w:styleId="KapitelUeberschrift2">
    <w:name w:val="KapitelUeberschrift2"/>
    <w:basedOn w:val="KapitelUeberschrift"/>
    <w:uiPriority w:val="99"/>
    <w:rsid w:val="00D25240"/>
    <w:pPr>
      <w:spacing w:after="0"/>
      <w:outlineLvl w:val="2"/>
    </w:pPr>
  </w:style>
  <w:style w:type="character" w:customStyle="1" w:styleId="auto-style45">
    <w:name w:val="auto-style45"/>
    <w:uiPriority w:val="99"/>
    <w:rsid w:val="00D25240"/>
    <w:rPr>
      <w:rFonts w:cs="Times New Roman"/>
    </w:rPr>
  </w:style>
  <w:style w:type="character" w:customStyle="1" w:styleId="auto-style44">
    <w:name w:val="auto-style44"/>
    <w:uiPriority w:val="99"/>
    <w:rsid w:val="00D25240"/>
    <w:rPr>
      <w:rFonts w:cs="Times New Roman"/>
    </w:rPr>
  </w:style>
  <w:style w:type="table" w:customStyle="1" w:styleId="Tabellenraster1">
    <w:name w:val="Tabellenraster1"/>
    <w:uiPriority w:val="99"/>
    <w:locked/>
    <w:rsid w:val="00292764"/>
    <w:pPr>
      <w:jc w:val="both"/>
    </w:pPr>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
    <w:name w:val="Standa"/>
    <w:link w:val="StandaZchn"/>
    <w:uiPriority w:val="99"/>
    <w:rsid w:val="00E33F5E"/>
    <w:pPr>
      <w:spacing w:after="240" w:line="230" w:lineRule="atLeast"/>
      <w:jc w:val="both"/>
    </w:pPr>
    <w:rPr>
      <w:rFonts w:ascii="Arial" w:eastAsia="MS Mincho" w:hAnsi="Arial" w:cs="Arial"/>
      <w:color w:val="000000"/>
      <w:lang w:eastAsia="ja-JP"/>
    </w:rPr>
  </w:style>
  <w:style w:type="character" w:customStyle="1" w:styleId="StandaZchn">
    <w:name w:val="Standa Zchn"/>
    <w:link w:val="Standa"/>
    <w:uiPriority w:val="99"/>
    <w:locked/>
    <w:rsid w:val="00E33F5E"/>
    <w:rPr>
      <w:rFonts w:ascii="Arial" w:eastAsia="MS Mincho" w:hAnsi="Arial"/>
      <w:color w:val="000000"/>
      <w:lang w:eastAsia="ja-JP"/>
    </w:rPr>
  </w:style>
  <w:style w:type="paragraph" w:styleId="Beschriftung">
    <w:name w:val="caption"/>
    <w:basedOn w:val="Standard"/>
    <w:next w:val="Standard"/>
    <w:uiPriority w:val="99"/>
    <w:qFormat/>
    <w:rsid w:val="00E170F3"/>
    <w:pPr>
      <w:spacing w:after="200" w:line="240" w:lineRule="auto"/>
    </w:pPr>
    <w:rPr>
      <w:b/>
      <w:bCs/>
      <w:color w:val="4F81BD"/>
      <w:szCs w:val="18"/>
    </w:rPr>
  </w:style>
  <w:style w:type="character" w:styleId="BesuchterLink">
    <w:name w:val="FollowedHyperlink"/>
    <w:uiPriority w:val="99"/>
    <w:semiHidden/>
    <w:rsid w:val="001F252F"/>
    <w:rPr>
      <w:rFonts w:cs="Times New Roman"/>
      <w:color w:val="800080"/>
      <w:u w:val="single"/>
    </w:rPr>
  </w:style>
  <w:style w:type="character" w:customStyle="1" w:styleId="ListenabsatzZchn">
    <w:name w:val="Listenabsatz Zchn"/>
    <w:link w:val="Listenabsatz"/>
    <w:uiPriority w:val="99"/>
    <w:locked/>
    <w:rsid w:val="00840A55"/>
    <w:rPr>
      <w:rFonts w:ascii="Calibri" w:hAnsi="Calibri"/>
      <w:color w:val="000000"/>
      <w:sz w:val="20"/>
      <w:lang w:val="de-CH" w:eastAsia="de-CH"/>
    </w:rPr>
  </w:style>
  <w:style w:type="paragraph" w:styleId="Abbildungsverzeichnis">
    <w:name w:val="table of figures"/>
    <w:basedOn w:val="Standard"/>
    <w:next w:val="Standard"/>
    <w:uiPriority w:val="99"/>
    <w:rsid w:val="006A0393"/>
    <w:rPr>
      <w:rFonts w:ascii="Arial" w:hAnsi="Arial"/>
    </w:rPr>
  </w:style>
  <w:style w:type="paragraph" w:customStyle="1" w:styleId="Default">
    <w:name w:val="Default"/>
    <w:uiPriority w:val="99"/>
    <w:rsid w:val="003C1811"/>
    <w:pPr>
      <w:autoSpaceDE w:val="0"/>
      <w:autoSpaceDN w:val="0"/>
      <w:adjustRightInd w:val="0"/>
    </w:pPr>
    <w:rPr>
      <w:rFonts w:ascii="Arial" w:hAnsi="Arial" w:cs="Arial"/>
      <w:color w:val="000000"/>
      <w:sz w:val="24"/>
      <w:szCs w:val="24"/>
      <w:lang w:val="de-DE" w:eastAsia="en-US"/>
    </w:rPr>
  </w:style>
  <w:style w:type="paragraph" w:styleId="berarbeitung">
    <w:name w:val="Revision"/>
    <w:hidden/>
    <w:uiPriority w:val="99"/>
    <w:semiHidden/>
    <w:rsid w:val="00BD4FA8"/>
    <w:rPr>
      <w:rFonts w:cs="Arial"/>
      <w:sz w:val="18"/>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9689632">
      <w:marLeft w:val="0"/>
      <w:marRight w:val="0"/>
      <w:marTop w:val="0"/>
      <w:marBottom w:val="0"/>
      <w:divBdr>
        <w:top w:val="none" w:sz="0" w:space="0" w:color="auto"/>
        <w:left w:val="none" w:sz="0" w:space="0" w:color="auto"/>
        <w:bottom w:val="none" w:sz="0" w:space="0" w:color="auto"/>
        <w:right w:val="none" w:sz="0" w:space="0" w:color="auto"/>
      </w:divBdr>
    </w:div>
    <w:div w:id="2109689633">
      <w:marLeft w:val="0"/>
      <w:marRight w:val="0"/>
      <w:marTop w:val="0"/>
      <w:marBottom w:val="0"/>
      <w:divBdr>
        <w:top w:val="none" w:sz="0" w:space="0" w:color="auto"/>
        <w:left w:val="none" w:sz="0" w:space="0" w:color="auto"/>
        <w:bottom w:val="none" w:sz="0" w:space="0" w:color="auto"/>
        <w:right w:val="none" w:sz="0" w:space="0" w:color="auto"/>
      </w:divBdr>
    </w:div>
    <w:div w:id="2109689634">
      <w:marLeft w:val="0"/>
      <w:marRight w:val="0"/>
      <w:marTop w:val="0"/>
      <w:marBottom w:val="0"/>
      <w:divBdr>
        <w:top w:val="none" w:sz="0" w:space="0" w:color="auto"/>
        <w:left w:val="none" w:sz="0" w:space="0" w:color="auto"/>
        <w:bottom w:val="none" w:sz="0" w:space="0" w:color="auto"/>
        <w:right w:val="none" w:sz="0" w:space="0" w:color="auto"/>
      </w:divBdr>
    </w:div>
    <w:div w:id="2109689635">
      <w:marLeft w:val="0"/>
      <w:marRight w:val="0"/>
      <w:marTop w:val="0"/>
      <w:marBottom w:val="0"/>
      <w:divBdr>
        <w:top w:val="none" w:sz="0" w:space="0" w:color="auto"/>
        <w:left w:val="none" w:sz="0" w:space="0" w:color="auto"/>
        <w:bottom w:val="none" w:sz="0" w:space="0" w:color="auto"/>
        <w:right w:val="none" w:sz="0" w:space="0" w:color="auto"/>
      </w:divBdr>
    </w:div>
    <w:div w:id="2109689636">
      <w:marLeft w:val="0"/>
      <w:marRight w:val="0"/>
      <w:marTop w:val="0"/>
      <w:marBottom w:val="0"/>
      <w:divBdr>
        <w:top w:val="none" w:sz="0" w:space="0" w:color="auto"/>
        <w:left w:val="none" w:sz="0" w:space="0" w:color="auto"/>
        <w:bottom w:val="none" w:sz="0" w:space="0" w:color="auto"/>
        <w:right w:val="none" w:sz="0" w:space="0" w:color="auto"/>
      </w:divBdr>
    </w:div>
    <w:div w:id="21096896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u-epd.at"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office@bau-epd.at"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office@bau-epd.at" TargetMode="External"/><Relationship Id="rId22" Type="http://schemas.openxmlformats.org/officeDocument/2006/relationships/hyperlink" Target="mailto:office@bau-epd.at"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8250</Words>
  <Characters>51979</Characters>
  <Application>Microsoft Office Word</Application>
  <DocSecurity>0</DocSecurity>
  <Lines>433</Lines>
  <Paragraphs>120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13</cp:revision>
  <cp:lastPrinted>2024-07-19T14:35:00Z</cp:lastPrinted>
  <dcterms:created xsi:type="dcterms:W3CDTF">2024-07-11T07:45:00Z</dcterms:created>
  <dcterms:modified xsi:type="dcterms:W3CDTF">2024-07-19T14:36:00Z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